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758" w:type="dxa"/>
        <w:jc w:val="center"/>
        <w:tblLook w:val="04A0"/>
      </w:tblPr>
      <w:tblGrid>
        <w:gridCol w:w="2163"/>
        <w:gridCol w:w="1198"/>
        <w:gridCol w:w="350"/>
        <w:gridCol w:w="930"/>
        <w:gridCol w:w="316"/>
        <w:gridCol w:w="2093"/>
        <w:gridCol w:w="917"/>
        <w:gridCol w:w="316"/>
        <w:gridCol w:w="1159"/>
        <w:gridCol w:w="316"/>
      </w:tblGrid>
      <w:tr w:rsidR="006F2094" w:rsidRPr="007A6361" w:rsidTr="003C3921">
        <w:trPr>
          <w:trHeight w:val="255"/>
          <w:jc w:val="center"/>
        </w:trPr>
        <w:tc>
          <w:tcPr>
            <w:tcW w:w="9758" w:type="dxa"/>
            <w:gridSpan w:val="10"/>
            <w:tcBorders>
              <w:top w:val="single" w:sz="12" w:space="0" w:color="auto"/>
              <w:left w:val="single" w:sz="12" w:space="0" w:color="auto"/>
              <w:right w:val="single" w:sz="12" w:space="0" w:color="auto"/>
            </w:tcBorders>
            <w:shd w:val="clear" w:color="auto" w:fill="404040" w:themeFill="text1" w:themeFillTint="BF"/>
          </w:tcPr>
          <w:p w:rsidR="006F2094" w:rsidRPr="007A6361" w:rsidRDefault="00581947" w:rsidP="00581947">
            <w:pPr>
              <w:pStyle w:val="Prrafodelista"/>
              <w:ind w:left="68"/>
              <w:rPr>
                <w:rFonts w:ascii="Arial" w:hAnsi="Arial" w:cs="Arial"/>
                <w:b/>
                <w:color w:val="FFFFFF" w:themeColor="background1"/>
                <w:sz w:val="20"/>
                <w:szCs w:val="20"/>
              </w:rPr>
            </w:pPr>
            <w:r w:rsidRPr="007A6361">
              <w:rPr>
                <w:rFonts w:ascii="Arial" w:hAnsi="Arial" w:cs="Arial"/>
                <w:b/>
                <w:color w:val="FFFFFF" w:themeColor="background1"/>
                <w:sz w:val="20"/>
                <w:szCs w:val="20"/>
              </w:rPr>
              <w:t xml:space="preserve">1.- </w:t>
            </w:r>
            <w:r w:rsidR="006F2094" w:rsidRPr="007A6361">
              <w:rPr>
                <w:rFonts w:ascii="Arial" w:hAnsi="Arial" w:cs="Arial"/>
                <w:b/>
                <w:color w:val="FFFFFF" w:themeColor="background1"/>
                <w:sz w:val="20"/>
                <w:szCs w:val="20"/>
              </w:rPr>
              <w:t>CARGO</w:t>
            </w:r>
          </w:p>
        </w:tc>
      </w:tr>
      <w:tr w:rsidR="00366B0B" w:rsidRPr="007A6361" w:rsidTr="00CD1531">
        <w:trPr>
          <w:trHeight w:val="255"/>
          <w:jc w:val="center"/>
        </w:trPr>
        <w:tc>
          <w:tcPr>
            <w:tcW w:w="4957" w:type="dxa"/>
            <w:gridSpan w:val="5"/>
            <w:tcBorders>
              <w:left w:val="single" w:sz="12" w:space="0" w:color="auto"/>
            </w:tcBorders>
          </w:tcPr>
          <w:p w:rsidR="00366B0B" w:rsidRPr="007A6361" w:rsidRDefault="00366B0B" w:rsidP="001B7C81">
            <w:pPr>
              <w:pStyle w:val="Prrafodelista"/>
              <w:numPr>
                <w:ilvl w:val="0"/>
                <w:numId w:val="1"/>
              </w:numPr>
              <w:ind w:left="352" w:hanging="352"/>
              <w:rPr>
                <w:rFonts w:ascii="Arial" w:hAnsi="Arial" w:cs="Arial"/>
                <w:sz w:val="20"/>
                <w:szCs w:val="20"/>
              </w:rPr>
            </w:pPr>
            <w:r w:rsidRPr="007A6361">
              <w:rPr>
                <w:rFonts w:ascii="Arial" w:hAnsi="Arial" w:cs="Arial"/>
                <w:b/>
                <w:sz w:val="20"/>
                <w:szCs w:val="20"/>
              </w:rPr>
              <w:t>TITULO DEL CARGO</w:t>
            </w:r>
          </w:p>
        </w:tc>
        <w:tc>
          <w:tcPr>
            <w:tcW w:w="4801" w:type="dxa"/>
            <w:gridSpan w:val="5"/>
            <w:tcBorders>
              <w:right w:val="single" w:sz="12" w:space="0" w:color="auto"/>
            </w:tcBorders>
          </w:tcPr>
          <w:p w:rsidR="00366B0B" w:rsidRPr="007A6361" w:rsidRDefault="00623E68" w:rsidP="00AC3372">
            <w:pPr>
              <w:rPr>
                <w:rFonts w:ascii="Arial" w:hAnsi="Arial" w:cs="Arial"/>
                <w:b/>
                <w:sz w:val="20"/>
                <w:szCs w:val="20"/>
              </w:rPr>
            </w:pPr>
            <w:r>
              <w:rPr>
                <w:rFonts w:ascii="Arial" w:hAnsi="Arial" w:cs="Arial"/>
                <w:b/>
                <w:sz w:val="20"/>
                <w:szCs w:val="20"/>
              </w:rPr>
              <w:t>ADMINISTRADOR DE SALA</w:t>
            </w:r>
          </w:p>
        </w:tc>
      </w:tr>
      <w:tr w:rsidR="00366B0B" w:rsidRPr="007A6361" w:rsidTr="00CD1531">
        <w:trPr>
          <w:trHeight w:val="255"/>
          <w:jc w:val="center"/>
        </w:trPr>
        <w:tc>
          <w:tcPr>
            <w:tcW w:w="4957" w:type="dxa"/>
            <w:gridSpan w:val="5"/>
            <w:tcBorders>
              <w:left w:val="single" w:sz="12" w:space="0" w:color="auto"/>
            </w:tcBorders>
          </w:tcPr>
          <w:p w:rsidR="00366B0B" w:rsidRPr="007A6361" w:rsidRDefault="00366B0B" w:rsidP="001B7C81">
            <w:pPr>
              <w:pStyle w:val="Prrafodelista"/>
              <w:numPr>
                <w:ilvl w:val="0"/>
                <w:numId w:val="1"/>
              </w:numPr>
              <w:ind w:left="352" w:hanging="352"/>
              <w:rPr>
                <w:rFonts w:ascii="Arial" w:hAnsi="Arial" w:cs="Arial"/>
                <w:sz w:val="20"/>
                <w:szCs w:val="20"/>
              </w:rPr>
            </w:pPr>
            <w:r w:rsidRPr="007A6361">
              <w:rPr>
                <w:rFonts w:ascii="Arial" w:hAnsi="Arial" w:cs="Arial"/>
                <w:b/>
                <w:sz w:val="20"/>
                <w:szCs w:val="20"/>
              </w:rPr>
              <w:t>UBICACION DEL CARGO</w:t>
            </w:r>
          </w:p>
        </w:tc>
        <w:tc>
          <w:tcPr>
            <w:tcW w:w="4801" w:type="dxa"/>
            <w:gridSpan w:val="5"/>
            <w:tcBorders>
              <w:right w:val="single" w:sz="12" w:space="0" w:color="auto"/>
            </w:tcBorders>
          </w:tcPr>
          <w:p w:rsidR="00366B0B" w:rsidRPr="007A6361" w:rsidRDefault="00943850" w:rsidP="00623E68">
            <w:pPr>
              <w:rPr>
                <w:rFonts w:ascii="Arial" w:hAnsi="Arial" w:cs="Arial"/>
                <w:b/>
                <w:sz w:val="20"/>
                <w:szCs w:val="20"/>
              </w:rPr>
            </w:pPr>
            <w:r>
              <w:rPr>
                <w:rFonts w:ascii="Arial" w:hAnsi="Arial" w:cs="Arial"/>
                <w:b/>
                <w:sz w:val="20"/>
                <w:szCs w:val="20"/>
              </w:rPr>
              <w:t>SALAS TRAGAMONEDAS</w:t>
            </w:r>
          </w:p>
        </w:tc>
      </w:tr>
      <w:tr w:rsidR="00366B0B" w:rsidRPr="007A6361" w:rsidTr="003C3921">
        <w:trPr>
          <w:trHeight w:val="255"/>
          <w:jc w:val="center"/>
        </w:trPr>
        <w:tc>
          <w:tcPr>
            <w:tcW w:w="9758" w:type="dxa"/>
            <w:gridSpan w:val="10"/>
            <w:tcBorders>
              <w:left w:val="single" w:sz="12" w:space="0" w:color="auto"/>
              <w:right w:val="single" w:sz="12" w:space="0" w:color="auto"/>
            </w:tcBorders>
            <w:shd w:val="clear" w:color="auto" w:fill="404040" w:themeFill="text1" w:themeFillTint="BF"/>
          </w:tcPr>
          <w:p w:rsidR="00366B0B" w:rsidRPr="007A6361" w:rsidRDefault="00581947" w:rsidP="00581947">
            <w:pPr>
              <w:snapToGrid w:val="0"/>
              <w:ind w:left="68"/>
              <w:rPr>
                <w:rFonts w:ascii="Arial" w:hAnsi="Arial" w:cs="Arial"/>
                <w:b/>
                <w:color w:val="FFFFFF" w:themeColor="background1"/>
                <w:sz w:val="20"/>
                <w:szCs w:val="20"/>
              </w:rPr>
            </w:pPr>
            <w:r w:rsidRPr="007A6361">
              <w:rPr>
                <w:rFonts w:ascii="Arial" w:hAnsi="Arial" w:cs="Arial"/>
                <w:b/>
                <w:color w:val="FFFFFF" w:themeColor="background1"/>
                <w:sz w:val="20"/>
                <w:szCs w:val="20"/>
                <w:lang w:val="es-MX"/>
              </w:rPr>
              <w:t xml:space="preserve">2.- </w:t>
            </w:r>
            <w:r w:rsidR="00CE2E6B" w:rsidRPr="007A6361">
              <w:rPr>
                <w:rFonts w:ascii="Arial" w:hAnsi="Arial" w:cs="Arial"/>
                <w:b/>
                <w:color w:val="FFFFFF" w:themeColor="background1"/>
                <w:sz w:val="20"/>
                <w:szCs w:val="20"/>
                <w:lang w:val="es-MX"/>
              </w:rPr>
              <w:t>RELACIONES JERÁRQU</w:t>
            </w:r>
            <w:r w:rsidR="005069A7" w:rsidRPr="007A6361">
              <w:rPr>
                <w:rFonts w:ascii="Arial" w:hAnsi="Arial" w:cs="Arial"/>
                <w:b/>
                <w:color w:val="FFFFFF" w:themeColor="background1"/>
                <w:sz w:val="20"/>
                <w:szCs w:val="20"/>
                <w:lang w:val="es-MX"/>
              </w:rPr>
              <w:t>ICAS</w:t>
            </w:r>
          </w:p>
        </w:tc>
      </w:tr>
      <w:tr w:rsidR="00475203" w:rsidRPr="007A6361" w:rsidTr="00CD1531">
        <w:trPr>
          <w:trHeight w:val="255"/>
          <w:jc w:val="center"/>
        </w:trPr>
        <w:tc>
          <w:tcPr>
            <w:tcW w:w="4957" w:type="dxa"/>
            <w:gridSpan w:val="5"/>
            <w:tcBorders>
              <w:left w:val="single" w:sz="12" w:space="0" w:color="auto"/>
            </w:tcBorders>
          </w:tcPr>
          <w:p w:rsidR="00475203" w:rsidRPr="007A6361" w:rsidRDefault="005069A7" w:rsidP="001B7C81">
            <w:pPr>
              <w:pStyle w:val="Prrafodelista"/>
              <w:numPr>
                <w:ilvl w:val="0"/>
                <w:numId w:val="1"/>
              </w:numPr>
              <w:ind w:left="352" w:hanging="352"/>
              <w:rPr>
                <w:rFonts w:ascii="Arial" w:hAnsi="Arial" w:cs="Arial"/>
                <w:b/>
                <w:sz w:val="20"/>
                <w:szCs w:val="20"/>
              </w:rPr>
            </w:pPr>
            <w:r w:rsidRPr="007A6361">
              <w:rPr>
                <w:rFonts w:ascii="Arial" w:hAnsi="Arial" w:cs="Arial"/>
                <w:b/>
                <w:sz w:val="20"/>
                <w:szCs w:val="20"/>
              </w:rPr>
              <w:t>REPORTA A</w:t>
            </w:r>
          </w:p>
        </w:tc>
        <w:tc>
          <w:tcPr>
            <w:tcW w:w="4801" w:type="dxa"/>
            <w:gridSpan w:val="5"/>
            <w:tcBorders>
              <w:bottom w:val="single" w:sz="6" w:space="0" w:color="auto"/>
              <w:right w:val="single" w:sz="12" w:space="0" w:color="auto"/>
            </w:tcBorders>
          </w:tcPr>
          <w:p w:rsidR="00475203" w:rsidRPr="007A6361" w:rsidRDefault="00475203" w:rsidP="001B7C81">
            <w:pPr>
              <w:pStyle w:val="Prrafodelista"/>
              <w:numPr>
                <w:ilvl w:val="0"/>
                <w:numId w:val="1"/>
              </w:numPr>
              <w:ind w:left="352" w:hanging="352"/>
              <w:rPr>
                <w:rFonts w:ascii="Arial" w:hAnsi="Arial" w:cs="Arial"/>
                <w:b/>
                <w:sz w:val="20"/>
                <w:szCs w:val="20"/>
              </w:rPr>
            </w:pPr>
            <w:r w:rsidRPr="007A6361">
              <w:rPr>
                <w:rFonts w:ascii="Arial" w:hAnsi="Arial" w:cs="Arial"/>
                <w:b/>
                <w:sz w:val="20"/>
                <w:szCs w:val="20"/>
              </w:rPr>
              <w:t>LE REPORTAN:</w:t>
            </w:r>
          </w:p>
        </w:tc>
      </w:tr>
      <w:tr w:rsidR="00C342CA" w:rsidRPr="007A6361" w:rsidTr="00CD1531">
        <w:trPr>
          <w:trHeight w:val="255"/>
          <w:jc w:val="center"/>
        </w:trPr>
        <w:tc>
          <w:tcPr>
            <w:tcW w:w="4957" w:type="dxa"/>
            <w:gridSpan w:val="5"/>
            <w:tcBorders>
              <w:left w:val="single" w:sz="12" w:space="0" w:color="auto"/>
              <w:right w:val="single" w:sz="4" w:space="0" w:color="auto"/>
            </w:tcBorders>
          </w:tcPr>
          <w:p w:rsidR="00CC4121" w:rsidRPr="007A6361" w:rsidRDefault="00DD2CAE" w:rsidP="001B7C81">
            <w:pPr>
              <w:pStyle w:val="Prrafodelista"/>
              <w:numPr>
                <w:ilvl w:val="0"/>
                <w:numId w:val="2"/>
              </w:numPr>
              <w:rPr>
                <w:rFonts w:ascii="Arial" w:hAnsi="Arial" w:cs="Arial"/>
                <w:sz w:val="20"/>
                <w:szCs w:val="20"/>
              </w:rPr>
            </w:pPr>
            <w:r>
              <w:rPr>
                <w:rFonts w:ascii="Arial" w:hAnsi="Arial" w:cs="Arial"/>
                <w:sz w:val="20"/>
                <w:szCs w:val="20"/>
              </w:rPr>
              <w:t>CONTRALOR GENERAL DE OPERACIONES</w:t>
            </w:r>
          </w:p>
        </w:tc>
        <w:tc>
          <w:tcPr>
            <w:tcW w:w="4801" w:type="dxa"/>
            <w:gridSpan w:val="5"/>
            <w:vMerge w:val="restart"/>
            <w:tcBorders>
              <w:top w:val="single" w:sz="6" w:space="0" w:color="auto"/>
              <w:left w:val="single" w:sz="4" w:space="0" w:color="auto"/>
              <w:right w:val="single" w:sz="12" w:space="0" w:color="auto"/>
            </w:tcBorders>
          </w:tcPr>
          <w:p w:rsidR="00DD2CAE" w:rsidRPr="00DD2CAE" w:rsidRDefault="00DD2CAE" w:rsidP="00DD2CAE">
            <w:pPr>
              <w:pStyle w:val="Prrafodelista"/>
              <w:numPr>
                <w:ilvl w:val="0"/>
                <w:numId w:val="2"/>
              </w:numPr>
              <w:rPr>
                <w:rFonts w:ascii="Arial" w:hAnsi="Arial" w:cs="Arial"/>
                <w:sz w:val="20"/>
                <w:szCs w:val="20"/>
              </w:rPr>
            </w:pPr>
            <w:r w:rsidRPr="00DD2CAE">
              <w:rPr>
                <w:rFonts w:ascii="Arial" w:hAnsi="Arial" w:cs="Arial"/>
                <w:sz w:val="20"/>
                <w:szCs w:val="20"/>
              </w:rPr>
              <w:t>Cambista</w:t>
            </w:r>
          </w:p>
          <w:p w:rsidR="00DD2CAE" w:rsidRPr="00DD2CAE" w:rsidRDefault="00DD2CAE" w:rsidP="00DD2CAE">
            <w:pPr>
              <w:pStyle w:val="Prrafodelista"/>
              <w:numPr>
                <w:ilvl w:val="0"/>
                <w:numId w:val="2"/>
              </w:numPr>
              <w:rPr>
                <w:rFonts w:ascii="Arial" w:hAnsi="Arial" w:cs="Arial"/>
                <w:sz w:val="20"/>
                <w:szCs w:val="20"/>
              </w:rPr>
            </w:pPr>
            <w:r w:rsidRPr="00DD2CAE">
              <w:rPr>
                <w:rFonts w:ascii="Arial" w:hAnsi="Arial" w:cs="Arial"/>
                <w:sz w:val="20"/>
                <w:szCs w:val="20"/>
              </w:rPr>
              <w:t>Anfitriona</w:t>
            </w:r>
          </w:p>
          <w:p w:rsidR="00DD2CAE" w:rsidRDefault="00DD2CAE" w:rsidP="00DD2CAE">
            <w:pPr>
              <w:pStyle w:val="Prrafodelista"/>
              <w:numPr>
                <w:ilvl w:val="0"/>
                <w:numId w:val="2"/>
              </w:numPr>
              <w:rPr>
                <w:rFonts w:ascii="Arial" w:hAnsi="Arial" w:cs="Arial"/>
                <w:sz w:val="20"/>
                <w:szCs w:val="20"/>
              </w:rPr>
            </w:pPr>
            <w:r w:rsidRPr="00DD2CAE">
              <w:rPr>
                <w:rFonts w:ascii="Arial" w:hAnsi="Arial" w:cs="Arial"/>
                <w:sz w:val="20"/>
                <w:szCs w:val="20"/>
              </w:rPr>
              <w:t>Jocketa</w:t>
            </w:r>
          </w:p>
          <w:p w:rsidR="00DD2CAE" w:rsidRDefault="00DD2CAE" w:rsidP="00DD2CAE">
            <w:pPr>
              <w:pStyle w:val="Prrafodelista"/>
              <w:numPr>
                <w:ilvl w:val="0"/>
                <w:numId w:val="2"/>
              </w:numPr>
              <w:rPr>
                <w:rFonts w:ascii="Arial" w:hAnsi="Arial" w:cs="Arial"/>
                <w:sz w:val="20"/>
                <w:szCs w:val="20"/>
              </w:rPr>
            </w:pPr>
            <w:r>
              <w:rPr>
                <w:rFonts w:ascii="Arial" w:hAnsi="Arial" w:cs="Arial"/>
                <w:sz w:val="20"/>
                <w:szCs w:val="20"/>
              </w:rPr>
              <w:t>Cajero</w:t>
            </w:r>
          </w:p>
          <w:p w:rsidR="00DD2CAE" w:rsidRDefault="00DD2CAE" w:rsidP="00DD2CAE">
            <w:pPr>
              <w:pStyle w:val="Prrafodelista"/>
              <w:numPr>
                <w:ilvl w:val="0"/>
                <w:numId w:val="2"/>
              </w:numPr>
              <w:rPr>
                <w:rFonts w:ascii="Arial" w:hAnsi="Arial" w:cs="Arial"/>
                <w:sz w:val="20"/>
                <w:szCs w:val="20"/>
              </w:rPr>
            </w:pPr>
            <w:r>
              <w:rPr>
                <w:rFonts w:ascii="Arial" w:hAnsi="Arial" w:cs="Arial"/>
                <w:sz w:val="20"/>
                <w:szCs w:val="20"/>
              </w:rPr>
              <w:t>Operador</w:t>
            </w:r>
          </w:p>
          <w:p w:rsidR="00DD2CAE" w:rsidRDefault="00DD2CAE" w:rsidP="00DD2CAE">
            <w:pPr>
              <w:pStyle w:val="Prrafodelista"/>
              <w:numPr>
                <w:ilvl w:val="0"/>
                <w:numId w:val="2"/>
              </w:numPr>
              <w:rPr>
                <w:rFonts w:ascii="Arial" w:hAnsi="Arial" w:cs="Arial"/>
                <w:sz w:val="20"/>
                <w:szCs w:val="20"/>
              </w:rPr>
            </w:pPr>
            <w:r>
              <w:rPr>
                <w:rFonts w:ascii="Arial" w:hAnsi="Arial" w:cs="Arial"/>
                <w:sz w:val="20"/>
                <w:szCs w:val="20"/>
              </w:rPr>
              <w:t>Mantenimiento</w:t>
            </w:r>
          </w:p>
          <w:p w:rsidR="00DD2CAE" w:rsidRDefault="00DD2CAE" w:rsidP="00DD2CAE">
            <w:pPr>
              <w:pStyle w:val="Prrafodelista"/>
              <w:numPr>
                <w:ilvl w:val="0"/>
                <w:numId w:val="2"/>
              </w:numPr>
              <w:rPr>
                <w:rFonts w:ascii="Arial" w:hAnsi="Arial" w:cs="Arial"/>
                <w:sz w:val="20"/>
                <w:szCs w:val="20"/>
              </w:rPr>
            </w:pPr>
            <w:r>
              <w:rPr>
                <w:rFonts w:ascii="Arial" w:hAnsi="Arial" w:cs="Arial"/>
                <w:sz w:val="20"/>
                <w:szCs w:val="20"/>
              </w:rPr>
              <w:t>Chef</w:t>
            </w:r>
          </w:p>
          <w:p w:rsidR="00DD2CAE" w:rsidRDefault="00DD2CAE" w:rsidP="00DD2CAE">
            <w:pPr>
              <w:pStyle w:val="Prrafodelista"/>
              <w:numPr>
                <w:ilvl w:val="0"/>
                <w:numId w:val="2"/>
              </w:numPr>
              <w:rPr>
                <w:rFonts w:ascii="Arial" w:hAnsi="Arial" w:cs="Arial"/>
                <w:sz w:val="20"/>
                <w:szCs w:val="20"/>
              </w:rPr>
            </w:pPr>
            <w:r>
              <w:rPr>
                <w:rFonts w:ascii="Arial" w:hAnsi="Arial" w:cs="Arial"/>
                <w:sz w:val="20"/>
                <w:szCs w:val="20"/>
              </w:rPr>
              <w:t>Asistente Administrativo</w:t>
            </w:r>
          </w:p>
          <w:p w:rsidR="00DD2CAE" w:rsidRDefault="00DD2CAE" w:rsidP="00DD2CAE">
            <w:pPr>
              <w:pStyle w:val="Prrafodelista"/>
              <w:numPr>
                <w:ilvl w:val="0"/>
                <w:numId w:val="2"/>
              </w:numPr>
              <w:rPr>
                <w:rFonts w:ascii="Arial" w:hAnsi="Arial" w:cs="Arial"/>
                <w:sz w:val="20"/>
                <w:szCs w:val="20"/>
              </w:rPr>
            </w:pPr>
            <w:r>
              <w:rPr>
                <w:rFonts w:ascii="Arial" w:hAnsi="Arial" w:cs="Arial"/>
                <w:sz w:val="20"/>
                <w:szCs w:val="20"/>
              </w:rPr>
              <w:t>Cajero encargado</w:t>
            </w:r>
          </w:p>
          <w:p w:rsidR="00DD2CAE" w:rsidRDefault="00DD2CAE" w:rsidP="00DD2CAE">
            <w:pPr>
              <w:pStyle w:val="Prrafodelista"/>
              <w:numPr>
                <w:ilvl w:val="0"/>
                <w:numId w:val="2"/>
              </w:numPr>
              <w:rPr>
                <w:rFonts w:ascii="Arial" w:hAnsi="Arial" w:cs="Arial"/>
                <w:sz w:val="20"/>
                <w:szCs w:val="20"/>
              </w:rPr>
            </w:pPr>
            <w:r>
              <w:rPr>
                <w:rFonts w:ascii="Arial" w:hAnsi="Arial" w:cs="Arial"/>
                <w:sz w:val="20"/>
                <w:szCs w:val="20"/>
              </w:rPr>
              <w:t>Operador encargado</w:t>
            </w:r>
          </w:p>
          <w:p w:rsidR="00DD2CAE" w:rsidRDefault="00DD2CAE" w:rsidP="00DD2CAE">
            <w:pPr>
              <w:pStyle w:val="Prrafodelista"/>
              <w:numPr>
                <w:ilvl w:val="0"/>
                <w:numId w:val="2"/>
              </w:numPr>
              <w:rPr>
                <w:rFonts w:ascii="Arial" w:hAnsi="Arial" w:cs="Arial"/>
                <w:sz w:val="20"/>
                <w:szCs w:val="20"/>
              </w:rPr>
            </w:pPr>
            <w:r>
              <w:rPr>
                <w:rFonts w:ascii="Arial" w:hAnsi="Arial" w:cs="Arial"/>
                <w:sz w:val="20"/>
                <w:szCs w:val="20"/>
              </w:rPr>
              <w:t>Técnico electrónico</w:t>
            </w:r>
          </w:p>
          <w:p w:rsidR="00DD2CAE" w:rsidRPr="00DD2CAE" w:rsidRDefault="00DD2CAE" w:rsidP="00DD2CAE">
            <w:pPr>
              <w:pStyle w:val="Prrafodelista"/>
              <w:numPr>
                <w:ilvl w:val="0"/>
                <w:numId w:val="2"/>
              </w:numPr>
              <w:rPr>
                <w:rFonts w:ascii="Arial" w:hAnsi="Arial" w:cs="Arial"/>
                <w:sz w:val="20"/>
                <w:szCs w:val="20"/>
              </w:rPr>
            </w:pPr>
            <w:r>
              <w:rPr>
                <w:rFonts w:ascii="Arial" w:hAnsi="Arial" w:cs="Arial"/>
                <w:sz w:val="20"/>
                <w:szCs w:val="20"/>
              </w:rPr>
              <w:t>Jefatura de marketing</w:t>
            </w:r>
          </w:p>
          <w:p w:rsidR="00374EB6" w:rsidRPr="00DD2CAE" w:rsidRDefault="00374EB6" w:rsidP="00DD2CAE">
            <w:pPr>
              <w:rPr>
                <w:rFonts w:ascii="Arial" w:hAnsi="Arial" w:cs="Arial"/>
                <w:sz w:val="20"/>
                <w:szCs w:val="20"/>
              </w:rPr>
            </w:pPr>
          </w:p>
        </w:tc>
      </w:tr>
      <w:tr w:rsidR="00C342CA" w:rsidRPr="007A6361" w:rsidTr="00CD1531">
        <w:trPr>
          <w:trHeight w:val="255"/>
          <w:jc w:val="center"/>
        </w:trPr>
        <w:tc>
          <w:tcPr>
            <w:tcW w:w="4957" w:type="dxa"/>
            <w:gridSpan w:val="5"/>
            <w:tcBorders>
              <w:left w:val="single" w:sz="12" w:space="0" w:color="auto"/>
              <w:right w:val="single" w:sz="4" w:space="0" w:color="auto"/>
            </w:tcBorders>
          </w:tcPr>
          <w:p w:rsidR="00C342CA" w:rsidRPr="007A6361" w:rsidRDefault="00C342CA" w:rsidP="001B7C81">
            <w:pPr>
              <w:pStyle w:val="Prrafodelista"/>
              <w:numPr>
                <w:ilvl w:val="0"/>
                <w:numId w:val="1"/>
              </w:numPr>
              <w:ind w:left="352" w:hanging="352"/>
              <w:rPr>
                <w:rFonts w:ascii="Arial" w:hAnsi="Arial" w:cs="Arial"/>
                <w:b/>
                <w:sz w:val="20"/>
                <w:szCs w:val="20"/>
              </w:rPr>
            </w:pPr>
            <w:r w:rsidRPr="007A6361">
              <w:rPr>
                <w:rFonts w:ascii="Arial" w:hAnsi="Arial" w:cs="Arial"/>
                <w:b/>
                <w:sz w:val="20"/>
                <w:szCs w:val="20"/>
              </w:rPr>
              <w:t>SUPERVISA A</w:t>
            </w:r>
          </w:p>
        </w:tc>
        <w:tc>
          <w:tcPr>
            <w:tcW w:w="4801" w:type="dxa"/>
            <w:gridSpan w:val="5"/>
            <w:vMerge/>
            <w:tcBorders>
              <w:left w:val="single" w:sz="4" w:space="0" w:color="auto"/>
              <w:right w:val="single" w:sz="12" w:space="0" w:color="auto"/>
            </w:tcBorders>
          </w:tcPr>
          <w:p w:rsidR="00C342CA" w:rsidRPr="007A6361" w:rsidRDefault="00C342CA" w:rsidP="00B24317">
            <w:pPr>
              <w:rPr>
                <w:rFonts w:ascii="Arial" w:hAnsi="Arial" w:cs="Arial"/>
                <w:sz w:val="20"/>
                <w:szCs w:val="20"/>
              </w:rPr>
            </w:pPr>
          </w:p>
        </w:tc>
      </w:tr>
      <w:tr w:rsidR="00C342CA" w:rsidRPr="007A6361" w:rsidTr="00CD1531">
        <w:trPr>
          <w:trHeight w:val="255"/>
          <w:jc w:val="center"/>
        </w:trPr>
        <w:tc>
          <w:tcPr>
            <w:tcW w:w="4957" w:type="dxa"/>
            <w:gridSpan w:val="5"/>
            <w:tcBorders>
              <w:left w:val="single" w:sz="12" w:space="0" w:color="auto"/>
              <w:right w:val="single" w:sz="4" w:space="0" w:color="auto"/>
            </w:tcBorders>
          </w:tcPr>
          <w:p w:rsidR="00381EC0" w:rsidRPr="00DD2CAE" w:rsidRDefault="00DD2CAE" w:rsidP="00DD2CAE">
            <w:pPr>
              <w:pStyle w:val="Prrafodelista"/>
              <w:numPr>
                <w:ilvl w:val="0"/>
                <w:numId w:val="2"/>
              </w:numPr>
              <w:rPr>
                <w:rFonts w:ascii="Arial" w:hAnsi="Arial" w:cs="Arial"/>
                <w:sz w:val="20"/>
                <w:szCs w:val="20"/>
              </w:rPr>
            </w:pPr>
            <w:r w:rsidRPr="00DD2CAE">
              <w:rPr>
                <w:rFonts w:ascii="Arial" w:hAnsi="Arial" w:cs="Arial"/>
                <w:sz w:val="20"/>
                <w:szCs w:val="20"/>
              </w:rPr>
              <w:t>Cambista</w:t>
            </w:r>
          </w:p>
          <w:p w:rsidR="00DD2CAE" w:rsidRPr="00DD2CAE" w:rsidRDefault="00DD2CAE" w:rsidP="00DD2CAE">
            <w:pPr>
              <w:pStyle w:val="Prrafodelista"/>
              <w:numPr>
                <w:ilvl w:val="0"/>
                <w:numId w:val="2"/>
              </w:numPr>
              <w:rPr>
                <w:rFonts w:ascii="Arial" w:hAnsi="Arial" w:cs="Arial"/>
                <w:sz w:val="20"/>
                <w:szCs w:val="20"/>
              </w:rPr>
            </w:pPr>
            <w:r w:rsidRPr="00DD2CAE">
              <w:rPr>
                <w:rFonts w:ascii="Arial" w:hAnsi="Arial" w:cs="Arial"/>
                <w:sz w:val="20"/>
                <w:szCs w:val="20"/>
              </w:rPr>
              <w:t>Anfitriona</w:t>
            </w:r>
          </w:p>
          <w:p w:rsidR="00DD2CAE" w:rsidRDefault="00DD2CAE" w:rsidP="00DD2CAE">
            <w:pPr>
              <w:pStyle w:val="Prrafodelista"/>
              <w:numPr>
                <w:ilvl w:val="0"/>
                <w:numId w:val="2"/>
              </w:numPr>
              <w:rPr>
                <w:rFonts w:ascii="Arial" w:hAnsi="Arial" w:cs="Arial"/>
                <w:sz w:val="20"/>
                <w:szCs w:val="20"/>
              </w:rPr>
            </w:pPr>
            <w:r w:rsidRPr="00DD2CAE">
              <w:rPr>
                <w:rFonts w:ascii="Arial" w:hAnsi="Arial" w:cs="Arial"/>
                <w:sz w:val="20"/>
                <w:szCs w:val="20"/>
              </w:rPr>
              <w:t>Jocketa</w:t>
            </w:r>
          </w:p>
          <w:p w:rsidR="00DD2CAE" w:rsidRDefault="00DD2CAE" w:rsidP="00DD2CAE">
            <w:pPr>
              <w:pStyle w:val="Prrafodelista"/>
              <w:numPr>
                <w:ilvl w:val="0"/>
                <w:numId w:val="2"/>
              </w:numPr>
              <w:rPr>
                <w:rFonts w:ascii="Arial" w:hAnsi="Arial" w:cs="Arial"/>
                <w:sz w:val="20"/>
                <w:szCs w:val="20"/>
              </w:rPr>
            </w:pPr>
            <w:r>
              <w:rPr>
                <w:rFonts w:ascii="Arial" w:hAnsi="Arial" w:cs="Arial"/>
                <w:sz w:val="20"/>
                <w:szCs w:val="20"/>
              </w:rPr>
              <w:t>Cajero</w:t>
            </w:r>
          </w:p>
          <w:p w:rsidR="00DD2CAE" w:rsidRDefault="00DD2CAE" w:rsidP="00DD2CAE">
            <w:pPr>
              <w:pStyle w:val="Prrafodelista"/>
              <w:numPr>
                <w:ilvl w:val="0"/>
                <w:numId w:val="2"/>
              </w:numPr>
              <w:rPr>
                <w:rFonts w:ascii="Arial" w:hAnsi="Arial" w:cs="Arial"/>
                <w:sz w:val="20"/>
                <w:szCs w:val="20"/>
              </w:rPr>
            </w:pPr>
            <w:r>
              <w:rPr>
                <w:rFonts w:ascii="Arial" w:hAnsi="Arial" w:cs="Arial"/>
                <w:sz w:val="20"/>
                <w:szCs w:val="20"/>
              </w:rPr>
              <w:t>Operador</w:t>
            </w:r>
          </w:p>
          <w:p w:rsidR="00DD2CAE" w:rsidRDefault="00DD2CAE" w:rsidP="00DD2CAE">
            <w:pPr>
              <w:pStyle w:val="Prrafodelista"/>
              <w:numPr>
                <w:ilvl w:val="0"/>
                <w:numId w:val="2"/>
              </w:numPr>
              <w:rPr>
                <w:rFonts w:ascii="Arial" w:hAnsi="Arial" w:cs="Arial"/>
                <w:sz w:val="20"/>
                <w:szCs w:val="20"/>
              </w:rPr>
            </w:pPr>
            <w:r>
              <w:rPr>
                <w:rFonts w:ascii="Arial" w:hAnsi="Arial" w:cs="Arial"/>
                <w:sz w:val="20"/>
                <w:szCs w:val="20"/>
              </w:rPr>
              <w:t>Mantenimiento</w:t>
            </w:r>
          </w:p>
          <w:p w:rsidR="00DD2CAE" w:rsidRDefault="00DD2CAE" w:rsidP="00DD2CAE">
            <w:pPr>
              <w:pStyle w:val="Prrafodelista"/>
              <w:numPr>
                <w:ilvl w:val="0"/>
                <w:numId w:val="2"/>
              </w:numPr>
              <w:rPr>
                <w:rFonts w:ascii="Arial" w:hAnsi="Arial" w:cs="Arial"/>
                <w:sz w:val="20"/>
                <w:szCs w:val="20"/>
              </w:rPr>
            </w:pPr>
            <w:r>
              <w:rPr>
                <w:rFonts w:ascii="Arial" w:hAnsi="Arial" w:cs="Arial"/>
                <w:sz w:val="20"/>
                <w:szCs w:val="20"/>
              </w:rPr>
              <w:t>Chef</w:t>
            </w:r>
          </w:p>
          <w:p w:rsidR="00DD2CAE" w:rsidRDefault="00DD2CAE" w:rsidP="00DD2CAE">
            <w:pPr>
              <w:pStyle w:val="Prrafodelista"/>
              <w:numPr>
                <w:ilvl w:val="0"/>
                <w:numId w:val="2"/>
              </w:numPr>
              <w:rPr>
                <w:rFonts w:ascii="Arial" w:hAnsi="Arial" w:cs="Arial"/>
                <w:sz w:val="20"/>
                <w:szCs w:val="20"/>
              </w:rPr>
            </w:pPr>
            <w:r>
              <w:rPr>
                <w:rFonts w:ascii="Arial" w:hAnsi="Arial" w:cs="Arial"/>
                <w:sz w:val="20"/>
                <w:szCs w:val="20"/>
              </w:rPr>
              <w:t>Asistente Administrativo</w:t>
            </w:r>
          </w:p>
          <w:p w:rsidR="00DD2CAE" w:rsidRDefault="00DD2CAE" w:rsidP="00DD2CAE">
            <w:pPr>
              <w:pStyle w:val="Prrafodelista"/>
              <w:numPr>
                <w:ilvl w:val="0"/>
                <w:numId w:val="2"/>
              </w:numPr>
              <w:rPr>
                <w:rFonts w:ascii="Arial" w:hAnsi="Arial" w:cs="Arial"/>
                <w:sz w:val="20"/>
                <w:szCs w:val="20"/>
              </w:rPr>
            </w:pPr>
            <w:r>
              <w:rPr>
                <w:rFonts w:ascii="Arial" w:hAnsi="Arial" w:cs="Arial"/>
                <w:sz w:val="20"/>
                <w:szCs w:val="20"/>
              </w:rPr>
              <w:t>Cajero encargado</w:t>
            </w:r>
          </w:p>
          <w:p w:rsidR="00DD2CAE" w:rsidRDefault="00DD2CAE" w:rsidP="00DD2CAE">
            <w:pPr>
              <w:pStyle w:val="Prrafodelista"/>
              <w:numPr>
                <w:ilvl w:val="0"/>
                <w:numId w:val="2"/>
              </w:numPr>
              <w:rPr>
                <w:rFonts w:ascii="Arial" w:hAnsi="Arial" w:cs="Arial"/>
                <w:sz w:val="20"/>
                <w:szCs w:val="20"/>
              </w:rPr>
            </w:pPr>
            <w:r>
              <w:rPr>
                <w:rFonts w:ascii="Arial" w:hAnsi="Arial" w:cs="Arial"/>
                <w:sz w:val="20"/>
                <w:szCs w:val="20"/>
              </w:rPr>
              <w:t>Operador encargado</w:t>
            </w:r>
          </w:p>
          <w:p w:rsidR="00DD2CAE" w:rsidRDefault="00DD2CAE" w:rsidP="00DD2CAE">
            <w:pPr>
              <w:pStyle w:val="Prrafodelista"/>
              <w:numPr>
                <w:ilvl w:val="0"/>
                <w:numId w:val="2"/>
              </w:numPr>
              <w:rPr>
                <w:rFonts w:ascii="Arial" w:hAnsi="Arial" w:cs="Arial"/>
                <w:sz w:val="20"/>
                <w:szCs w:val="20"/>
              </w:rPr>
            </w:pPr>
            <w:r>
              <w:rPr>
                <w:rFonts w:ascii="Arial" w:hAnsi="Arial" w:cs="Arial"/>
                <w:sz w:val="20"/>
                <w:szCs w:val="20"/>
              </w:rPr>
              <w:t>Técnico electrónico</w:t>
            </w:r>
          </w:p>
          <w:p w:rsidR="00DD2CAE" w:rsidRPr="00DD2CAE" w:rsidRDefault="00DD2CAE" w:rsidP="00D548C5">
            <w:pPr>
              <w:pStyle w:val="Prrafodelista"/>
              <w:numPr>
                <w:ilvl w:val="0"/>
                <w:numId w:val="2"/>
              </w:numPr>
              <w:rPr>
                <w:rFonts w:ascii="Arial" w:hAnsi="Arial" w:cs="Arial"/>
                <w:sz w:val="20"/>
                <w:szCs w:val="20"/>
              </w:rPr>
            </w:pPr>
            <w:r>
              <w:rPr>
                <w:rFonts w:ascii="Arial" w:hAnsi="Arial" w:cs="Arial"/>
                <w:sz w:val="20"/>
                <w:szCs w:val="20"/>
              </w:rPr>
              <w:t>Jefatura de marketing</w:t>
            </w:r>
          </w:p>
        </w:tc>
        <w:tc>
          <w:tcPr>
            <w:tcW w:w="4801" w:type="dxa"/>
            <w:gridSpan w:val="5"/>
            <w:vMerge/>
            <w:tcBorders>
              <w:left w:val="single" w:sz="4" w:space="0" w:color="auto"/>
              <w:bottom w:val="single" w:sz="4" w:space="0" w:color="auto"/>
              <w:right w:val="single" w:sz="12" w:space="0" w:color="auto"/>
            </w:tcBorders>
          </w:tcPr>
          <w:p w:rsidR="00C342CA" w:rsidRPr="007A6361" w:rsidRDefault="00C342CA" w:rsidP="00B24317">
            <w:pPr>
              <w:rPr>
                <w:rFonts w:ascii="Arial" w:hAnsi="Arial" w:cs="Arial"/>
                <w:sz w:val="20"/>
                <w:szCs w:val="20"/>
              </w:rPr>
            </w:pPr>
          </w:p>
        </w:tc>
      </w:tr>
      <w:tr w:rsidR="005069A7" w:rsidRPr="007A6361" w:rsidTr="003C3921">
        <w:trPr>
          <w:trHeight w:val="255"/>
          <w:jc w:val="center"/>
        </w:trPr>
        <w:tc>
          <w:tcPr>
            <w:tcW w:w="9758" w:type="dxa"/>
            <w:gridSpan w:val="10"/>
            <w:tcBorders>
              <w:left w:val="single" w:sz="12" w:space="0" w:color="auto"/>
              <w:right w:val="single" w:sz="12" w:space="0" w:color="auto"/>
            </w:tcBorders>
            <w:shd w:val="clear" w:color="auto" w:fill="404040" w:themeFill="text1" w:themeFillTint="BF"/>
          </w:tcPr>
          <w:p w:rsidR="005069A7" w:rsidRPr="007A6361" w:rsidRDefault="005069A7" w:rsidP="00B24317">
            <w:pPr>
              <w:rPr>
                <w:rFonts w:ascii="Arial" w:hAnsi="Arial" w:cs="Arial"/>
                <w:color w:val="FFFFFF" w:themeColor="background1"/>
                <w:sz w:val="20"/>
                <w:szCs w:val="20"/>
              </w:rPr>
            </w:pPr>
            <w:r w:rsidRPr="007A6361">
              <w:rPr>
                <w:rFonts w:ascii="Arial" w:hAnsi="Arial" w:cs="Arial"/>
                <w:b/>
                <w:color w:val="FFFFFF" w:themeColor="background1"/>
                <w:sz w:val="20"/>
                <w:szCs w:val="20"/>
              </w:rPr>
              <w:t>3.- INFORMACIÓN DEL PUESTO</w:t>
            </w:r>
          </w:p>
        </w:tc>
      </w:tr>
      <w:tr w:rsidR="00C342CA" w:rsidRPr="007A6361" w:rsidTr="003C3921">
        <w:trPr>
          <w:trHeight w:val="520"/>
          <w:jc w:val="center"/>
        </w:trPr>
        <w:tc>
          <w:tcPr>
            <w:tcW w:w="9758" w:type="dxa"/>
            <w:gridSpan w:val="10"/>
            <w:tcBorders>
              <w:left w:val="single" w:sz="12" w:space="0" w:color="auto"/>
              <w:right w:val="single" w:sz="12" w:space="0" w:color="auto"/>
            </w:tcBorders>
            <w:vAlign w:val="center"/>
          </w:tcPr>
          <w:p w:rsidR="00C342CA" w:rsidRPr="007A6361" w:rsidRDefault="00C342CA" w:rsidP="001B7C81">
            <w:pPr>
              <w:pStyle w:val="Prrafodelista"/>
              <w:numPr>
                <w:ilvl w:val="0"/>
                <w:numId w:val="1"/>
              </w:numPr>
              <w:ind w:left="352" w:hanging="352"/>
              <w:rPr>
                <w:rFonts w:ascii="Arial" w:hAnsi="Arial" w:cs="Arial"/>
                <w:sz w:val="20"/>
                <w:szCs w:val="20"/>
              </w:rPr>
            </w:pPr>
            <w:r w:rsidRPr="007A6361">
              <w:rPr>
                <w:rFonts w:ascii="Arial" w:hAnsi="Arial" w:cs="Arial"/>
                <w:b/>
                <w:sz w:val="20"/>
                <w:szCs w:val="20"/>
              </w:rPr>
              <w:t>OBJETIVO DEL PUESTO:</w:t>
            </w:r>
            <w:r w:rsidR="008541E4" w:rsidRPr="007A6361">
              <w:rPr>
                <w:rFonts w:ascii="Arial" w:hAnsi="Arial" w:cs="Arial"/>
                <w:b/>
                <w:sz w:val="20"/>
                <w:szCs w:val="20"/>
              </w:rPr>
              <w:t xml:space="preserve"> </w:t>
            </w:r>
          </w:p>
          <w:p w:rsidR="007F57B9" w:rsidRPr="007A6361" w:rsidRDefault="007F57B9" w:rsidP="007F57B9">
            <w:pPr>
              <w:pStyle w:val="Prrafodelista"/>
              <w:rPr>
                <w:rFonts w:ascii="Arial" w:hAnsi="Arial" w:cs="Arial"/>
                <w:sz w:val="20"/>
                <w:szCs w:val="20"/>
              </w:rPr>
            </w:pPr>
          </w:p>
          <w:p w:rsidR="00381EC0" w:rsidRPr="007A6361" w:rsidRDefault="00623E68" w:rsidP="00381EC0">
            <w:pPr>
              <w:pStyle w:val="Sangradetextonormal"/>
              <w:tabs>
                <w:tab w:val="left" w:pos="7860"/>
              </w:tabs>
              <w:ind w:left="380" w:firstLine="0"/>
              <w:rPr>
                <w:rFonts w:ascii="Arial" w:hAnsi="Arial" w:cs="Arial"/>
                <w:sz w:val="20"/>
                <w:szCs w:val="20"/>
              </w:rPr>
            </w:pPr>
            <w:r w:rsidRPr="00623E68">
              <w:rPr>
                <w:rFonts w:ascii="Arial" w:hAnsi="Arial" w:cs="Arial"/>
                <w:sz w:val="20"/>
                <w:szCs w:val="20"/>
                <w:lang w:val="es-ES"/>
              </w:rPr>
              <w:t>Planificar, Organizar, Controlar y Supervisar la administración efectiva de los recursos existentes en las salas asignadas, logrando mantener e incrementar el nivel de producción de las mismas cumpliendo con las políticas, normas y procedimientos establecidos por la organización.</w:t>
            </w:r>
            <w:r w:rsidR="00381EC0" w:rsidRPr="007A6361">
              <w:rPr>
                <w:rFonts w:ascii="Arial" w:hAnsi="Arial" w:cs="Arial"/>
                <w:sz w:val="20"/>
                <w:szCs w:val="20"/>
                <w:lang w:val="es-ES"/>
              </w:rPr>
              <w:t xml:space="preserve"> </w:t>
            </w:r>
          </w:p>
          <w:p w:rsidR="009845D9" w:rsidRPr="007A6361" w:rsidRDefault="009845D9" w:rsidP="009845D9">
            <w:pPr>
              <w:pStyle w:val="NormalWeb"/>
              <w:spacing w:before="0" w:beforeAutospacing="0" w:after="0"/>
              <w:ind w:left="426"/>
              <w:jc w:val="both"/>
              <w:rPr>
                <w:rFonts w:ascii="Arial" w:hAnsi="Arial" w:cs="Arial"/>
                <w:sz w:val="20"/>
                <w:szCs w:val="20"/>
                <w:lang w:val="es-ES_tradnl"/>
              </w:rPr>
            </w:pPr>
          </w:p>
        </w:tc>
      </w:tr>
      <w:tr w:rsidR="005069A7" w:rsidRPr="007A6361" w:rsidTr="003C3921">
        <w:trPr>
          <w:trHeight w:val="255"/>
          <w:jc w:val="center"/>
        </w:trPr>
        <w:tc>
          <w:tcPr>
            <w:tcW w:w="9758" w:type="dxa"/>
            <w:gridSpan w:val="10"/>
            <w:tcBorders>
              <w:left w:val="single" w:sz="12" w:space="0" w:color="auto"/>
              <w:right w:val="single" w:sz="12" w:space="0" w:color="auto"/>
            </w:tcBorders>
            <w:shd w:val="clear" w:color="auto" w:fill="404040" w:themeFill="text1" w:themeFillTint="BF"/>
          </w:tcPr>
          <w:p w:rsidR="005069A7" w:rsidRPr="007A6361" w:rsidRDefault="00C342CA" w:rsidP="00B24317">
            <w:pPr>
              <w:rPr>
                <w:rFonts w:ascii="Arial" w:hAnsi="Arial" w:cs="Arial"/>
                <w:b/>
                <w:sz w:val="20"/>
                <w:szCs w:val="20"/>
              </w:rPr>
            </w:pPr>
            <w:r w:rsidRPr="007A6361">
              <w:rPr>
                <w:rFonts w:ascii="Arial" w:hAnsi="Arial" w:cs="Arial"/>
                <w:b/>
                <w:color w:val="FFFFFF" w:themeColor="background1"/>
                <w:sz w:val="20"/>
                <w:szCs w:val="20"/>
              </w:rPr>
              <w:t>4.- INTERACCIÓN DEL PUESTO</w:t>
            </w:r>
          </w:p>
        </w:tc>
      </w:tr>
      <w:tr w:rsidR="00FB084E" w:rsidRPr="007A6361" w:rsidTr="00CD1531">
        <w:trPr>
          <w:trHeight w:val="255"/>
          <w:jc w:val="center"/>
        </w:trPr>
        <w:tc>
          <w:tcPr>
            <w:tcW w:w="4957" w:type="dxa"/>
            <w:gridSpan w:val="5"/>
            <w:tcBorders>
              <w:left w:val="single" w:sz="12" w:space="0" w:color="auto"/>
              <w:bottom w:val="single" w:sz="4" w:space="0" w:color="auto"/>
            </w:tcBorders>
            <w:vAlign w:val="center"/>
          </w:tcPr>
          <w:p w:rsidR="00FB084E" w:rsidRPr="007A6361" w:rsidRDefault="00FB084E" w:rsidP="001B7C81">
            <w:pPr>
              <w:pStyle w:val="Prrafodelista"/>
              <w:numPr>
                <w:ilvl w:val="0"/>
                <w:numId w:val="1"/>
              </w:numPr>
              <w:ind w:left="352" w:hanging="352"/>
              <w:rPr>
                <w:rFonts w:ascii="Arial" w:hAnsi="Arial" w:cs="Arial"/>
                <w:b/>
                <w:sz w:val="20"/>
                <w:szCs w:val="20"/>
              </w:rPr>
            </w:pPr>
            <w:r w:rsidRPr="007A6361">
              <w:rPr>
                <w:rFonts w:ascii="Arial" w:hAnsi="Arial" w:cs="Arial"/>
                <w:b/>
                <w:sz w:val="20"/>
                <w:szCs w:val="20"/>
              </w:rPr>
              <w:t>INTERACCIONES INTERNAS:</w:t>
            </w:r>
          </w:p>
        </w:tc>
        <w:tc>
          <w:tcPr>
            <w:tcW w:w="4801" w:type="dxa"/>
            <w:gridSpan w:val="5"/>
            <w:tcBorders>
              <w:bottom w:val="single" w:sz="4" w:space="0" w:color="auto"/>
              <w:right w:val="single" w:sz="12" w:space="0" w:color="auto"/>
            </w:tcBorders>
          </w:tcPr>
          <w:p w:rsidR="00FB084E" w:rsidRPr="007A6361" w:rsidRDefault="00FB084E" w:rsidP="00CA39C0">
            <w:pPr>
              <w:rPr>
                <w:rFonts w:ascii="Arial" w:hAnsi="Arial" w:cs="Arial"/>
                <w:sz w:val="20"/>
                <w:szCs w:val="20"/>
              </w:rPr>
            </w:pPr>
            <w:r w:rsidRPr="007A6361">
              <w:rPr>
                <w:rFonts w:ascii="Arial" w:hAnsi="Arial" w:cs="Arial"/>
                <w:b/>
                <w:sz w:val="20"/>
                <w:szCs w:val="20"/>
              </w:rPr>
              <w:t>MOTIVO DEL CONTACTO</w:t>
            </w:r>
          </w:p>
        </w:tc>
      </w:tr>
      <w:tr w:rsidR="00FB084E" w:rsidRPr="007A6361" w:rsidTr="00CD1531">
        <w:trPr>
          <w:trHeight w:val="255"/>
          <w:jc w:val="center"/>
        </w:trPr>
        <w:tc>
          <w:tcPr>
            <w:tcW w:w="4957" w:type="dxa"/>
            <w:gridSpan w:val="5"/>
            <w:tcBorders>
              <w:left w:val="single" w:sz="12" w:space="0" w:color="auto"/>
              <w:bottom w:val="dashSmallGap" w:sz="4" w:space="0" w:color="auto"/>
            </w:tcBorders>
          </w:tcPr>
          <w:p w:rsidR="00FB084E" w:rsidRPr="007A6361" w:rsidRDefault="00623E68" w:rsidP="001B7C81">
            <w:pPr>
              <w:pStyle w:val="Prrafodelista"/>
              <w:numPr>
                <w:ilvl w:val="0"/>
                <w:numId w:val="2"/>
              </w:numPr>
              <w:rPr>
                <w:rFonts w:ascii="Arial" w:hAnsi="Arial" w:cs="Arial"/>
                <w:sz w:val="20"/>
                <w:szCs w:val="20"/>
              </w:rPr>
            </w:pPr>
            <w:r>
              <w:rPr>
                <w:rFonts w:ascii="Arial" w:hAnsi="Arial" w:cs="Arial"/>
                <w:sz w:val="20"/>
                <w:szCs w:val="20"/>
              </w:rPr>
              <w:t>Con todo el personal a su cargo.</w:t>
            </w:r>
          </w:p>
        </w:tc>
        <w:tc>
          <w:tcPr>
            <w:tcW w:w="4801" w:type="dxa"/>
            <w:gridSpan w:val="5"/>
            <w:tcBorders>
              <w:bottom w:val="dashSmallGap" w:sz="4" w:space="0" w:color="auto"/>
              <w:right w:val="single" w:sz="12" w:space="0" w:color="auto"/>
            </w:tcBorders>
          </w:tcPr>
          <w:p w:rsidR="00FB084E" w:rsidRPr="007A6361" w:rsidRDefault="00DF60B5" w:rsidP="001B7C81">
            <w:pPr>
              <w:pStyle w:val="Prrafodelista"/>
              <w:numPr>
                <w:ilvl w:val="0"/>
                <w:numId w:val="2"/>
              </w:numPr>
              <w:rPr>
                <w:rFonts w:ascii="Arial" w:hAnsi="Arial" w:cs="Arial"/>
                <w:sz w:val="20"/>
                <w:szCs w:val="20"/>
              </w:rPr>
            </w:pPr>
            <w:r>
              <w:rPr>
                <w:rFonts w:ascii="Arial" w:hAnsi="Arial" w:cs="Arial"/>
                <w:sz w:val="20"/>
                <w:szCs w:val="20"/>
              </w:rPr>
              <w:t>Planificación y seguimiento de actividades diarias y evaluación desempeño del personal en sala.</w:t>
            </w:r>
          </w:p>
        </w:tc>
      </w:tr>
      <w:tr w:rsidR="00FB084E" w:rsidRPr="007A6361" w:rsidTr="00CD1531">
        <w:trPr>
          <w:trHeight w:val="255"/>
          <w:jc w:val="center"/>
        </w:trPr>
        <w:tc>
          <w:tcPr>
            <w:tcW w:w="4957" w:type="dxa"/>
            <w:gridSpan w:val="5"/>
            <w:tcBorders>
              <w:top w:val="dashSmallGap" w:sz="4" w:space="0" w:color="auto"/>
              <w:left w:val="single" w:sz="12" w:space="0" w:color="auto"/>
              <w:bottom w:val="dashSmallGap" w:sz="4" w:space="0" w:color="auto"/>
            </w:tcBorders>
            <w:vAlign w:val="center"/>
          </w:tcPr>
          <w:p w:rsidR="00FB084E" w:rsidRPr="007A6361" w:rsidRDefault="00623E68" w:rsidP="001B7C81">
            <w:pPr>
              <w:pStyle w:val="Prrafodelista"/>
              <w:numPr>
                <w:ilvl w:val="0"/>
                <w:numId w:val="2"/>
              </w:numPr>
              <w:rPr>
                <w:rFonts w:ascii="Arial" w:hAnsi="Arial" w:cs="Arial"/>
                <w:sz w:val="20"/>
                <w:szCs w:val="20"/>
              </w:rPr>
            </w:pPr>
            <w:r>
              <w:rPr>
                <w:rFonts w:ascii="Arial" w:hAnsi="Arial" w:cs="Arial"/>
                <w:sz w:val="20"/>
                <w:szCs w:val="20"/>
              </w:rPr>
              <w:t>Con la Contraloría General de operaciones.</w:t>
            </w:r>
          </w:p>
        </w:tc>
        <w:tc>
          <w:tcPr>
            <w:tcW w:w="4801" w:type="dxa"/>
            <w:gridSpan w:val="5"/>
            <w:tcBorders>
              <w:top w:val="dashSmallGap" w:sz="4" w:space="0" w:color="auto"/>
              <w:bottom w:val="dashSmallGap" w:sz="4" w:space="0" w:color="auto"/>
              <w:right w:val="single" w:sz="12" w:space="0" w:color="auto"/>
            </w:tcBorders>
          </w:tcPr>
          <w:p w:rsidR="00FB084E" w:rsidRPr="007A6361" w:rsidRDefault="00DF60B5" w:rsidP="001B7C81">
            <w:pPr>
              <w:pStyle w:val="Prrafodelista"/>
              <w:numPr>
                <w:ilvl w:val="0"/>
                <w:numId w:val="2"/>
              </w:numPr>
              <w:rPr>
                <w:rFonts w:ascii="Arial" w:hAnsi="Arial" w:cs="Arial"/>
                <w:sz w:val="20"/>
                <w:szCs w:val="20"/>
              </w:rPr>
            </w:pPr>
            <w:r>
              <w:rPr>
                <w:rFonts w:ascii="Arial" w:hAnsi="Arial" w:cs="Arial"/>
                <w:sz w:val="20"/>
                <w:szCs w:val="20"/>
              </w:rPr>
              <w:t>Comunicación sobre el performance diario de las salas tragamonedas, cumplimiento de requisitos legales y requerimientos de mantenimiento, transporte y reubicación de las  máquinas.</w:t>
            </w:r>
          </w:p>
        </w:tc>
      </w:tr>
      <w:tr w:rsidR="00FB084E" w:rsidRPr="007A6361" w:rsidTr="00CD1531">
        <w:trPr>
          <w:trHeight w:val="255"/>
          <w:jc w:val="center"/>
        </w:trPr>
        <w:tc>
          <w:tcPr>
            <w:tcW w:w="4957" w:type="dxa"/>
            <w:gridSpan w:val="5"/>
            <w:tcBorders>
              <w:top w:val="dashSmallGap" w:sz="4" w:space="0" w:color="auto"/>
              <w:left w:val="single" w:sz="12" w:space="0" w:color="auto"/>
            </w:tcBorders>
            <w:vAlign w:val="center"/>
          </w:tcPr>
          <w:p w:rsidR="00FB084E" w:rsidRPr="007A6361" w:rsidRDefault="00623E68" w:rsidP="001B7C81">
            <w:pPr>
              <w:pStyle w:val="Prrafodelista"/>
              <w:numPr>
                <w:ilvl w:val="0"/>
                <w:numId w:val="2"/>
              </w:numPr>
              <w:rPr>
                <w:rFonts w:ascii="Arial" w:hAnsi="Arial" w:cs="Arial"/>
                <w:sz w:val="20"/>
                <w:szCs w:val="20"/>
              </w:rPr>
            </w:pPr>
            <w:r>
              <w:rPr>
                <w:rFonts w:ascii="Arial" w:hAnsi="Arial" w:cs="Arial"/>
                <w:sz w:val="20"/>
                <w:szCs w:val="20"/>
              </w:rPr>
              <w:t>Con la Gerencia de producción y análisis.</w:t>
            </w:r>
          </w:p>
        </w:tc>
        <w:tc>
          <w:tcPr>
            <w:tcW w:w="4801" w:type="dxa"/>
            <w:gridSpan w:val="5"/>
            <w:tcBorders>
              <w:top w:val="dashSmallGap" w:sz="4" w:space="0" w:color="auto"/>
              <w:right w:val="single" w:sz="12" w:space="0" w:color="auto"/>
            </w:tcBorders>
          </w:tcPr>
          <w:p w:rsidR="00FB084E" w:rsidRPr="007A6361" w:rsidRDefault="00DF60B5" w:rsidP="001B7C81">
            <w:pPr>
              <w:pStyle w:val="Prrafodelista"/>
              <w:numPr>
                <w:ilvl w:val="0"/>
                <w:numId w:val="2"/>
              </w:numPr>
              <w:rPr>
                <w:rFonts w:ascii="Arial" w:hAnsi="Arial" w:cs="Arial"/>
                <w:sz w:val="20"/>
                <w:szCs w:val="20"/>
              </w:rPr>
            </w:pPr>
            <w:r>
              <w:rPr>
                <w:rFonts w:ascii="Arial" w:hAnsi="Arial" w:cs="Arial"/>
                <w:sz w:val="20"/>
                <w:szCs w:val="20"/>
              </w:rPr>
              <w:t>Comunicación sobre los indicadores de productividad de la sala y conectividad al sistema SUCTR.</w:t>
            </w:r>
          </w:p>
        </w:tc>
      </w:tr>
      <w:tr w:rsidR="00623E68" w:rsidRPr="007A6361" w:rsidTr="00CD1531">
        <w:trPr>
          <w:trHeight w:val="255"/>
          <w:jc w:val="center"/>
        </w:trPr>
        <w:tc>
          <w:tcPr>
            <w:tcW w:w="4957" w:type="dxa"/>
            <w:gridSpan w:val="5"/>
            <w:tcBorders>
              <w:top w:val="dashSmallGap" w:sz="4" w:space="0" w:color="auto"/>
              <w:left w:val="single" w:sz="12" w:space="0" w:color="auto"/>
            </w:tcBorders>
            <w:vAlign w:val="center"/>
          </w:tcPr>
          <w:p w:rsidR="00623E68" w:rsidRPr="007A6361" w:rsidRDefault="00623E68" w:rsidP="001B7C81">
            <w:pPr>
              <w:pStyle w:val="Prrafodelista"/>
              <w:numPr>
                <w:ilvl w:val="0"/>
                <w:numId w:val="2"/>
              </w:numPr>
              <w:rPr>
                <w:rFonts w:ascii="Arial" w:hAnsi="Arial" w:cs="Arial"/>
                <w:sz w:val="20"/>
                <w:szCs w:val="20"/>
              </w:rPr>
            </w:pPr>
            <w:r>
              <w:rPr>
                <w:rFonts w:ascii="Arial" w:hAnsi="Arial" w:cs="Arial"/>
                <w:sz w:val="20"/>
                <w:szCs w:val="20"/>
              </w:rPr>
              <w:t>Con la Gerencia técnica.</w:t>
            </w:r>
          </w:p>
        </w:tc>
        <w:tc>
          <w:tcPr>
            <w:tcW w:w="4801" w:type="dxa"/>
            <w:gridSpan w:val="5"/>
            <w:tcBorders>
              <w:top w:val="dashSmallGap" w:sz="4" w:space="0" w:color="auto"/>
              <w:right w:val="single" w:sz="12" w:space="0" w:color="auto"/>
            </w:tcBorders>
          </w:tcPr>
          <w:p w:rsidR="00623E68" w:rsidRPr="007A6361" w:rsidRDefault="00DF60B5" w:rsidP="001B7C81">
            <w:pPr>
              <w:pStyle w:val="Prrafodelista"/>
              <w:numPr>
                <w:ilvl w:val="0"/>
                <w:numId w:val="2"/>
              </w:numPr>
              <w:rPr>
                <w:rFonts w:ascii="Arial" w:hAnsi="Arial" w:cs="Arial"/>
                <w:sz w:val="20"/>
                <w:szCs w:val="20"/>
              </w:rPr>
            </w:pPr>
            <w:r>
              <w:rPr>
                <w:rFonts w:ascii="Arial" w:hAnsi="Arial" w:cs="Arial"/>
                <w:sz w:val="20"/>
                <w:szCs w:val="20"/>
              </w:rPr>
              <w:t>Comunicación sobre requerimientos de mantenimiento, transporte y reubicación de las  máquinas en sala.</w:t>
            </w:r>
          </w:p>
        </w:tc>
      </w:tr>
      <w:tr w:rsidR="00623E68" w:rsidRPr="007A6361" w:rsidTr="00CD1531">
        <w:trPr>
          <w:trHeight w:val="255"/>
          <w:jc w:val="center"/>
        </w:trPr>
        <w:tc>
          <w:tcPr>
            <w:tcW w:w="4957" w:type="dxa"/>
            <w:gridSpan w:val="5"/>
            <w:tcBorders>
              <w:top w:val="dashSmallGap" w:sz="4" w:space="0" w:color="auto"/>
              <w:left w:val="single" w:sz="12" w:space="0" w:color="auto"/>
            </w:tcBorders>
            <w:vAlign w:val="center"/>
          </w:tcPr>
          <w:p w:rsidR="00623E68" w:rsidRPr="007A6361" w:rsidRDefault="00623E68" w:rsidP="001B7C81">
            <w:pPr>
              <w:pStyle w:val="Prrafodelista"/>
              <w:numPr>
                <w:ilvl w:val="0"/>
                <w:numId w:val="2"/>
              </w:numPr>
              <w:rPr>
                <w:rFonts w:ascii="Arial" w:hAnsi="Arial" w:cs="Arial"/>
                <w:sz w:val="20"/>
                <w:szCs w:val="20"/>
              </w:rPr>
            </w:pPr>
            <w:r>
              <w:rPr>
                <w:rFonts w:ascii="Arial" w:hAnsi="Arial" w:cs="Arial"/>
                <w:sz w:val="20"/>
                <w:szCs w:val="20"/>
              </w:rPr>
              <w:t>Con la gerencia de capacitación y desarrollo.</w:t>
            </w:r>
          </w:p>
        </w:tc>
        <w:tc>
          <w:tcPr>
            <w:tcW w:w="4801" w:type="dxa"/>
            <w:gridSpan w:val="5"/>
            <w:tcBorders>
              <w:top w:val="dashSmallGap" w:sz="4" w:space="0" w:color="auto"/>
              <w:right w:val="single" w:sz="12" w:space="0" w:color="auto"/>
            </w:tcBorders>
          </w:tcPr>
          <w:p w:rsidR="00623E68" w:rsidRPr="007A6361" w:rsidRDefault="00DF60B5" w:rsidP="001B7C81">
            <w:pPr>
              <w:pStyle w:val="Prrafodelista"/>
              <w:numPr>
                <w:ilvl w:val="0"/>
                <w:numId w:val="2"/>
              </w:numPr>
              <w:rPr>
                <w:rFonts w:ascii="Arial" w:hAnsi="Arial" w:cs="Arial"/>
                <w:sz w:val="20"/>
                <w:szCs w:val="20"/>
              </w:rPr>
            </w:pPr>
            <w:r>
              <w:rPr>
                <w:rFonts w:ascii="Arial" w:hAnsi="Arial" w:cs="Arial"/>
                <w:sz w:val="20"/>
                <w:szCs w:val="20"/>
              </w:rPr>
              <w:t>Comunicación sobre requerimientos de capacitación de temas necesarios para el adecuado desempeño del personal en sala.</w:t>
            </w:r>
          </w:p>
        </w:tc>
      </w:tr>
      <w:tr w:rsidR="00754410" w:rsidRPr="007A6361" w:rsidTr="00CD1531">
        <w:trPr>
          <w:trHeight w:val="255"/>
          <w:jc w:val="center"/>
        </w:trPr>
        <w:tc>
          <w:tcPr>
            <w:tcW w:w="4957" w:type="dxa"/>
            <w:gridSpan w:val="5"/>
            <w:tcBorders>
              <w:top w:val="dashSmallGap" w:sz="4" w:space="0" w:color="auto"/>
              <w:left w:val="single" w:sz="12" w:space="0" w:color="auto"/>
            </w:tcBorders>
            <w:vAlign w:val="center"/>
          </w:tcPr>
          <w:p w:rsidR="00754410" w:rsidRPr="007A6361" w:rsidRDefault="00754410" w:rsidP="001B7C81">
            <w:pPr>
              <w:pStyle w:val="Prrafodelista"/>
              <w:numPr>
                <w:ilvl w:val="0"/>
                <w:numId w:val="2"/>
              </w:numPr>
              <w:rPr>
                <w:rFonts w:ascii="Arial" w:hAnsi="Arial" w:cs="Arial"/>
                <w:sz w:val="20"/>
                <w:szCs w:val="20"/>
              </w:rPr>
            </w:pPr>
            <w:r>
              <w:rPr>
                <w:rFonts w:ascii="Arial" w:hAnsi="Arial" w:cs="Arial"/>
                <w:sz w:val="20"/>
                <w:szCs w:val="20"/>
              </w:rPr>
              <w:t>Con auditoría e inspectoría.</w:t>
            </w:r>
          </w:p>
        </w:tc>
        <w:tc>
          <w:tcPr>
            <w:tcW w:w="4801" w:type="dxa"/>
            <w:gridSpan w:val="5"/>
            <w:tcBorders>
              <w:top w:val="dashSmallGap" w:sz="4" w:space="0" w:color="auto"/>
              <w:right w:val="single" w:sz="12" w:space="0" w:color="auto"/>
            </w:tcBorders>
          </w:tcPr>
          <w:p w:rsidR="00754410" w:rsidRDefault="00515DAA" w:rsidP="001B7C81">
            <w:pPr>
              <w:pStyle w:val="Prrafodelista"/>
              <w:numPr>
                <w:ilvl w:val="0"/>
                <w:numId w:val="2"/>
              </w:numPr>
              <w:jc w:val="both"/>
              <w:rPr>
                <w:rFonts w:ascii="Arial" w:hAnsi="Arial" w:cs="Arial"/>
                <w:sz w:val="20"/>
                <w:szCs w:val="20"/>
              </w:rPr>
            </w:pPr>
            <w:r>
              <w:rPr>
                <w:rFonts w:ascii="Arial" w:hAnsi="Arial" w:cs="Arial"/>
                <w:sz w:val="20"/>
                <w:szCs w:val="20"/>
              </w:rPr>
              <w:t>Por auditorías e inspecciones sobre el cumplimiento de procedimientos, normas y directivas</w:t>
            </w:r>
            <w:r w:rsidR="00964B6C">
              <w:rPr>
                <w:rFonts w:ascii="Arial" w:hAnsi="Arial" w:cs="Arial"/>
                <w:sz w:val="20"/>
                <w:szCs w:val="20"/>
              </w:rPr>
              <w:t xml:space="preserve">; y conocimiento del personal sobre los 10 mandamientos de atención al </w:t>
            </w:r>
            <w:r w:rsidR="00964B6C">
              <w:rPr>
                <w:rFonts w:ascii="Arial" w:hAnsi="Arial" w:cs="Arial"/>
                <w:sz w:val="20"/>
                <w:szCs w:val="20"/>
              </w:rPr>
              <w:lastRenderedPageBreak/>
              <w:t>cliente.</w:t>
            </w:r>
          </w:p>
        </w:tc>
      </w:tr>
      <w:tr w:rsidR="00623E68" w:rsidRPr="007A6361" w:rsidTr="00CD1531">
        <w:trPr>
          <w:trHeight w:val="255"/>
          <w:jc w:val="center"/>
        </w:trPr>
        <w:tc>
          <w:tcPr>
            <w:tcW w:w="4957" w:type="dxa"/>
            <w:gridSpan w:val="5"/>
            <w:tcBorders>
              <w:top w:val="dashSmallGap" w:sz="4" w:space="0" w:color="auto"/>
              <w:left w:val="single" w:sz="12" w:space="0" w:color="auto"/>
            </w:tcBorders>
            <w:vAlign w:val="center"/>
          </w:tcPr>
          <w:p w:rsidR="00623E68" w:rsidRDefault="00623E68" w:rsidP="001B7C81">
            <w:pPr>
              <w:pStyle w:val="Prrafodelista"/>
              <w:numPr>
                <w:ilvl w:val="0"/>
                <w:numId w:val="2"/>
              </w:numPr>
              <w:rPr>
                <w:rFonts w:ascii="Arial" w:hAnsi="Arial" w:cs="Arial"/>
                <w:sz w:val="20"/>
                <w:szCs w:val="20"/>
              </w:rPr>
            </w:pPr>
            <w:r w:rsidRPr="007A6361">
              <w:rPr>
                <w:rFonts w:ascii="Arial" w:hAnsi="Arial" w:cs="Arial"/>
                <w:sz w:val="20"/>
                <w:szCs w:val="20"/>
              </w:rPr>
              <w:lastRenderedPageBreak/>
              <w:t>Con los procesos (áreas) administrativas de la organización.</w:t>
            </w:r>
          </w:p>
        </w:tc>
        <w:tc>
          <w:tcPr>
            <w:tcW w:w="4801" w:type="dxa"/>
            <w:gridSpan w:val="5"/>
            <w:tcBorders>
              <w:top w:val="dashSmallGap" w:sz="4" w:space="0" w:color="auto"/>
              <w:right w:val="single" w:sz="12" w:space="0" w:color="auto"/>
            </w:tcBorders>
          </w:tcPr>
          <w:p w:rsidR="00623E68" w:rsidRPr="007A6361" w:rsidRDefault="00607387" w:rsidP="001B7C81">
            <w:pPr>
              <w:pStyle w:val="Prrafodelista"/>
              <w:numPr>
                <w:ilvl w:val="0"/>
                <w:numId w:val="2"/>
              </w:numPr>
              <w:jc w:val="both"/>
              <w:rPr>
                <w:rFonts w:ascii="Arial" w:hAnsi="Arial" w:cs="Arial"/>
                <w:sz w:val="20"/>
                <w:szCs w:val="20"/>
              </w:rPr>
            </w:pPr>
            <w:r>
              <w:rPr>
                <w:rFonts w:ascii="Arial" w:hAnsi="Arial" w:cs="Arial"/>
                <w:sz w:val="20"/>
                <w:szCs w:val="20"/>
              </w:rPr>
              <w:t>Comunicación sobre requerimiento de recursos (materiales y/o servicios, monetarios y personal).</w:t>
            </w:r>
          </w:p>
        </w:tc>
      </w:tr>
      <w:tr w:rsidR="00FB084E" w:rsidRPr="007A6361" w:rsidTr="00CD1531">
        <w:trPr>
          <w:trHeight w:val="255"/>
          <w:jc w:val="center"/>
        </w:trPr>
        <w:tc>
          <w:tcPr>
            <w:tcW w:w="4957" w:type="dxa"/>
            <w:gridSpan w:val="5"/>
            <w:tcBorders>
              <w:left w:val="single" w:sz="12" w:space="0" w:color="auto"/>
              <w:bottom w:val="single" w:sz="4" w:space="0" w:color="auto"/>
            </w:tcBorders>
            <w:vAlign w:val="center"/>
          </w:tcPr>
          <w:p w:rsidR="00FB084E" w:rsidRPr="007A6361" w:rsidRDefault="00FB084E" w:rsidP="001B7C81">
            <w:pPr>
              <w:pStyle w:val="Prrafodelista"/>
              <w:numPr>
                <w:ilvl w:val="0"/>
                <w:numId w:val="1"/>
              </w:numPr>
              <w:ind w:left="352" w:hanging="352"/>
              <w:rPr>
                <w:rFonts w:ascii="Arial" w:hAnsi="Arial" w:cs="Arial"/>
                <w:b/>
                <w:sz w:val="20"/>
                <w:szCs w:val="20"/>
              </w:rPr>
            </w:pPr>
            <w:r w:rsidRPr="007A6361">
              <w:rPr>
                <w:rFonts w:ascii="Arial" w:hAnsi="Arial" w:cs="Arial"/>
                <w:b/>
                <w:sz w:val="20"/>
                <w:szCs w:val="20"/>
              </w:rPr>
              <w:t>INTERACCIONES EXTERNAS:</w:t>
            </w:r>
          </w:p>
        </w:tc>
        <w:tc>
          <w:tcPr>
            <w:tcW w:w="4801" w:type="dxa"/>
            <w:gridSpan w:val="5"/>
            <w:tcBorders>
              <w:bottom w:val="single" w:sz="4" w:space="0" w:color="auto"/>
              <w:right w:val="single" w:sz="12" w:space="0" w:color="auto"/>
            </w:tcBorders>
          </w:tcPr>
          <w:p w:rsidR="00FB084E" w:rsidRPr="007A6361" w:rsidRDefault="00FB084E" w:rsidP="00CA39C0">
            <w:pPr>
              <w:rPr>
                <w:rFonts w:ascii="Arial" w:hAnsi="Arial" w:cs="Arial"/>
                <w:sz w:val="20"/>
                <w:szCs w:val="20"/>
              </w:rPr>
            </w:pPr>
            <w:r w:rsidRPr="007A6361">
              <w:rPr>
                <w:rFonts w:ascii="Arial" w:hAnsi="Arial" w:cs="Arial"/>
                <w:b/>
                <w:sz w:val="20"/>
                <w:szCs w:val="20"/>
              </w:rPr>
              <w:t>MOTIVO DEL CONTACTO</w:t>
            </w:r>
          </w:p>
        </w:tc>
      </w:tr>
      <w:tr w:rsidR="00FB084E" w:rsidRPr="007A6361" w:rsidTr="00CD1531">
        <w:trPr>
          <w:trHeight w:val="255"/>
          <w:jc w:val="center"/>
        </w:trPr>
        <w:tc>
          <w:tcPr>
            <w:tcW w:w="4957" w:type="dxa"/>
            <w:gridSpan w:val="5"/>
            <w:tcBorders>
              <w:left w:val="single" w:sz="12" w:space="0" w:color="auto"/>
              <w:bottom w:val="dashSmallGap" w:sz="4" w:space="0" w:color="auto"/>
            </w:tcBorders>
            <w:vAlign w:val="center"/>
          </w:tcPr>
          <w:p w:rsidR="00FB084E" w:rsidRPr="007A6361" w:rsidRDefault="00607387" w:rsidP="001B7C81">
            <w:pPr>
              <w:pStyle w:val="Prrafodelista"/>
              <w:numPr>
                <w:ilvl w:val="0"/>
                <w:numId w:val="2"/>
              </w:numPr>
              <w:rPr>
                <w:rFonts w:ascii="Arial" w:hAnsi="Arial" w:cs="Arial"/>
                <w:sz w:val="20"/>
                <w:szCs w:val="20"/>
              </w:rPr>
            </w:pPr>
            <w:r>
              <w:rPr>
                <w:rFonts w:ascii="Arial" w:hAnsi="Arial" w:cs="Arial"/>
                <w:sz w:val="20"/>
                <w:szCs w:val="20"/>
              </w:rPr>
              <w:t>Clientes externos</w:t>
            </w:r>
          </w:p>
        </w:tc>
        <w:tc>
          <w:tcPr>
            <w:tcW w:w="4801" w:type="dxa"/>
            <w:gridSpan w:val="5"/>
            <w:tcBorders>
              <w:bottom w:val="dashSmallGap" w:sz="4" w:space="0" w:color="auto"/>
              <w:right w:val="single" w:sz="12" w:space="0" w:color="auto"/>
            </w:tcBorders>
          </w:tcPr>
          <w:p w:rsidR="00FB084E" w:rsidRPr="007A6361" w:rsidRDefault="00607387" w:rsidP="001B7C81">
            <w:pPr>
              <w:pStyle w:val="Prrafodelista"/>
              <w:numPr>
                <w:ilvl w:val="0"/>
                <w:numId w:val="2"/>
              </w:numPr>
              <w:rPr>
                <w:rFonts w:ascii="Arial" w:hAnsi="Arial" w:cs="Arial"/>
                <w:sz w:val="20"/>
                <w:szCs w:val="20"/>
              </w:rPr>
            </w:pPr>
            <w:r>
              <w:rPr>
                <w:rFonts w:ascii="Arial" w:hAnsi="Arial" w:cs="Arial"/>
                <w:sz w:val="20"/>
                <w:szCs w:val="20"/>
              </w:rPr>
              <w:t>Por brindar el servicio.</w:t>
            </w:r>
            <w:r w:rsidR="00F95EAB" w:rsidRPr="007A6361">
              <w:rPr>
                <w:rFonts w:ascii="Arial" w:hAnsi="Arial" w:cs="Arial"/>
                <w:sz w:val="20"/>
                <w:szCs w:val="20"/>
              </w:rPr>
              <w:t xml:space="preserve"> </w:t>
            </w:r>
          </w:p>
        </w:tc>
      </w:tr>
      <w:tr w:rsidR="00F95EAB" w:rsidRPr="007A6361" w:rsidTr="00CD1531">
        <w:trPr>
          <w:trHeight w:val="255"/>
          <w:jc w:val="center"/>
        </w:trPr>
        <w:tc>
          <w:tcPr>
            <w:tcW w:w="4957" w:type="dxa"/>
            <w:gridSpan w:val="5"/>
            <w:tcBorders>
              <w:left w:val="single" w:sz="12" w:space="0" w:color="auto"/>
              <w:bottom w:val="dashSmallGap" w:sz="4" w:space="0" w:color="auto"/>
            </w:tcBorders>
            <w:vAlign w:val="center"/>
          </w:tcPr>
          <w:p w:rsidR="00F95EAB" w:rsidRPr="007A6361" w:rsidRDefault="00F95EAB" w:rsidP="001B7C81">
            <w:pPr>
              <w:pStyle w:val="Prrafodelista"/>
              <w:numPr>
                <w:ilvl w:val="0"/>
                <w:numId w:val="2"/>
              </w:numPr>
              <w:rPr>
                <w:rFonts w:ascii="Arial" w:hAnsi="Arial" w:cs="Arial"/>
                <w:sz w:val="20"/>
                <w:szCs w:val="20"/>
              </w:rPr>
            </w:pPr>
            <w:r w:rsidRPr="007A6361">
              <w:rPr>
                <w:rFonts w:ascii="Arial" w:hAnsi="Arial" w:cs="Arial"/>
                <w:sz w:val="20"/>
                <w:szCs w:val="20"/>
              </w:rPr>
              <w:t>Proveedores</w:t>
            </w:r>
          </w:p>
        </w:tc>
        <w:tc>
          <w:tcPr>
            <w:tcW w:w="4801" w:type="dxa"/>
            <w:gridSpan w:val="5"/>
            <w:tcBorders>
              <w:bottom w:val="dashSmallGap" w:sz="4" w:space="0" w:color="auto"/>
              <w:right w:val="single" w:sz="12" w:space="0" w:color="auto"/>
            </w:tcBorders>
          </w:tcPr>
          <w:p w:rsidR="00F95EAB" w:rsidRPr="007A6361" w:rsidRDefault="0022526F" w:rsidP="001B7C81">
            <w:pPr>
              <w:pStyle w:val="Prrafodelista"/>
              <w:numPr>
                <w:ilvl w:val="0"/>
                <w:numId w:val="2"/>
              </w:numPr>
              <w:rPr>
                <w:rFonts w:ascii="Arial" w:hAnsi="Arial" w:cs="Arial"/>
                <w:sz w:val="20"/>
                <w:szCs w:val="20"/>
              </w:rPr>
            </w:pPr>
            <w:r w:rsidRPr="007A6361">
              <w:rPr>
                <w:rFonts w:ascii="Arial" w:hAnsi="Arial" w:cs="Arial"/>
                <w:sz w:val="20"/>
                <w:szCs w:val="20"/>
              </w:rPr>
              <w:t xml:space="preserve">Por </w:t>
            </w:r>
            <w:r w:rsidR="00607387">
              <w:rPr>
                <w:rFonts w:ascii="Arial" w:hAnsi="Arial" w:cs="Arial"/>
                <w:sz w:val="20"/>
                <w:szCs w:val="20"/>
              </w:rPr>
              <w:t>cotización de bien/servicio.</w:t>
            </w:r>
          </w:p>
        </w:tc>
      </w:tr>
      <w:tr w:rsidR="00F95EAB" w:rsidRPr="007A6361" w:rsidTr="00CD1531">
        <w:trPr>
          <w:trHeight w:val="255"/>
          <w:jc w:val="center"/>
        </w:trPr>
        <w:tc>
          <w:tcPr>
            <w:tcW w:w="4957" w:type="dxa"/>
            <w:gridSpan w:val="5"/>
            <w:tcBorders>
              <w:left w:val="single" w:sz="12" w:space="0" w:color="auto"/>
              <w:bottom w:val="dashSmallGap" w:sz="4" w:space="0" w:color="auto"/>
            </w:tcBorders>
            <w:vAlign w:val="center"/>
          </w:tcPr>
          <w:p w:rsidR="00F95EAB" w:rsidRPr="007A6361" w:rsidRDefault="00607387" w:rsidP="001B7C81">
            <w:pPr>
              <w:pStyle w:val="Prrafodelista"/>
              <w:numPr>
                <w:ilvl w:val="0"/>
                <w:numId w:val="2"/>
              </w:numPr>
              <w:rPr>
                <w:rFonts w:ascii="Arial" w:hAnsi="Arial" w:cs="Arial"/>
                <w:sz w:val="20"/>
                <w:szCs w:val="20"/>
              </w:rPr>
            </w:pPr>
            <w:r>
              <w:rPr>
                <w:rFonts w:ascii="Arial" w:hAnsi="Arial" w:cs="Arial"/>
                <w:sz w:val="20"/>
                <w:szCs w:val="20"/>
              </w:rPr>
              <w:t>Organismos fiscalizadores: MINCETUR, MTPE, entre otros.</w:t>
            </w:r>
          </w:p>
        </w:tc>
        <w:tc>
          <w:tcPr>
            <w:tcW w:w="4801" w:type="dxa"/>
            <w:gridSpan w:val="5"/>
            <w:tcBorders>
              <w:bottom w:val="dashSmallGap" w:sz="4" w:space="0" w:color="auto"/>
              <w:right w:val="single" w:sz="12" w:space="0" w:color="auto"/>
            </w:tcBorders>
          </w:tcPr>
          <w:p w:rsidR="00F95EAB" w:rsidRPr="007A6361" w:rsidRDefault="00754410" w:rsidP="001B7C81">
            <w:pPr>
              <w:pStyle w:val="Prrafodelista"/>
              <w:numPr>
                <w:ilvl w:val="0"/>
                <w:numId w:val="2"/>
              </w:numPr>
              <w:rPr>
                <w:rFonts w:ascii="Arial" w:hAnsi="Arial" w:cs="Arial"/>
                <w:sz w:val="20"/>
                <w:szCs w:val="20"/>
              </w:rPr>
            </w:pPr>
            <w:r>
              <w:rPr>
                <w:rFonts w:ascii="Arial" w:hAnsi="Arial" w:cs="Arial"/>
                <w:sz w:val="20"/>
                <w:szCs w:val="20"/>
              </w:rPr>
              <w:t>Por auditorías del estado para verificación de cumplimiento de requisitos legales aplicables.</w:t>
            </w:r>
          </w:p>
        </w:tc>
      </w:tr>
      <w:tr w:rsidR="00C904C6" w:rsidRPr="007A6361" w:rsidTr="003C3921">
        <w:trPr>
          <w:trHeight w:val="255"/>
          <w:jc w:val="center"/>
        </w:trPr>
        <w:tc>
          <w:tcPr>
            <w:tcW w:w="9758" w:type="dxa"/>
            <w:gridSpan w:val="10"/>
            <w:tcBorders>
              <w:left w:val="single" w:sz="12" w:space="0" w:color="auto"/>
              <w:right w:val="single" w:sz="12" w:space="0" w:color="auto"/>
            </w:tcBorders>
            <w:shd w:val="clear" w:color="auto" w:fill="404040" w:themeFill="text1" w:themeFillTint="BF"/>
          </w:tcPr>
          <w:p w:rsidR="00C904C6" w:rsidRPr="007A6361" w:rsidRDefault="00070229" w:rsidP="00B24317">
            <w:pPr>
              <w:rPr>
                <w:rFonts w:ascii="Arial" w:hAnsi="Arial" w:cs="Arial"/>
                <w:b/>
                <w:sz w:val="20"/>
                <w:szCs w:val="20"/>
              </w:rPr>
            </w:pPr>
            <w:r w:rsidRPr="007A6361">
              <w:rPr>
                <w:rFonts w:ascii="Arial" w:hAnsi="Arial" w:cs="Arial"/>
                <w:b/>
                <w:color w:val="FFFFFF" w:themeColor="background1"/>
                <w:sz w:val="20"/>
                <w:szCs w:val="20"/>
              </w:rPr>
              <w:t>5.- ORGANIGRAMA DEL PROCESO</w:t>
            </w:r>
          </w:p>
        </w:tc>
      </w:tr>
      <w:tr w:rsidR="00070229" w:rsidRPr="007A6361" w:rsidTr="003C3921">
        <w:trPr>
          <w:trHeight w:val="2905"/>
          <w:jc w:val="center"/>
        </w:trPr>
        <w:tc>
          <w:tcPr>
            <w:tcW w:w="9758" w:type="dxa"/>
            <w:gridSpan w:val="10"/>
            <w:tcBorders>
              <w:left w:val="single" w:sz="12" w:space="0" w:color="auto"/>
              <w:right w:val="single" w:sz="12" w:space="0" w:color="auto"/>
            </w:tcBorders>
          </w:tcPr>
          <w:p w:rsidR="00070229" w:rsidRPr="007A6361" w:rsidRDefault="00070229" w:rsidP="00B24317">
            <w:pPr>
              <w:rPr>
                <w:rFonts w:ascii="Arial" w:hAnsi="Arial" w:cs="Arial"/>
                <w:i/>
                <w:sz w:val="20"/>
                <w:szCs w:val="20"/>
              </w:rPr>
            </w:pPr>
          </w:p>
          <w:p w:rsidR="00CF3167" w:rsidRPr="00DD2CAE" w:rsidRDefault="000C7C55" w:rsidP="000C2D9D">
            <w:pPr>
              <w:rPr>
                <w:rFonts w:ascii="Arial" w:hAnsi="Arial" w:cs="Arial"/>
                <w:sz w:val="20"/>
                <w:szCs w:val="20"/>
              </w:rPr>
            </w:pPr>
            <w:r>
              <w:rPr>
                <w:rFonts w:ascii="Arial" w:hAnsi="Arial" w:cs="Arial"/>
                <w:noProof/>
                <w:sz w:val="20"/>
                <w:szCs w:val="20"/>
                <w:lang w:val="es-PE" w:eastAsia="es-PE"/>
              </w:rPr>
              <w:pict>
                <v:rect id="_x0000_s1026" style="position:absolute;margin-left:169.55pt;margin-top:3.1pt;width:152.25pt;height:32.4pt;z-index:251658240" fillcolor="white [3201]" strokecolor="black [3200]" strokeweight="2.5pt">
                  <v:shadow color="#868686"/>
                  <v:textbox>
                    <w:txbxContent>
                      <w:p w:rsidR="00CA39C0" w:rsidRPr="00DD2CAE" w:rsidRDefault="00CA39C0" w:rsidP="00DD2CAE">
                        <w:pPr>
                          <w:jc w:val="center"/>
                          <w:rPr>
                            <w:rFonts w:ascii="Arial" w:hAnsi="Arial" w:cs="Arial"/>
                            <w:b/>
                            <w:sz w:val="20"/>
                            <w:szCs w:val="20"/>
                            <w:lang w:val="es-PE"/>
                          </w:rPr>
                        </w:pPr>
                        <w:r>
                          <w:rPr>
                            <w:rFonts w:ascii="Arial" w:hAnsi="Arial" w:cs="Arial"/>
                            <w:b/>
                            <w:sz w:val="20"/>
                            <w:szCs w:val="20"/>
                            <w:lang w:val="es-PE"/>
                          </w:rPr>
                          <w:t>CONTRALOR GENERAL DE OPERACIONES</w:t>
                        </w:r>
                      </w:p>
                    </w:txbxContent>
                  </v:textbox>
                </v:rect>
              </w:pict>
            </w:r>
          </w:p>
          <w:p w:rsidR="000C2D9D" w:rsidRPr="007A6361" w:rsidRDefault="000C7C55" w:rsidP="000C2D9D">
            <w:pPr>
              <w:rPr>
                <w:rFonts w:ascii="Arial" w:hAnsi="Arial" w:cs="Arial"/>
                <w:sz w:val="20"/>
                <w:szCs w:val="20"/>
              </w:rPr>
            </w:pPr>
            <w:r w:rsidRPr="000C7C55">
              <w:rPr>
                <w:rFonts w:ascii="Arial" w:hAnsi="Arial" w:cs="Arial"/>
                <w:i/>
                <w:noProof/>
                <w:sz w:val="20"/>
                <w:szCs w:val="20"/>
                <w:lang w:val="es-PE" w:eastAsia="es-PE"/>
              </w:rPr>
              <w:pict>
                <v:shapetype id="_x0000_t32" coordsize="21600,21600" o:spt="32" o:oned="t" path="m,l21600,21600e" filled="f">
                  <v:path arrowok="t" fillok="f" o:connecttype="none"/>
                  <o:lock v:ext="edit" shapetype="t"/>
                </v:shapetype>
                <v:shape id="_x0000_s1029" type="#_x0000_t32" style="position:absolute;margin-left:222.35pt;margin-top:35.55pt;width:48.9pt;height:0;rotation:90;z-index:251660288" o:connectortype="elbow" adj="-138810,-1,-138810">
                  <v:stroke endarrow="block"/>
                </v:shape>
              </w:pict>
            </w:r>
            <w:r w:rsidRPr="000C7C55">
              <w:rPr>
                <w:rFonts w:ascii="Arial" w:hAnsi="Arial" w:cs="Arial"/>
                <w:i/>
                <w:noProof/>
                <w:sz w:val="20"/>
                <w:szCs w:val="20"/>
                <w:lang w:val="es-PE" w:eastAsia="es-PE"/>
              </w:rPr>
              <w:pict>
                <v:rect id="_x0000_s1027" style="position:absolute;margin-left:169.55pt;margin-top:60pt;width:152.25pt;height:19.5pt;z-index:251659264" fillcolor="white [3201]" strokecolor="#4f81bd [3204]" strokeweight="2.5pt">
                  <v:shadow color="#868686"/>
                  <v:textbox>
                    <w:txbxContent>
                      <w:p w:rsidR="00CA39C0" w:rsidRPr="00DD2CAE" w:rsidRDefault="00CA39C0" w:rsidP="00DD2CAE">
                        <w:pPr>
                          <w:jc w:val="center"/>
                          <w:rPr>
                            <w:rFonts w:ascii="Arial" w:hAnsi="Arial" w:cs="Arial"/>
                            <w:b/>
                            <w:sz w:val="20"/>
                            <w:szCs w:val="20"/>
                            <w:lang w:val="es-PE"/>
                          </w:rPr>
                        </w:pPr>
                        <w:r w:rsidRPr="00DD2CAE">
                          <w:rPr>
                            <w:rFonts w:ascii="Arial" w:hAnsi="Arial" w:cs="Arial"/>
                            <w:b/>
                            <w:sz w:val="20"/>
                            <w:szCs w:val="20"/>
                            <w:lang w:val="es-PE"/>
                          </w:rPr>
                          <w:t>ADMINISTRADOR</w:t>
                        </w:r>
                      </w:p>
                    </w:txbxContent>
                  </v:textbox>
                </v:rect>
              </w:pict>
            </w:r>
          </w:p>
        </w:tc>
      </w:tr>
      <w:tr w:rsidR="00070229" w:rsidRPr="007A6361" w:rsidTr="003C3921">
        <w:trPr>
          <w:trHeight w:val="255"/>
          <w:jc w:val="center"/>
        </w:trPr>
        <w:tc>
          <w:tcPr>
            <w:tcW w:w="9758" w:type="dxa"/>
            <w:gridSpan w:val="10"/>
            <w:tcBorders>
              <w:left w:val="single" w:sz="12" w:space="0" w:color="auto"/>
              <w:right w:val="single" w:sz="12" w:space="0" w:color="auto"/>
            </w:tcBorders>
            <w:shd w:val="clear" w:color="auto" w:fill="404040" w:themeFill="text1" w:themeFillTint="BF"/>
          </w:tcPr>
          <w:p w:rsidR="00070229" w:rsidRPr="007A6361" w:rsidRDefault="00070229" w:rsidP="00B24317">
            <w:pPr>
              <w:rPr>
                <w:rFonts w:ascii="Arial" w:hAnsi="Arial" w:cs="Arial"/>
                <w:b/>
                <w:sz w:val="20"/>
                <w:szCs w:val="20"/>
              </w:rPr>
            </w:pPr>
            <w:r w:rsidRPr="007A6361">
              <w:rPr>
                <w:rFonts w:ascii="Arial" w:hAnsi="Arial" w:cs="Arial"/>
                <w:b/>
                <w:color w:val="FFFFFF" w:themeColor="background1"/>
                <w:sz w:val="20"/>
                <w:szCs w:val="20"/>
              </w:rPr>
              <w:t>6.- FUNCIONES GENERALES</w:t>
            </w:r>
          </w:p>
        </w:tc>
      </w:tr>
      <w:tr w:rsidR="00070229" w:rsidRPr="007A6361" w:rsidTr="003C3921">
        <w:trPr>
          <w:trHeight w:val="255"/>
          <w:jc w:val="center"/>
        </w:trPr>
        <w:tc>
          <w:tcPr>
            <w:tcW w:w="9758" w:type="dxa"/>
            <w:gridSpan w:val="10"/>
            <w:tcBorders>
              <w:left w:val="single" w:sz="12" w:space="0" w:color="auto"/>
              <w:right w:val="single" w:sz="12" w:space="0" w:color="auto"/>
            </w:tcBorders>
          </w:tcPr>
          <w:p w:rsidR="00DC1181" w:rsidRPr="007A6361" w:rsidRDefault="00DC1181" w:rsidP="001B7C81">
            <w:pPr>
              <w:pStyle w:val="Prrafodelista"/>
              <w:numPr>
                <w:ilvl w:val="0"/>
                <w:numId w:val="3"/>
              </w:numPr>
              <w:spacing w:before="120" w:after="120"/>
              <w:ind w:left="499" w:hanging="357"/>
              <w:contextualSpacing w:val="0"/>
              <w:jc w:val="both"/>
              <w:rPr>
                <w:rFonts w:ascii="Arial" w:hAnsi="Arial" w:cs="Arial"/>
                <w:sz w:val="20"/>
                <w:szCs w:val="20"/>
              </w:rPr>
            </w:pPr>
            <w:r w:rsidRPr="007A6361">
              <w:rPr>
                <w:rFonts w:ascii="Arial" w:hAnsi="Arial" w:cs="Arial"/>
                <w:sz w:val="20"/>
                <w:szCs w:val="20"/>
              </w:rPr>
              <w:t>Cumplir las normas y dispositivos generales establecidos por la Empresa en forma diaria, con eficiencia y efectividad necesarias.</w:t>
            </w:r>
          </w:p>
          <w:p w:rsidR="00DC1181" w:rsidRPr="007A6361" w:rsidRDefault="00DC1181" w:rsidP="001B7C81">
            <w:pPr>
              <w:pStyle w:val="Prrafodelista"/>
              <w:numPr>
                <w:ilvl w:val="0"/>
                <w:numId w:val="3"/>
              </w:numPr>
              <w:spacing w:before="120" w:after="120"/>
              <w:ind w:left="499" w:hanging="357"/>
              <w:contextualSpacing w:val="0"/>
              <w:jc w:val="both"/>
              <w:rPr>
                <w:rFonts w:ascii="Arial" w:hAnsi="Arial" w:cs="Arial"/>
                <w:sz w:val="20"/>
                <w:szCs w:val="20"/>
              </w:rPr>
            </w:pPr>
            <w:r w:rsidRPr="007A6361">
              <w:rPr>
                <w:rFonts w:ascii="Arial" w:hAnsi="Arial" w:cs="Arial"/>
                <w:sz w:val="20"/>
                <w:szCs w:val="20"/>
              </w:rPr>
              <w:t>Cumplir con los reglamentos internos y todo tipo de disposiciones de trabajo, comunicados y normas de seguridad emitidos por la Empresa.</w:t>
            </w:r>
          </w:p>
          <w:p w:rsidR="00DC1181" w:rsidRPr="007A6361" w:rsidRDefault="00DC1181" w:rsidP="001B7C81">
            <w:pPr>
              <w:pStyle w:val="Prrafodelista"/>
              <w:numPr>
                <w:ilvl w:val="0"/>
                <w:numId w:val="3"/>
              </w:numPr>
              <w:spacing w:before="120" w:after="120"/>
              <w:ind w:left="499" w:hanging="357"/>
              <w:contextualSpacing w:val="0"/>
              <w:jc w:val="both"/>
              <w:rPr>
                <w:rFonts w:ascii="Arial" w:hAnsi="Arial" w:cs="Arial"/>
                <w:sz w:val="20"/>
                <w:szCs w:val="20"/>
              </w:rPr>
            </w:pPr>
            <w:r w:rsidRPr="007A6361">
              <w:rPr>
                <w:rFonts w:ascii="Arial" w:hAnsi="Arial" w:cs="Arial"/>
                <w:sz w:val="20"/>
                <w:szCs w:val="20"/>
              </w:rPr>
              <w:t xml:space="preserve">Informar de manera inmediata </w:t>
            </w:r>
            <w:r w:rsidR="007701C7">
              <w:rPr>
                <w:rFonts w:ascii="Arial" w:hAnsi="Arial" w:cs="Arial"/>
                <w:sz w:val="20"/>
                <w:szCs w:val="20"/>
              </w:rPr>
              <w:t>a la Contraloría de Operaciones de</w:t>
            </w:r>
            <w:r w:rsidRPr="007A6361">
              <w:rPr>
                <w:rFonts w:ascii="Arial" w:hAnsi="Arial" w:cs="Arial"/>
                <w:sz w:val="20"/>
                <w:szCs w:val="20"/>
              </w:rPr>
              <w:t xml:space="preserve"> las ocurrencias o incidentes que se hayan suscitado sobre asuntos inherentes a su cargo, con oportunidad y eficiencia para su evaluación y toma de medidas.</w:t>
            </w:r>
          </w:p>
          <w:p w:rsidR="00DC1181" w:rsidRPr="007A6361" w:rsidRDefault="00DC1181" w:rsidP="001B7C81">
            <w:pPr>
              <w:pStyle w:val="Prrafodelista"/>
              <w:numPr>
                <w:ilvl w:val="0"/>
                <w:numId w:val="3"/>
              </w:numPr>
              <w:spacing w:before="120" w:after="120"/>
              <w:ind w:left="499" w:hanging="357"/>
              <w:contextualSpacing w:val="0"/>
              <w:jc w:val="both"/>
              <w:rPr>
                <w:rFonts w:ascii="Arial" w:hAnsi="Arial" w:cs="Arial"/>
                <w:sz w:val="20"/>
                <w:szCs w:val="20"/>
              </w:rPr>
            </w:pPr>
            <w:r w:rsidRPr="007A6361">
              <w:rPr>
                <w:rFonts w:ascii="Arial" w:hAnsi="Arial" w:cs="Arial"/>
                <w:sz w:val="20"/>
                <w:szCs w:val="20"/>
              </w:rPr>
              <w:t>Verificar que su puesto de trabajo cuente con el ambiente y equipamiento necesarios para el desarrollo de sus funciones.</w:t>
            </w:r>
          </w:p>
          <w:p w:rsidR="0078374B" w:rsidRPr="007A6361" w:rsidRDefault="0078374B" w:rsidP="001B7C81">
            <w:pPr>
              <w:pStyle w:val="Prrafodelista"/>
              <w:numPr>
                <w:ilvl w:val="0"/>
                <w:numId w:val="3"/>
              </w:numPr>
              <w:spacing w:before="120" w:after="120"/>
              <w:ind w:left="499" w:hanging="357"/>
              <w:contextualSpacing w:val="0"/>
              <w:jc w:val="both"/>
              <w:rPr>
                <w:rFonts w:ascii="Arial" w:hAnsi="Arial" w:cs="Arial"/>
                <w:sz w:val="20"/>
                <w:szCs w:val="20"/>
              </w:rPr>
            </w:pPr>
            <w:r w:rsidRPr="007A6361">
              <w:rPr>
                <w:rFonts w:ascii="Arial" w:hAnsi="Arial" w:cs="Arial"/>
                <w:sz w:val="20"/>
                <w:szCs w:val="20"/>
              </w:rPr>
              <w:t>Apoyar en la limpieza y orden del espacio asignado.</w:t>
            </w:r>
          </w:p>
          <w:p w:rsidR="00DC1181" w:rsidRPr="007A6361" w:rsidRDefault="00DC1181" w:rsidP="001B7C81">
            <w:pPr>
              <w:pStyle w:val="Prrafodelista"/>
              <w:numPr>
                <w:ilvl w:val="0"/>
                <w:numId w:val="3"/>
              </w:numPr>
              <w:spacing w:before="120" w:after="120"/>
              <w:ind w:left="499" w:hanging="357"/>
              <w:contextualSpacing w:val="0"/>
              <w:jc w:val="both"/>
              <w:rPr>
                <w:rFonts w:ascii="Arial" w:hAnsi="Arial" w:cs="Arial"/>
                <w:sz w:val="20"/>
                <w:szCs w:val="20"/>
              </w:rPr>
            </w:pPr>
            <w:r w:rsidRPr="007A6361">
              <w:rPr>
                <w:rFonts w:ascii="Arial" w:hAnsi="Arial" w:cs="Arial"/>
                <w:sz w:val="20"/>
                <w:szCs w:val="20"/>
              </w:rPr>
              <w:t>Asistir de manera obligatoria a los Cursos de Capacitación programados por el Departamento de Capacitación y Desarrollo cuando le sea indicado.</w:t>
            </w:r>
          </w:p>
          <w:p w:rsidR="00DC1181" w:rsidRPr="007A6361" w:rsidRDefault="00DC1181" w:rsidP="001B7C81">
            <w:pPr>
              <w:pStyle w:val="Prrafodelista"/>
              <w:numPr>
                <w:ilvl w:val="0"/>
                <w:numId w:val="3"/>
              </w:numPr>
              <w:spacing w:before="120" w:after="120"/>
              <w:ind w:left="499" w:hanging="357"/>
              <w:contextualSpacing w:val="0"/>
              <w:jc w:val="both"/>
              <w:rPr>
                <w:rFonts w:ascii="Arial" w:hAnsi="Arial" w:cs="Arial"/>
                <w:sz w:val="20"/>
                <w:szCs w:val="20"/>
              </w:rPr>
            </w:pPr>
            <w:r w:rsidRPr="007A6361">
              <w:rPr>
                <w:rFonts w:ascii="Arial" w:hAnsi="Arial" w:cs="Arial"/>
                <w:sz w:val="20"/>
                <w:szCs w:val="20"/>
              </w:rPr>
              <w:t>Participar activamente en la página de Personas Network y Salones Network.</w:t>
            </w:r>
          </w:p>
          <w:p w:rsidR="00DC1181" w:rsidRPr="007A6361" w:rsidRDefault="00DC1181" w:rsidP="001B7C81">
            <w:pPr>
              <w:pStyle w:val="Prrafodelista"/>
              <w:numPr>
                <w:ilvl w:val="0"/>
                <w:numId w:val="3"/>
              </w:numPr>
              <w:spacing w:before="120" w:after="120"/>
              <w:ind w:left="499" w:hanging="357"/>
              <w:contextualSpacing w:val="0"/>
              <w:jc w:val="both"/>
              <w:rPr>
                <w:rFonts w:ascii="Arial" w:hAnsi="Arial" w:cs="Arial"/>
                <w:sz w:val="20"/>
                <w:szCs w:val="20"/>
              </w:rPr>
            </w:pPr>
            <w:r w:rsidRPr="007A6361">
              <w:rPr>
                <w:rFonts w:ascii="Arial" w:hAnsi="Arial" w:cs="Arial"/>
                <w:sz w:val="20"/>
                <w:szCs w:val="20"/>
              </w:rPr>
              <w:t>Mantener en absoluta reserva y confidencialidad el código de usuario asignado para el uso de salones Network, haciéndose responsable de toda información que se envíe por medio de esta cuenta.</w:t>
            </w:r>
          </w:p>
          <w:p w:rsidR="0067042C" w:rsidRPr="007A6361" w:rsidRDefault="0067042C" w:rsidP="001B7C81">
            <w:pPr>
              <w:pStyle w:val="Prrafodelista"/>
              <w:numPr>
                <w:ilvl w:val="0"/>
                <w:numId w:val="3"/>
              </w:numPr>
              <w:spacing w:before="120" w:after="120"/>
              <w:ind w:left="499" w:hanging="357"/>
              <w:contextualSpacing w:val="0"/>
              <w:jc w:val="both"/>
              <w:rPr>
                <w:rFonts w:ascii="Arial" w:hAnsi="Arial" w:cs="Arial"/>
                <w:bCs/>
                <w:sz w:val="20"/>
                <w:szCs w:val="20"/>
              </w:rPr>
            </w:pPr>
            <w:r w:rsidRPr="007A6361">
              <w:rPr>
                <w:rFonts w:ascii="Arial" w:hAnsi="Arial" w:cs="Arial"/>
                <w:bCs/>
                <w:sz w:val="20"/>
                <w:szCs w:val="20"/>
              </w:rPr>
              <w:t xml:space="preserve">Participar en el concurso </w:t>
            </w:r>
            <w:r w:rsidR="00C37F07">
              <w:rPr>
                <w:rFonts w:ascii="Arial" w:hAnsi="Arial" w:cs="Arial"/>
                <w:bCs/>
                <w:sz w:val="20"/>
                <w:szCs w:val="20"/>
              </w:rPr>
              <w:t>Mis Aventuras con el Cliente (MAC)</w:t>
            </w:r>
            <w:r w:rsidRPr="007A6361">
              <w:rPr>
                <w:rFonts w:ascii="Arial" w:hAnsi="Arial" w:cs="Arial"/>
                <w:bCs/>
                <w:sz w:val="20"/>
                <w:szCs w:val="20"/>
              </w:rPr>
              <w:t xml:space="preserve"> en Salones Network asunto Planes Gerenciales – Perú – Administradores Destacados de la semana correspondiente, cada vez que sea nombrado jurado del concurso, debiendo leer, analizar e interactuar activamente con los Administradores y/o personal encargado de sala sobre las participaciones publicadas respecto a cualquier tema designado para concursar en la semana y emitir individualmente un comentario motivador respecto a la participación y su calificación asignando la cantidad de 1 a 5 estrellas que considere conveniente (se considera 5 estrellas como una excelente idea).</w:t>
            </w:r>
          </w:p>
          <w:p w:rsidR="00070229" w:rsidRPr="007A6361" w:rsidRDefault="00DC1181" w:rsidP="001B7C81">
            <w:pPr>
              <w:pStyle w:val="Prrafodelista"/>
              <w:numPr>
                <w:ilvl w:val="0"/>
                <w:numId w:val="3"/>
              </w:numPr>
              <w:spacing w:before="120" w:after="120"/>
              <w:ind w:left="499" w:hanging="357"/>
              <w:contextualSpacing w:val="0"/>
              <w:jc w:val="both"/>
              <w:rPr>
                <w:rFonts w:ascii="Arial" w:hAnsi="Arial" w:cs="Arial"/>
                <w:sz w:val="20"/>
                <w:szCs w:val="20"/>
              </w:rPr>
            </w:pPr>
            <w:r w:rsidRPr="007A6361">
              <w:rPr>
                <w:rFonts w:ascii="Arial" w:hAnsi="Arial" w:cs="Arial"/>
                <w:sz w:val="20"/>
                <w:szCs w:val="20"/>
              </w:rPr>
              <w:lastRenderedPageBreak/>
              <w:t>Realizar otras actividades que le sean asignadas y que le permitan cumplir con el objetivo del puesto.</w:t>
            </w:r>
          </w:p>
          <w:p w:rsidR="00DC1181" w:rsidRPr="007A6361" w:rsidRDefault="00DC1181" w:rsidP="001B7C81">
            <w:pPr>
              <w:pStyle w:val="Prrafodelista"/>
              <w:numPr>
                <w:ilvl w:val="0"/>
                <w:numId w:val="3"/>
              </w:numPr>
              <w:spacing w:before="120" w:after="120"/>
              <w:ind w:left="499" w:hanging="357"/>
              <w:contextualSpacing w:val="0"/>
              <w:jc w:val="both"/>
              <w:rPr>
                <w:rFonts w:ascii="Arial" w:hAnsi="Arial" w:cs="Arial"/>
                <w:sz w:val="20"/>
                <w:szCs w:val="20"/>
              </w:rPr>
            </w:pPr>
            <w:r w:rsidRPr="007A6361">
              <w:rPr>
                <w:rFonts w:ascii="Arial" w:hAnsi="Arial" w:cs="Arial"/>
                <w:sz w:val="20"/>
                <w:szCs w:val="20"/>
              </w:rPr>
              <w:t xml:space="preserve">Ante cualquier actividad que implique gastos, los colaboradores están obligados de buscar el beneficio y ahorro  para la empresa. </w:t>
            </w:r>
          </w:p>
          <w:p w:rsidR="00BC6143" w:rsidRPr="00C37F07" w:rsidRDefault="00DC1181" w:rsidP="001B7C81">
            <w:pPr>
              <w:pStyle w:val="Prrafodelista"/>
              <w:numPr>
                <w:ilvl w:val="0"/>
                <w:numId w:val="3"/>
              </w:numPr>
              <w:spacing w:before="120" w:after="120"/>
              <w:ind w:left="499" w:hanging="357"/>
              <w:contextualSpacing w:val="0"/>
              <w:jc w:val="both"/>
              <w:rPr>
                <w:rFonts w:ascii="Arial" w:hAnsi="Arial" w:cs="Arial"/>
                <w:sz w:val="20"/>
                <w:szCs w:val="20"/>
              </w:rPr>
            </w:pPr>
            <w:r w:rsidRPr="007A6361">
              <w:rPr>
                <w:rFonts w:ascii="Arial" w:hAnsi="Arial" w:cs="Arial"/>
                <w:sz w:val="20"/>
                <w:szCs w:val="20"/>
              </w:rPr>
              <w:t>Las de</w:t>
            </w:r>
            <w:r w:rsidRPr="00C37F07">
              <w:rPr>
                <w:rFonts w:ascii="Arial" w:hAnsi="Arial" w:cs="Arial"/>
                <w:sz w:val="20"/>
                <w:szCs w:val="20"/>
              </w:rPr>
              <w:t>más funciones que sin estar expresadas se desprendan como inherentes al cargo.</w:t>
            </w:r>
            <w:r w:rsidR="00BC6143" w:rsidRPr="00C37F07">
              <w:rPr>
                <w:rFonts w:ascii="Arial" w:hAnsi="Arial" w:cs="Arial"/>
                <w:sz w:val="20"/>
                <w:szCs w:val="20"/>
              </w:rPr>
              <w:t xml:space="preserve"> </w:t>
            </w:r>
          </w:p>
          <w:p w:rsidR="00F30DD3" w:rsidRPr="00C37F07" w:rsidRDefault="00F30DD3" w:rsidP="001B7C81">
            <w:pPr>
              <w:pStyle w:val="Prrafodelista"/>
              <w:numPr>
                <w:ilvl w:val="0"/>
                <w:numId w:val="3"/>
              </w:numPr>
              <w:spacing w:before="120" w:after="120"/>
              <w:ind w:left="499" w:hanging="357"/>
              <w:contextualSpacing w:val="0"/>
              <w:jc w:val="both"/>
              <w:rPr>
                <w:rFonts w:ascii="Arial" w:hAnsi="Arial" w:cs="Arial"/>
                <w:sz w:val="20"/>
                <w:szCs w:val="20"/>
              </w:rPr>
            </w:pPr>
            <w:r w:rsidRPr="00C37F07">
              <w:rPr>
                <w:rFonts w:ascii="Arial" w:hAnsi="Arial" w:cs="Arial"/>
                <w:sz w:val="20"/>
                <w:szCs w:val="20"/>
              </w:rPr>
              <w:t>Cumplir con las normas de seguridad y salud en el trabajo establecidas por la organización en sus diferentes establecimientos según normas nacionales en materia de seguridad y salud en el trabajo.</w:t>
            </w:r>
          </w:p>
          <w:p w:rsidR="00F30DD3" w:rsidRPr="00C37F07" w:rsidRDefault="00F30DD3" w:rsidP="001B7C81">
            <w:pPr>
              <w:pStyle w:val="Prrafodelista"/>
              <w:numPr>
                <w:ilvl w:val="0"/>
                <w:numId w:val="3"/>
              </w:numPr>
              <w:spacing w:before="120" w:after="120"/>
              <w:ind w:left="499" w:hanging="357"/>
              <w:contextualSpacing w:val="0"/>
              <w:jc w:val="both"/>
              <w:rPr>
                <w:rFonts w:ascii="Arial" w:hAnsi="Arial" w:cs="Arial"/>
                <w:sz w:val="20"/>
                <w:szCs w:val="20"/>
              </w:rPr>
            </w:pPr>
            <w:r w:rsidRPr="00C37F07">
              <w:rPr>
                <w:rFonts w:ascii="Arial" w:hAnsi="Arial" w:cs="Arial"/>
                <w:sz w:val="20"/>
                <w:szCs w:val="20"/>
              </w:rPr>
              <w:t>Participar activamente en las diferentes actividades de prevención dispuestas por seguridad y salud en el trabajo a fin de cumplir con las normativas vigentes de la organización  y  la del estado.</w:t>
            </w:r>
          </w:p>
          <w:p w:rsidR="00F30DD3" w:rsidRPr="00C37F07" w:rsidRDefault="00F30DD3" w:rsidP="001B7C81">
            <w:pPr>
              <w:pStyle w:val="Prrafodelista"/>
              <w:numPr>
                <w:ilvl w:val="0"/>
                <w:numId w:val="3"/>
              </w:numPr>
              <w:spacing w:before="120" w:after="120"/>
              <w:ind w:left="499" w:hanging="357"/>
              <w:contextualSpacing w:val="0"/>
              <w:jc w:val="both"/>
              <w:rPr>
                <w:rFonts w:ascii="Arial" w:hAnsi="Arial" w:cs="Arial"/>
                <w:sz w:val="20"/>
                <w:szCs w:val="20"/>
              </w:rPr>
            </w:pPr>
            <w:r w:rsidRPr="00C37F07">
              <w:rPr>
                <w:rFonts w:ascii="Arial" w:hAnsi="Arial" w:cs="Arial"/>
                <w:sz w:val="20"/>
                <w:szCs w:val="20"/>
              </w:rPr>
              <w:t>Participar en los comités de seguridad y salud en el trabajo cuando lo disponga su jefatura inmediata previa coordinación con el coordinador de seguridad y salud en el trabajo.</w:t>
            </w:r>
          </w:p>
          <w:p w:rsidR="00F30DD3" w:rsidRPr="00C37F07" w:rsidRDefault="00CE44B2" w:rsidP="001B7C81">
            <w:pPr>
              <w:pStyle w:val="Prrafodelista"/>
              <w:numPr>
                <w:ilvl w:val="0"/>
                <w:numId w:val="3"/>
              </w:numPr>
              <w:spacing w:before="120" w:after="120"/>
              <w:ind w:left="499" w:hanging="357"/>
              <w:contextualSpacing w:val="0"/>
              <w:jc w:val="both"/>
              <w:rPr>
                <w:rFonts w:ascii="Arial" w:hAnsi="Arial" w:cs="Arial"/>
                <w:sz w:val="20"/>
                <w:szCs w:val="20"/>
              </w:rPr>
            </w:pPr>
            <w:r w:rsidRPr="00C37F07">
              <w:rPr>
                <w:rFonts w:ascii="Arial" w:hAnsi="Arial" w:cs="Arial"/>
                <w:sz w:val="20"/>
                <w:szCs w:val="20"/>
              </w:rPr>
              <w:t>Proponer medidas que permitan corregir condiciones de riesgos que podrían causar accidentes de trabajo y/o enfermedades ocupacionales.</w:t>
            </w:r>
          </w:p>
          <w:p w:rsidR="00CE44B2" w:rsidRPr="00C37F07" w:rsidRDefault="00D579A0" w:rsidP="001B7C81">
            <w:pPr>
              <w:pStyle w:val="Prrafodelista"/>
              <w:numPr>
                <w:ilvl w:val="0"/>
                <w:numId w:val="3"/>
              </w:numPr>
              <w:spacing w:before="120" w:after="120"/>
              <w:ind w:left="499" w:hanging="357"/>
              <w:contextualSpacing w:val="0"/>
              <w:jc w:val="both"/>
              <w:rPr>
                <w:rFonts w:ascii="Arial" w:hAnsi="Arial" w:cs="Arial"/>
                <w:sz w:val="20"/>
                <w:szCs w:val="20"/>
              </w:rPr>
            </w:pPr>
            <w:r w:rsidRPr="00C37F07">
              <w:rPr>
                <w:rFonts w:ascii="Arial" w:hAnsi="Arial" w:cs="Arial"/>
                <w:sz w:val="20"/>
                <w:szCs w:val="20"/>
              </w:rPr>
              <w:t>Cooperar  y participar en el proceso de investigación de los accidentes en el trabajo y las enfermedades ocupacionales cuando la autoridad competente lo requiera o cuando a su parecer los dat</w:t>
            </w:r>
            <w:r w:rsidR="008F1844" w:rsidRPr="00C37F07">
              <w:rPr>
                <w:rFonts w:ascii="Arial" w:hAnsi="Arial" w:cs="Arial"/>
                <w:sz w:val="20"/>
                <w:szCs w:val="20"/>
              </w:rPr>
              <w:t>os que conocen ayuden al esclarecimiento de las causas que los originaron.</w:t>
            </w:r>
          </w:p>
          <w:p w:rsidR="00D579A0" w:rsidRPr="00C37F07" w:rsidRDefault="00D579A0" w:rsidP="001B7C81">
            <w:pPr>
              <w:pStyle w:val="Prrafodelista"/>
              <w:numPr>
                <w:ilvl w:val="0"/>
                <w:numId w:val="3"/>
              </w:numPr>
              <w:spacing w:before="120" w:after="120"/>
              <w:ind w:left="499" w:hanging="357"/>
              <w:contextualSpacing w:val="0"/>
              <w:jc w:val="both"/>
              <w:rPr>
                <w:rFonts w:ascii="Arial" w:hAnsi="Arial" w:cs="Arial"/>
                <w:sz w:val="20"/>
                <w:szCs w:val="20"/>
              </w:rPr>
            </w:pPr>
            <w:r w:rsidRPr="00C37F07">
              <w:rPr>
                <w:rFonts w:ascii="Arial" w:hAnsi="Arial" w:cs="Arial"/>
                <w:sz w:val="20"/>
                <w:szCs w:val="20"/>
              </w:rPr>
              <w:t>Contribuir con la mejora continua de los procesos, la gestión del cambio, la preparación y respuesta a situaciones de emergencia.</w:t>
            </w:r>
          </w:p>
          <w:p w:rsidR="00D579A0" w:rsidRPr="008F1844" w:rsidRDefault="00D579A0" w:rsidP="001B7C81">
            <w:pPr>
              <w:pStyle w:val="Prrafodelista"/>
              <w:numPr>
                <w:ilvl w:val="0"/>
                <w:numId w:val="3"/>
              </w:numPr>
              <w:spacing w:before="120" w:after="120"/>
              <w:ind w:left="499" w:hanging="357"/>
              <w:contextualSpacing w:val="0"/>
              <w:jc w:val="both"/>
              <w:rPr>
                <w:rFonts w:ascii="Arial" w:hAnsi="Arial" w:cs="Arial"/>
                <w:sz w:val="20"/>
                <w:szCs w:val="20"/>
              </w:rPr>
            </w:pPr>
            <w:r w:rsidRPr="00C37F07">
              <w:rPr>
                <w:rFonts w:ascii="Arial" w:hAnsi="Arial" w:cs="Arial"/>
                <w:sz w:val="20"/>
                <w:szCs w:val="20"/>
              </w:rPr>
              <w:t>Adoptar medidas preventivas y correctivas necesarias para eliminar o controlar los peligros asociados al trabajo.</w:t>
            </w:r>
          </w:p>
        </w:tc>
      </w:tr>
      <w:tr w:rsidR="00070229" w:rsidRPr="007A6361" w:rsidTr="003C3921">
        <w:trPr>
          <w:trHeight w:val="255"/>
          <w:jc w:val="center"/>
        </w:trPr>
        <w:tc>
          <w:tcPr>
            <w:tcW w:w="9758" w:type="dxa"/>
            <w:gridSpan w:val="10"/>
            <w:tcBorders>
              <w:left w:val="single" w:sz="12" w:space="0" w:color="auto"/>
              <w:right w:val="single" w:sz="12" w:space="0" w:color="auto"/>
            </w:tcBorders>
            <w:shd w:val="clear" w:color="auto" w:fill="404040" w:themeFill="text1" w:themeFillTint="BF"/>
          </w:tcPr>
          <w:p w:rsidR="00070229" w:rsidRPr="007A6361" w:rsidRDefault="00070229" w:rsidP="00B24317">
            <w:pPr>
              <w:rPr>
                <w:rFonts w:ascii="Arial" w:hAnsi="Arial" w:cs="Arial"/>
                <w:b/>
                <w:sz w:val="20"/>
                <w:szCs w:val="20"/>
              </w:rPr>
            </w:pPr>
            <w:r w:rsidRPr="007A6361">
              <w:rPr>
                <w:rFonts w:ascii="Arial" w:hAnsi="Arial" w:cs="Arial"/>
                <w:b/>
                <w:color w:val="FFFFFF" w:themeColor="background1"/>
                <w:sz w:val="20"/>
                <w:szCs w:val="20"/>
              </w:rPr>
              <w:lastRenderedPageBreak/>
              <w:t>7.- FUNCIONES ESPECIFICAS</w:t>
            </w:r>
          </w:p>
        </w:tc>
      </w:tr>
      <w:tr w:rsidR="00070229" w:rsidRPr="007A6361" w:rsidTr="003C3921">
        <w:trPr>
          <w:trHeight w:val="255"/>
          <w:jc w:val="center"/>
        </w:trPr>
        <w:tc>
          <w:tcPr>
            <w:tcW w:w="9758" w:type="dxa"/>
            <w:gridSpan w:val="10"/>
            <w:tcBorders>
              <w:left w:val="single" w:sz="12" w:space="0" w:color="auto"/>
              <w:right w:val="single" w:sz="12" w:space="0" w:color="auto"/>
            </w:tcBorders>
          </w:tcPr>
          <w:p w:rsidR="00743BD5" w:rsidRDefault="00743BD5"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sz w:val="20"/>
                <w:szCs w:val="20"/>
              </w:rPr>
            </w:pPr>
            <w:r>
              <w:rPr>
                <w:rFonts w:ascii="Arial" w:hAnsi="Arial" w:cs="Arial"/>
                <w:sz w:val="20"/>
                <w:szCs w:val="20"/>
              </w:rPr>
              <w:t xml:space="preserve">Mantener el </w:t>
            </w:r>
            <w:r w:rsidRPr="00743BD5">
              <w:rPr>
                <w:rFonts w:ascii="Arial" w:hAnsi="Arial" w:cs="Arial"/>
                <w:sz w:val="20"/>
                <w:szCs w:val="20"/>
              </w:rPr>
              <w:t>ingreso y registro diario en la página de salonesnetwork.com</w:t>
            </w:r>
            <w:r>
              <w:rPr>
                <w:rFonts w:ascii="Arial" w:hAnsi="Arial" w:cs="Arial"/>
                <w:sz w:val="20"/>
                <w:szCs w:val="20"/>
              </w:rPr>
              <w:t>:</w:t>
            </w:r>
          </w:p>
          <w:p w:rsidR="00743BD5" w:rsidRPr="00743BD5" w:rsidRDefault="00743BD5" w:rsidP="00743BD5">
            <w:p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sz w:val="20"/>
                <w:szCs w:val="20"/>
              </w:rPr>
            </w:pPr>
            <w:r>
              <w:rPr>
                <w:rFonts w:ascii="Arial" w:hAnsi="Arial" w:cs="Arial"/>
                <w:sz w:val="20"/>
                <w:szCs w:val="20"/>
              </w:rPr>
              <w:t xml:space="preserve">Es </w:t>
            </w:r>
            <w:r w:rsidRPr="00743BD5">
              <w:rPr>
                <w:rFonts w:ascii="Arial" w:hAnsi="Arial" w:cs="Arial"/>
                <w:sz w:val="20"/>
                <w:szCs w:val="20"/>
              </w:rPr>
              <w:t xml:space="preserve">responsabilidad </w:t>
            </w:r>
            <w:r>
              <w:rPr>
                <w:rFonts w:ascii="Arial" w:hAnsi="Arial" w:cs="Arial"/>
                <w:sz w:val="20"/>
                <w:szCs w:val="20"/>
              </w:rPr>
              <w:t xml:space="preserve">del administrador de sala, </w:t>
            </w:r>
            <w:r w:rsidRPr="00743BD5">
              <w:rPr>
                <w:rFonts w:ascii="Arial" w:hAnsi="Arial" w:cs="Arial"/>
                <w:sz w:val="20"/>
                <w:szCs w:val="20"/>
              </w:rPr>
              <w:t>el ingreso y registro diario en la página de salonesnetwork.com todas las comunicaciones y coordinaciones con las diferentes áreas de la empresa, especificando detalladamente los requerimientos, pendientes, documentación requerida, observaciones de su personal, entre otros aspectos que considere necesarios, indicando el área que debe evaluar cada punto a través de los distintos ASUNTOS de dicha página.</w:t>
            </w:r>
          </w:p>
          <w:p w:rsidR="00743BD5" w:rsidRPr="00046B97" w:rsidRDefault="00743BD5" w:rsidP="00046B97">
            <w:pPr>
              <w:pStyle w:val="Prrafodelista"/>
              <w:numPr>
                <w:ilvl w:val="0"/>
                <w:numId w:val="41"/>
              </w:numPr>
              <w:tabs>
                <w:tab w:val="left" w:pos="9345"/>
              </w:tabs>
              <w:overflowPunct w:val="0"/>
              <w:autoSpaceDE w:val="0"/>
              <w:autoSpaceDN w:val="0"/>
              <w:adjustRightInd w:val="0"/>
              <w:spacing w:before="120" w:after="120"/>
              <w:ind w:left="919"/>
              <w:jc w:val="both"/>
              <w:textAlignment w:val="baseline"/>
              <w:rPr>
                <w:rFonts w:ascii="Arial" w:hAnsi="Arial" w:cs="Arial"/>
                <w:sz w:val="20"/>
                <w:szCs w:val="20"/>
              </w:rPr>
            </w:pPr>
            <w:r w:rsidRPr="00046B97">
              <w:rPr>
                <w:rFonts w:ascii="Arial" w:hAnsi="Arial" w:cs="Arial"/>
                <w:sz w:val="20"/>
                <w:szCs w:val="20"/>
              </w:rPr>
              <w:t xml:space="preserve">En el asunto “Producción” ingresarán lo relacionado con las área de: Mantenimiento, Personal, Capacitación, Marketing, Transportes, Unidad de Contómetros, Unidad de Análisis de Producción y Diferencias, Seguridad, Sistemas, Inspectoría, Finanzas; excepto los envíos del </w:t>
            </w:r>
            <w:proofErr w:type="spellStart"/>
            <w:r w:rsidRPr="00046B97">
              <w:rPr>
                <w:rFonts w:ascii="Arial" w:hAnsi="Arial" w:cs="Arial"/>
                <w:sz w:val="20"/>
                <w:szCs w:val="20"/>
              </w:rPr>
              <w:t>Bnet</w:t>
            </w:r>
            <w:proofErr w:type="spellEnd"/>
            <w:r w:rsidRPr="00046B97">
              <w:rPr>
                <w:rFonts w:ascii="Arial" w:hAnsi="Arial" w:cs="Arial"/>
                <w:sz w:val="20"/>
                <w:szCs w:val="20"/>
              </w:rPr>
              <w:t>, conteos y toma de contómetros de máquina.</w:t>
            </w:r>
          </w:p>
          <w:p w:rsidR="00743BD5" w:rsidRPr="00046B97" w:rsidRDefault="00743BD5" w:rsidP="00046B97">
            <w:pPr>
              <w:pStyle w:val="Prrafodelista"/>
              <w:numPr>
                <w:ilvl w:val="0"/>
                <w:numId w:val="41"/>
              </w:numPr>
              <w:tabs>
                <w:tab w:val="left" w:pos="9345"/>
              </w:tabs>
              <w:overflowPunct w:val="0"/>
              <w:autoSpaceDE w:val="0"/>
              <w:autoSpaceDN w:val="0"/>
              <w:adjustRightInd w:val="0"/>
              <w:spacing w:before="120" w:after="120"/>
              <w:ind w:left="919"/>
              <w:jc w:val="both"/>
              <w:textAlignment w:val="baseline"/>
              <w:rPr>
                <w:rFonts w:ascii="Arial" w:hAnsi="Arial" w:cs="Arial"/>
                <w:sz w:val="20"/>
                <w:szCs w:val="20"/>
              </w:rPr>
            </w:pPr>
            <w:r w:rsidRPr="00046B97">
              <w:rPr>
                <w:rFonts w:ascii="Arial" w:hAnsi="Arial" w:cs="Arial"/>
                <w:sz w:val="20"/>
                <w:szCs w:val="20"/>
              </w:rPr>
              <w:t xml:space="preserve">En el asunto “Tecnológico” deberán informar todo lo relacionado con las maquinas, progresivos, ruleta, </w:t>
            </w:r>
            <w:proofErr w:type="spellStart"/>
            <w:r w:rsidRPr="00046B97">
              <w:rPr>
                <w:rFonts w:ascii="Arial" w:hAnsi="Arial" w:cs="Arial"/>
                <w:sz w:val="20"/>
                <w:szCs w:val="20"/>
              </w:rPr>
              <w:t>derbys</w:t>
            </w:r>
            <w:proofErr w:type="spellEnd"/>
            <w:r w:rsidRPr="00046B97">
              <w:rPr>
                <w:rFonts w:ascii="Arial" w:hAnsi="Arial" w:cs="Arial"/>
                <w:sz w:val="20"/>
                <w:szCs w:val="20"/>
              </w:rPr>
              <w:t>, etc. Lo que corresponda a concesionarios debe ser por el Outlook.</w:t>
            </w:r>
          </w:p>
          <w:p w:rsidR="00743BD5" w:rsidRPr="00046B97" w:rsidRDefault="00743BD5" w:rsidP="00046B97">
            <w:pPr>
              <w:pStyle w:val="Prrafodelista"/>
              <w:numPr>
                <w:ilvl w:val="0"/>
                <w:numId w:val="41"/>
              </w:numPr>
              <w:tabs>
                <w:tab w:val="left" w:pos="9345"/>
              </w:tabs>
              <w:overflowPunct w:val="0"/>
              <w:autoSpaceDE w:val="0"/>
              <w:autoSpaceDN w:val="0"/>
              <w:adjustRightInd w:val="0"/>
              <w:spacing w:before="120" w:after="120"/>
              <w:ind w:left="919"/>
              <w:jc w:val="both"/>
              <w:textAlignment w:val="baseline"/>
              <w:rPr>
                <w:rFonts w:ascii="Arial" w:hAnsi="Arial" w:cs="Arial"/>
                <w:sz w:val="20"/>
                <w:szCs w:val="20"/>
              </w:rPr>
            </w:pPr>
            <w:r w:rsidRPr="00046B97">
              <w:rPr>
                <w:rFonts w:ascii="Arial" w:hAnsi="Arial" w:cs="Arial"/>
                <w:sz w:val="20"/>
                <w:szCs w:val="20"/>
              </w:rPr>
              <w:t>En el asunto “Legal”, todo lo referente a municipios, INDECI, MINCETUR, otros trámites legales.</w:t>
            </w:r>
          </w:p>
          <w:p w:rsidR="00743BD5" w:rsidRPr="00046B97" w:rsidRDefault="00743BD5" w:rsidP="00046B97">
            <w:pPr>
              <w:pStyle w:val="Prrafodelista"/>
              <w:numPr>
                <w:ilvl w:val="0"/>
                <w:numId w:val="41"/>
              </w:numPr>
              <w:tabs>
                <w:tab w:val="left" w:pos="9345"/>
              </w:tabs>
              <w:overflowPunct w:val="0"/>
              <w:autoSpaceDE w:val="0"/>
              <w:autoSpaceDN w:val="0"/>
              <w:adjustRightInd w:val="0"/>
              <w:spacing w:before="120" w:after="120"/>
              <w:ind w:left="919"/>
              <w:jc w:val="both"/>
              <w:textAlignment w:val="baseline"/>
              <w:rPr>
                <w:rFonts w:ascii="Arial" w:hAnsi="Arial" w:cs="Arial"/>
                <w:sz w:val="20"/>
                <w:szCs w:val="20"/>
              </w:rPr>
            </w:pPr>
            <w:r w:rsidRPr="00046B97">
              <w:rPr>
                <w:rFonts w:ascii="Arial" w:hAnsi="Arial" w:cs="Arial"/>
                <w:sz w:val="20"/>
                <w:szCs w:val="20"/>
              </w:rPr>
              <w:t>En el segmento “INLOG”  los requerimientos semanales o quincenales que realizan al Área de Almacén, como: útiles de oficina, artículos de limpieza, contadoras de monedas, repuestos de máquina, formatearía administrativa y de publicidad.</w:t>
            </w:r>
          </w:p>
          <w:p w:rsidR="00743BD5" w:rsidRPr="00046B97" w:rsidRDefault="00743BD5" w:rsidP="00046B97">
            <w:pPr>
              <w:pStyle w:val="Prrafodelista"/>
              <w:numPr>
                <w:ilvl w:val="0"/>
                <w:numId w:val="41"/>
              </w:numPr>
              <w:tabs>
                <w:tab w:val="left" w:pos="9345"/>
              </w:tabs>
              <w:overflowPunct w:val="0"/>
              <w:autoSpaceDE w:val="0"/>
              <w:autoSpaceDN w:val="0"/>
              <w:adjustRightInd w:val="0"/>
              <w:spacing w:before="120" w:after="120"/>
              <w:ind w:left="919"/>
              <w:jc w:val="both"/>
              <w:textAlignment w:val="baseline"/>
              <w:rPr>
                <w:rFonts w:ascii="Arial" w:hAnsi="Arial" w:cs="Arial"/>
                <w:sz w:val="20"/>
                <w:szCs w:val="20"/>
              </w:rPr>
            </w:pPr>
            <w:r w:rsidRPr="00046B97">
              <w:rPr>
                <w:rFonts w:ascii="Arial" w:hAnsi="Arial" w:cs="Arial"/>
                <w:sz w:val="20"/>
                <w:szCs w:val="20"/>
              </w:rPr>
              <w:t>En el segmento “SAG”, deberán anotar diariamente todos los gastos que requiere la sala (presupuestada y extra presupuestada), máximo hasta el mediodía 12.00 p.m.  a fin de que sea evaluado y autorizado por los analistas financieros y la Sra. Isabel Jaeger.</w:t>
            </w:r>
          </w:p>
          <w:p w:rsidR="00743BD5" w:rsidRPr="00046B97" w:rsidRDefault="00743BD5" w:rsidP="00046B97">
            <w:pPr>
              <w:pStyle w:val="Prrafodelista"/>
              <w:numPr>
                <w:ilvl w:val="0"/>
                <w:numId w:val="41"/>
              </w:numPr>
              <w:tabs>
                <w:tab w:val="left" w:pos="9345"/>
              </w:tabs>
              <w:overflowPunct w:val="0"/>
              <w:autoSpaceDE w:val="0"/>
              <w:autoSpaceDN w:val="0"/>
              <w:adjustRightInd w:val="0"/>
              <w:spacing w:before="120" w:after="120"/>
              <w:ind w:left="919"/>
              <w:jc w:val="both"/>
              <w:textAlignment w:val="baseline"/>
              <w:rPr>
                <w:rFonts w:ascii="Arial" w:hAnsi="Arial" w:cs="Arial"/>
                <w:sz w:val="20"/>
                <w:szCs w:val="20"/>
              </w:rPr>
            </w:pPr>
            <w:r w:rsidRPr="00046B97">
              <w:rPr>
                <w:rFonts w:ascii="Arial" w:hAnsi="Arial" w:cs="Arial"/>
                <w:sz w:val="20"/>
                <w:szCs w:val="20"/>
              </w:rPr>
              <w:t xml:space="preserve">Para efectivizar el ingreso y registro de toda clase de información en el sistema de salones </w:t>
            </w:r>
            <w:proofErr w:type="spellStart"/>
            <w:r w:rsidRPr="00046B97">
              <w:rPr>
                <w:rFonts w:ascii="Arial" w:hAnsi="Arial" w:cs="Arial"/>
                <w:sz w:val="20"/>
                <w:szCs w:val="20"/>
              </w:rPr>
              <w:t>network</w:t>
            </w:r>
            <w:proofErr w:type="spellEnd"/>
            <w:r w:rsidRPr="00046B97">
              <w:rPr>
                <w:rFonts w:ascii="Arial" w:hAnsi="Arial" w:cs="Arial"/>
                <w:sz w:val="20"/>
                <w:szCs w:val="20"/>
              </w:rPr>
              <w:t xml:space="preserve">, la empresa proporciona al Administrador un código de usuario y contraseña (clave secreta) que le permite </w:t>
            </w:r>
            <w:proofErr w:type="spellStart"/>
            <w:r w:rsidRPr="00046B97">
              <w:rPr>
                <w:rFonts w:ascii="Arial" w:hAnsi="Arial" w:cs="Arial"/>
                <w:sz w:val="20"/>
                <w:szCs w:val="20"/>
              </w:rPr>
              <w:t>accesar</w:t>
            </w:r>
            <w:proofErr w:type="spellEnd"/>
            <w:r w:rsidRPr="00046B97">
              <w:rPr>
                <w:rFonts w:ascii="Arial" w:hAnsi="Arial" w:cs="Arial"/>
                <w:sz w:val="20"/>
                <w:szCs w:val="20"/>
              </w:rPr>
              <w:t xml:space="preserve"> al sistema e ingresar la información necesaria. Dicho código de usuario es de carácter reservado y personal, siendo el Administrador el único responsable de su custodia y de toda información que se envíe por intermedio de su cuenta (código de usuario).</w:t>
            </w:r>
          </w:p>
          <w:p w:rsidR="00743BD5" w:rsidRPr="00743BD5" w:rsidRDefault="00743BD5" w:rsidP="00743BD5">
            <w:p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sz w:val="20"/>
                <w:szCs w:val="20"/>
              </w:rPr>
            </w:pPr>
            <w:r w:rsidRPr="00743BD5">
              <w:rPr>
                <w:rFonts w:ascii="Arial" w:hAnsi="Arial" w:cs="Arial"/>
                <w:sz w:val="20"/>
                <w:szCs w:val="20"/>
              </w:rPr>
              <w:t xml:space="preserve">El Administrador deberá tener en cuenta que el incumplimiento de estas disposiciones podrá ser consideradas como falta grave por el empleador, dependiendo de las circunstancias, en que dicho </w:t>
            </w:r>
            <w:r w:rsidRPr="00743BD5">
              <w:rPr>
                <w:rFonts w:ascii="Arial" w:hAnsi="Arial" w:cs="Arial"/>
                <w:sz w:val="20"/>
                <w:szCs w:val="20"/>
              </w:rPr>
              <w:lastRenderedPageBreak/>
              <w:t>incumplimiento ocurre y en función a los principios de razonabilidad y proporcionalidad.</w:t>
            </w:r>
          </w:p>
          <w:p w:rsidR="00743BD5" w:rsidRDefault="00743BD5" w:rsidP="00743BD5">
            <w:p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sz w:val="20"/>
                <w:szCs w:val="20"/>
              </w:rPr>
            </w:pPr>
            <w:r w:rsidRPr="00743BD5">
              <w:rPr>
                <w:rFonts w:ascii="Arial" w:hAnsi="Arial" w:cs="Arial"/>
                <w:sz w:val="20"/>
                <w:szCs w:val="20"/>
              </w:rPr>
              <w:t xml:space="preserve"> El ingreso de los datos e información antes mencionada, así como la custodia, </w:t>
            </w:r>
            <w:proofErr w:type="gramStart"/>
            <w:r w:rsidRPr="00743BD5">
              <w:rPr>
                <w:rFonts w:ascii="Arial" w:hAnsi="Arial" w:cs="Arial"/>
                <w:sz w:val="20"/>
                <w:szCs w:val="20"/>
              </w:rPr>
              <w:t>reserva</w:t>
            </w:r>
            <w:proofErr w:type="gramEnd"/>
            <w:r w:rsidRPr="00743BD5">
              <w:rPr>
                <w:rFonts w:ascii="Arial" w:hAnsi="Arial" w:cs="Arial"/>
                <w:sz w:val="20"/>
                <w:szCs w:val="20"/>
              </w:rPr>
              <w:t xml:space="preserve"> y uso adecuado del código de usuario, al sistema salones </w:t>
            </w:r>
            <w:proofErr w:type="spellStart"/>
            <w:r w:rsidRPr="00743BD5">
              <w:rPr>
                <w:rFonts w:ascii="Arial" w:hAnsi="Arial" w:cs="Arial"/>
                <w:sz w:val="20"/>
                <w:szCs w:val="20"/>
              </w:rPr>
              <w:t>network</w:t>
            </w:r>
            <w:proofErr w:type="spellEnd"/>
            <w:r w:rsidRPr="00743BD5">
              <w:rPr>
                <w:rFonts w:ascii="Arial" w:hAnsi="Arial" w:cs="Arial"/>
                <w:sz w:val="20"/>
                <w:szCs w:val="20"/>
              </w:rPr>
              <w:t>, no excluye las demás funciones que se detallan a continuación.</w:t>
            </w:r>
          </w:p>
          <w:p w:rsidR="00AC22F1" w:rsidRPr="009B4A2A" w:rsidRDefault="00AC22F1"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sz w:val="20"/>
                <w:szCs w:val="20"/>
              </w:rPr>
            </w:pPr>
            <w:r w:rsidRPr="007A6361">
              <w:rPr>
                <w:rFonts w:ascii="Arial" w:hAnsi="Arial" w:cs="Arial"/>
                <w:sz w:val="20"/>
                <w:szCs w:val="20"/>
              </w:rPr>
              <w:t>Coordinar y supervisar la recepción, almacenamiento y despacho de  materiales diversos existentes en los Almacenes del Grupo.</w:t>
            </w:r>
          </w:p>
          <w:p w:rsidR="009B4A2A" w:rsidRPr="009B4A2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sz w:val="20"/>
                <w:szCs w:val="20"/>
              </w:rPr>
            </w:pPr>
            <w:r w:rsidRPr="009B4A2A">
              <w:rPr>
                <w:rFonts w:ascii="Arial" w:hAnsi="Arial" w:cs="Arial"/>
                <w:sz w:val="20"/>
                <w:szCs w:val="20"/>
              </w:rPr>
              <w:t>Respetar y controlar que el horario de refrigerio del personal de su sala sea de 1 hora, pudiendo tomarse de la siguiente forma:</w:t>
            </w:r>
          </w:p>
          <w:p w:rsidR="009B4A2A" w:rsidRPr="009B4A2A" w:rsidRDefault="009B4A2A" w:rsidP="001B7C81">
            <w:pPr>
              <w:pStyle w:val="Textoindependiente"/>
              <w:numPr>
                <w:ilvl w:val="0"/>
                <w:numId w:val="10"/>
              </w:numPr>
              <w:tabs>
                <w:tab w:val="clear" w:pos="2160"/>
              </w:tabs>
              <w:spacing w:before="120"/>
              <w:ind w:left="919"/>
              <w:jc w:val="both"/>
              <w:rPr>
                <w:rFonts w:ascii="Arial" w:eastAsia="Arial Unicode MS" w:hAnsi="Arial" w:cs="Arial"/>
                <w:sz w:val="20"/>
                <w:szCs w:val="20"/>
              </w:rPr>
            </w:pPr>
            <w:r w:rsidRPr="009B4A2A">
              <w:rPr>
                <w:rFonts w:ascii="Arial" w:eastAsia="Arial Unicode MS" w:hAnsi="Arial" w:cs="Arial"/>
                <w:sz w:val="20"/>
                <w:szCs w:val="20"/>
              </w:rPr>
              <w:t xml:space="preserve">Turno de día:      </w:t>
            </w:r>
            <w:r w:rsidRPr="009B4A2A">
              <w:rPr>
                <w:rFonts w:ascii="Arial" w:eastAsia="Arial Unicode MS" w:hAnsi="Arial" w:cs="Arial"/>
                <w:sz w:val="20"/>
                <w:szCs w:val="20"/>
              </w:rPr>
              <w:tab/>
              <w:t>Entre 1:00 p.m. y 3:00 p.m.</w:t>
            </w:r>
          </w:p>
          <w:p w:rsidR="009B4A2A" w:rsidRPr="009B4A2A" w:rsidRDefault="009B4A2A" w:rsidP="001B7C81">
            <w:pPr>
              <w:pStyle w:val="Textoindependiente"/>
              <w:numPr>
                <w:ilvl w:val="0"/>
                <w:numId w:val="10"/>
              </w:numPr>
              <w:tabs>
                <w:tab w:val="clear" w:pos="2160"/>
              </w:tabs>
              <w:spacing w:before="120"/>
              <w:ind w:left="919"/>
              <w:jc w:val="both"/>
              <w:rPr>
                <w:rFonts w:ascii="Arial" w:eastAsia="Arial Unicode MS" w:hAnsi="Arial" w:cs="Arial"/>
                <w:sz w:val="20"/>
                <w:szCs w:val="20"/>
              </w:rPr>
            </w:pPr>
            <w:r w:rsidRPr="009B4A2A">
              <w:rPr>
                <w:rFonts w:ascii="Arial" w:eastAsia="Arial Unicode MS" w:hAnsi="Arial" w:cs="Arial"/>
                <w:sz w:val="20"/>
                <w:szCs w:val="20"/>
              </w:rPr>
              <w:t xml:space="preserve">Turno de noche: </w:t>
            </w:r>
            <w:r w:rsidRPr="009B4A2A">
              <w:rPr>
                <w:rFonts w:ascii="Arial" w:eastAsia="Arial Unicode MS" w:hAnsi="Arial" w:cs="Arial"/>
                <w:sz w:val="20"/>
                <w:szCs w:val="20"/>
              </w:rPr>
              <w:tab/>
              <w:t xml:space="preserve">Domingo a Jueves: de 10:00 p.m. a 11:00 p.m. </w:t>
            </w:r>
            <w:r w:rsidRPr="009B4A2A">
              <w:rPr>
                <w:rFonts w:ascii="Arial" w:eastAsia="Arial Unicode MS" w:hAnsi="Arial" w:cs="Arial"/>
                <w:sz w:val="20"/>
                <w:szCs w:val="20"/>
              </w:rPr>
              <w:br/>
              <w:t xml:space="preserve">                             </w:t>
            </w:r>
            <w:r w:rsidRPr="009B4A2A">
              <w:rPr>
                <w:rFonts w:ascii="Arial" w:eastAsia="Arial Unicode MS" w:hAnsi="Arial" w:cs="Arial"/>
                <w:sz w:val="20"/>
                <w:szCs w:val="20"/>
              </w:rPr>
              <w:tab/>
              <w:t xml:space="preserve">Viernes y Sábados: de 10:00 p.m a 12:00 p.m. </w:t>
            </w:r>
          </w:p>
          <w:p w:rsidR="009B4A2A" w:rsidRPr="009B4A2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Cs/>
                <w:sz w:val="20"/>
                <w:szCs w:val="20"/>
              </w:rPr>
            </w:pPr>
            <w:r w:rsidRPr="009B4A2A">
              <w:rPr>
                <w:rFonts w:ascii="Arial" w:hAnsi="Arial" w:cs="Arial"/>
                <w:bCs/>
                <w:sz w:val="20"/>
                <w:szCs w:val="20"/>
              </w:rPr>
              <w:t xml:space="preserve">Realizar </w:t>
            </w:r>
            <w:r w:rsidRPr="009B4A2A">
              <w:rPr>
                <w:rFonts w:ascii="Arial" w:hAnsi="Arial" w:cs="Arial"/>
                <w:sz w:val="20"/>
                <w:szCs w:val="20"/>
              </w:rPr>
              <w:t>las</w:t>
            </w:r>
            <w:r w:rsidRPr="009B4A2A">
              <w:rPr>
                <w:rFonts w:ascii="Arial" w:hAnsi="Arial" w:cs="Arial"/>
                <w:bCs/>
                <w:sz w:val="20"/>
                <w:szCs w:val="20"/>
              </w:rPr>
              <w:t xml:space="preserve"> actividades que sean necesarias para asegurar el normal funcionamiento de la sala buscando incrementar los niveles de seguridad, la imagen de la sala, el clima laboral, los tiempos de respuesta a los requerimientos entre otros.</w:t>
            </w:r>
          </w:p>
          <w:p w:rsidR="009B4A2A" w:rsidRPr="009B4A2A" w:rsidRDefault="009B4A2A" w:rsidP="001B7C81">
            <w:pPr>
              <w:pStyle w:val="font13"/>
              <w:numPr>
                <w:ilvl w:val="1"/>
                <w:numId w:val="9"/>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Custodiar en todo momento llaves y equipos para controlar las operaciones realizadas en la sala.</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La llave de las máquinas las entregará a la operadora cada vez que las necesite, acompañándola a realizar cualquier procedimiento, con la respectiva devolución una vez terminado el trabajo en éstas.</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 xml:space="preserve">Asegurar el estado de conservación y buen uso de las llaves de </w:t>
            </w:r>
            <w:proofErr w:type="spellStart"/>
            <w:r w:rsidRPr="009B4A2A">
              <w:rPr>
                <w:rFonts w:ascii="Arial" w:eastAsia="Arial Unicode MS" w:hAnsi="Arial" w:cs="Arial"/>
                <w:sz w:val="20"/>
                <w:szCs w:val="20"/>
              </w:rPr>
              <w:t>drop</w:t>
            </w:r>
            <w:proofErr w:type="spellEnd"/>
            <w:r w:rsidRPr="009B4A2A">
              <w:rPr>
                <w:rFonts w:ascii="Arial" w:eastAsia="Arial Unicode MS" w:hAnsi="Arial" w:cs="Arial"/>
                <w:sz w:val="20"/>
                <w:szCs w:val="20"/>
              </w:rPr>
              <w:t xml:space="preserve">, de oficina, de máquinas y billeteros de las mismas, teléfono móvil y cargador, control remoto de </w:t>
            </w:r>
            <w:proofErr w:type="spellStart"/>
            <w:r w:rsidRPr="009B4A2A">
              <w:rPr>
                <w:rFonts w:ascii="Arial" w:eastAsia="Arial Unicode MS" w:hAnsi="Arial" w:cs="Arial"/>
                <w:sz w:val="20"/>
                <w:szCs w:val="20"/>
              </w:rPr>
              <w:t>TVs</w:t>
            </w:r>
            <w:proofErr w:type="spellEnd"/>
            <w:r w:rsidRPr="009B4A2A">
              <w:rPr>
                <w:rFonts w:ascii="Arial" w:eastAsia="Arial Unicode MS" w:hAnsi="Arial" w:cs="Arial"/>
                <w:sz w:val="20"/>
                <w:szCs w:val="20"/>
              </w:rPr>
              <w:t>, aire acondicionado entre otros.</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 xml:space="preserve">Las memorias de </w:t>
            </w:r>
            <w:proofErr w:type="spellStart"/>
            <w:r w:rsidRPr="009B4A2A">
              <w:rPr>
                <w:rFonts w:ascii="Arial" w:eastAsia="Arial Unicode MS" w:hAnsi="Arial" w:cs="Arial"/>
                <w:sz w:val="20"/>
                <w:szCs w:val="20"/>
              </w:rPr>
              <w:t>clear</w:t>
            </w:r>
            <w:proofErr w:type="spellEnd"/>
            <w:r w:rsidRPr="009B4A2A">
              <w:rPr>
                <w:rFonts w:ascii="Arial" w:eastAsia="Arial Unicode MS" w:hAnsi="Arial" w:cs="Arial"/>
                <w:sz w:val="20"/>
                <w:szCs w:val="20"/>
              </w:rPr>
              <w:t xml:space="preserve"> de máquinas deben estar guardados en </w:t>
            </w:r>
            <w:smartTag w:uri="urn:schemas-microsoft-com:office:smarttags" w:element="PersonName">
              <w:smartTagPr>
                <w:attr w:name="ProductID" w:val="la B￳veda."/>
              </w:smartTagPr>
              <w:r w:rsidRPr="009B4A2A">
                <w:rPr>
                  <w:rFonts w:ascii="Arial" w:eastAsia="Arial Unicode MS" w:hAnsi="Arial" w:cs="Arial"/>
                  <w:sz w:val="20"/>
                  <w:szCs w:val="20"/>
                </w:rPr>
                <w:t>la Bóveda.</w:t>
              </w:r>
            </w:smartTag>
          </w:p>
          <w:p w:rsidR="009B4A2A" w:rsidRPr="009B4A2A" w:rsidRDefault="009B4A2A" w:rsidP="001B7C81">
            <w:pPr>
              <w:pStyle w:val="font13"/>
              <w:numPr>
                <w:ilvl w:val="1"/>
                <w:numId w:val="9"/>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El Administrador del turno día deberá dejar al del turno noche, los insumos para la degustación en las salas a su cargo, para así evitar efectuar compras en horario nocturno.</w:t>
            </w:r>
          </w:p>
          <w:p w:rsidR="009B4A2A" w:rsidRPr="009B4A2A" w:rsidRDefault="009B4A2A" w:rsidP="001B7C81">
            <w:pPr>
              <w:pStyle w:val="font13"/>
              <w:numPr>
                <w:ilvl w:val="1"/>
                <w:numId w:val="9"/>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Participar en los relevos del personal de sala: cajeras y operadoras, verificando que se efectúen de manera correcta, firmando y sellando los cuadernos de relevo respectivos: cuaderno de ocurrencias, cuaderno de </w:t>
            </w:r>
            <w:proofErr w:type="spellStart"/>
            <w:r w:rsidRPr="009B4A2A">
              <w:rPr>
                <w:rFonts w:ascii="Arial" w:eastAsia="Arial Unicode MS" w:hAnsi="Arial" w:cs="Arial"/>
                <w:b w:val="0"/>
                <w:sz w:val="20"/>
                <w:szCs w:val="20"/>
              </w:rPr>
              <w:t>door</w:t>
            </w:r>
            <w:proofErr w:type="spellEnd"/>
            <w:r w:rsidRPr="009B4A2A">
              <w:rPr>
                <w:rFonts w:ascii="Arial" w:eastAsia="Arial Unicode MS" w:hAnsi="Arial" w:cs="Arial"/>
                <w:b w:val="0"/>
                <w:sz w:val="20"/>
                <w:szCs w:val="20"/>
              </w:rPr>
              <w:t xml:space="preserve"> open, formato de relevo en caja: “Apertura y </w:t>
            </w:r>
            <w:r w:rsidRPr="009B4A2A">
              <w:rPr>
                <w:rFonts w:ascii="Arial" w:hAnsi="Arial" w:cs="Arial"/>
                <w:b w:val="0"/>
                <w:bCs w:val="0"/>
                <w:sz w:val="20"/>
                <w:szCs w:val="20"/>
                <w:lang w:val="es-ES"/>
              </w:rPr>
              <w:t>Cierre</w:t>
            </w:r>
            <w:r w:rsidRPr="009B4A2A">
              <w:rPr>
                <w:rFonts w:ascii="Arial" w:eastAsia="Arial Unicode MS" w:hAnsi="Arial" w:cs="Arial"/>
                <w:b w:val="0"/>
                <w:sz w:val="20"/>
                <w:szCs w:val="20"/>
              </w:rPr>
              <w:t xml:space="preserve"> de Caja Cabina”.</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Verificar que los recibos provisionales por faltantes en caja cabina no permanezcan por más de 24 horas en la sala a su cargo, caso contrario canjear dicho provisional con dinero de la bóveda si se supera dicho plazo,  e informar a Auditoría Interna para el descuento respectivo según procedimiento.</w:t>
            </w:r>
          </w:p>
          <w:p w:rsidR="009B4A2A" w:rsidRPr="009B4A2A" w:rsidRDefault="009B4A2A" w:rsidP="001B7C81">
            <w:pPr>
              <w:pStyle w:val="font13"/>
              <w:numPr>
                <w:ilvl w:val="1"/>
                <w:numId w:val="9"/>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Realizar en forma sorpresiva arqueos de Caja-Cabina verificando los recibos, facturas, boletas de pago, tachos de monedas, entre otros y completar el formato de Apertura y Cierre de Caja Cabina, respectivamente si encuentra faltantes o sobrantes.</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 xml:space="preserve">Enviar dicho formato escaneado al Área de Auditoría Interna con copia a </w:t>
            </w:r>
            <w:smartTag w:uri="urn:schemas-microsoft-com:office:smarttags" w:element="PersonName">
              <w:smartTagPr>
                <w:attr w:name="ProductID" w:val="la Gerencia"/>
              </w:smartTagPr>
              <w:r w:rsidRPr="009B4A2A">
                <w:rPr>
                  <w:rFonts w:ascii="Arial" w:eastAsia="Arial Unicode MS" w:hAnsi="Arial" w:cs="Arial"/>
                  <w:sz w:val="20"/>
                  <w:szCs w:val="20"/>
                </w:rPr>
                <w:t>la Gerencia</w:t>
              </w:r>
            </w:smartTag>
            <w:r w:rsidRPr="009B4A2A">
              <w:rPr>
                <w:rFonts w:ascii="Arial" w:eastAsia="Arial Unicode MS" w:hAnsi="Arial" w:cs="Arial"/>
                <w:sz w:val="20"/>
                <w:szCs w:val="20"/>
              </w:rPr>
              <w:t xml:space="preserve"> de Tragamonedas, y archivarlo en un file, a fin de generar la investigación correspondiente.</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Cuando los resultados de dicha investigación determinen   responsabilidad o negligencia del personal de sala y se detecte  un faltante, éste podrá ser descontado del haber mensual, en cuyo caso se entenderá autorizado el mismo mediante la firma de un recibo definitivo. Guardar en la bóveda el dinero que se encontrara como sobrante, y comunicar el hecho a Auditoría Interna.</w:t>
            </w:r>
          </w:p>
          <w:p w:rsidR="009B4A2A" w:rsidRPr="009B4A2A" w:rsidRDefault="009B4A2A" w:rsidP="001B7C81">
            <w:pPr>
              <w:pStyle w:val="font13"/>
              <w:numPr>
                <w:ilvl w:val="1"/>
                <w:numId w:val="9"/>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En salas de un turno.</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lastRenderedPageBreak/>
              <w:t xml:space="preserve">Al realizar el cierre del local, las llaves de la oficina administrativa y del local deberá entregarlas, en un sobre manila debidamente lacrado al administrador de sala que sea designada por </w:t>
            </w:r>
            <w:smartTag w:uri="urn:schemas-microsoft-com:office:smarttags" w:element="PersonName">
              <w:smartTagPr>
                <w:attr w:name="ProductID" w:val="la Gerencia"/>
              </w:smartTagPr>
              <w:r w:rsidRPr="009B4A2A">
                <w:rPr>
                  <w:rFonts w:ascii="Arial" w:eastAsia="Arial Unicode MS" w:hAnsi="Arial" w:cs="Arial"/>
                  <w:sz w:val="20"/>
                  <w:szCs w:val="20"/>
                </w:rPr>
                <w:t>la Gerencia</w:t>
              </w:r>
            </w:smartTag>
            <w:r w:rsidRPr="009B4A2A">
              <w:rPr>
                <w:rFonts w:ascii="Arial" w:eastAsia="Arial Unicode MS" w:hAnsi="Arial" w:cs="Arial"/>
                <w:sz w:val="20"/>
                <w:szCs w:val="20"/>
              </w:rPr>
              <w:t xml:space="preserve"> de Tragamonedas, quien deberá guardarlas en la bóveda de su sala bajo su responsabilidad. </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 xml:space="preserve">Guardar en la bóveda la mayor parte del efectivo que hubiese en </w:t>
            </w:r>
            <w:smartTag w:uri="urn:schemas-microsoft-com:office:smarttags" w:element="PersonName">
              <w:smartTagPr>
                <w:attr w:name="ProductID" w:val="la Caja Cabina"/>
              </w:smartTagPr>
              <w:r w:rsidRPr="009B4A2A">
                <w:rPr>
                  <w:rFonts w:ascii="Arial" w:eastAsia="Arial Unicode MS" w:hAnsi="Arial" w:cs="Arial"/>
                  <w:sz w:val="20"/>
                  <w:szCs w:val="20"/>
                </w:rPr>
                <w:t>la Caja Cabina</w:t>
              </w:r>
            </w:smartTag>
            <w:r w:rsidRPr="009B4A2A">
              <w:rPr>
                <w:rFonts w:ascii="Arial" w:eastAsia="Arial Unicode MS" w:hAnsi="Arial" w:cs="Arial"/>
                <w:sz w:val="20"/>
                <w:szCs w:val="20"/>
              </w:rPr>
              <w:t>, dejando en ella una cantidad mínima para el día siguiente.</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 xml:space="preserve">Se debe informar a </w:t>
            </w:r>
            <w:smartTag w:uri="urn:schemas-microsoft-com:office:smarttags" w:element="PersonName">
              <w:smartTagPr>
                <w:attr w:name="ProductID" w:val="la Gerencia"/>
              </w:smartTagPr>
              <w:r w:rsidRPr="009B4A2A">
                <w:rPr>
                  <w:rFonts w:ascii="Arial" w:eastAsia="Arial Unicode MS" w:hAnsi="Arial" w:cs="Arial"/>
                  <w:sz w:val="20"/>
                  <w:szCs w:val="20"/>
                </w:rPr>
                <w:t>la Gerencia</w:t>
              </w:r>
            </w:smartTag>
            <w:r w:rsidRPr="009B4A2A">
              <w:rPr>
                <w:rFonts w:ascii="Arial" w:eastAsia="Arial Unicode MS" w:hAnsi="Arial" w:cs="Arial"/>
                <w:sz w:val="20"/>
                <w:szCs w:val="20"/>
              </w:rPr>
              <w:t xml:space="preserve"> de Tragamonedas la hora de apertura y cierre de la sala.</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 xml:space="preserve">En </w:t>
            </w:r>
            <w:r w:rsidRPr="009B4A2A">
              <w:rPr>
                <w:rFonts w:ascii="Arial" w:eastAsia="Arial Unicode MS" w:hAnsi="Arial" w:cs="Arial"/>
                <w:b/>
                <w:i/>
                <w:sz w:val="20"/>
                <w:szCs w:val="20"/>
              </w:rPr>
              <w:t xml:space="preserve">salas en Concesión </w:t>
            </w:r>
            <w:r w:rsidRPr="009B4A2A">
              <w:rPr>
                <w:rFonts w:ascii="Arial" w:eastAsia="Arial Unicode MS" w:hAnsi="Arial" w:cs="Arial"/>
                <w:sz w:val="20"/>
                <w:szCs w:val="20"/>
              </w:rPr>
              <w:t>al momento de la apertura, deben estar presentes el administrador y el representante de la concesión de local para que cada uno pueda abrir la chapa respectiva de la puerta.</w:t>
            </w:r>
          </w:p>
          <w:p w:rsidR="009B4A2A" w:rsidRPr="009B4A2A" w:rsidRDefault="009B4A2A" w:rsidP="001B7C81">
            <w:pPr>
              <w:pStyle w:val="font13"/>
              <w:numPr>
                <w:ilvl w:val="1"/>
                <w:numId w:val="9"/>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Mantener en lugar de fácil acceso los siguientes documentos: file legal, Licencia Municipal de Funcionamiento especial (24 HRS.), Certificado de Fumigación, Carnes Sanitarios, Certificado de Defensa Civil y otros documentos indicados por el Área Legal, Resolución Directoral, Cartel de la sala Autorizado y otros. Al vencimiento de la vigencia de cada documento deberá dar cuenta al abogado responsable de su sala.</w:t>
            </w:r>
          </w:p>
          <w:p w:rsidR="009B4A2A" w:rsidRPr="009B4A2A" w:rsidRDefault="009B4A2A" w:rsidP="001B7C81">
            <w:pPr>
              <w:pStyle w:val="font13"/>
              <w:numPr>
                <w:ilvl w:val="1"/>
                <w:numId w:val="9"/>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Contar con el expediente de solicitud de autorización al MINCETUR, así como la publicación en el Diario “El Peruano”.</w:t>
            </w:r>
          </w:p>
          <w:p w:rsidR="009B4A2A" w:rsidRPr="009B4A2A" w:rsidRDefault="009B4A2A" w:rsidP="001B7C81">
            <w:pPr>
              <w:pStyle w:val="font13"/>
              <w:numPr>
                <w:ilvl w:val="1"/>
                <w:numId w:val="9"/>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Cumplir estrictamente con las indicaciones de la “Resolución Directoral” del MINCETUR que autoriza el funcionamiento de la sala, respetando cantidad y características de las máquinas.</w:t>
            </w:r>
          </w:p>
          <w:p w:rsidR="009B4A2A" w:rsidRPr="009B4A2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bCs/>
                <w:sz w:val="20"/>
                <w:szCs w:val="20"/>
              </w:rPr>
            </w:pPr>
            <w:r w:rsidRPr="009B4A2A">
              <w:rPr>
                <w:rFonts w:ascii="Arial" w:hAnsi="Arial" w:cs="Arial"/>
                <w:b/>
                <w:bCs/>
                <w:sz w:val="20"/>
                <w:szCs w:val="20"/>
              </w:rPr>
              <w:t>Realizar diariamente el relevo de turno con el administrador entrante; teniendo en cuenta lo siguiente:</w:t>
            </w:r>
          </w:p>
          <w:p w:rsidR="009B4A2A" w:rsidRPr="009B4A2A" w:rsidRDefault="009B4A2A" w:rsidP="001B7C81">
            <w:pPr>
              <w:pStyle w:val="font13"/>
              <w:numPr>
                <w:ilvl w:val="1"/>
                <w:numId w:val="13"/>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 xml:space="preserve">Relevar únicamente con el administrador titular, un administrador volante, personal calificado, o personal encargado del turno noche, según lo indicado por </w:t>
            </w:r>
            <w:smartTag w:uri="urn:schemas-microsoft-com:office:smarttags" w:element="PersonName">
              <w:smartTagPr>
                <w:attr w:name="ProductID" w:val="la Gerencia"/>
              </w:smartTagPr>
              <w:r w:rsidRPr="009B4A2A">
                <w:rPr>
                  <w:rFonts w:ascii="Arial" w:hAnsi="Arial" w:cs="Arial"/>
                  <w:b w:val="0"/>
                  <w:bCs w:val="0"/>
                  <w:sz w:val="20"/>
                  <w:szCs w:val="20"/>
                  <w:lang w:val="es-ES"/>
                </w:rPr>
                <w:t>la Gerencia</w:t>
              </w:r>
            </w:smartTag>
            <w:r w:rsidRPr="009B4A2A">
              <w:rPr>
                <w:rFonts w:ascii="Arial" w:hAnsi="Arial" w:cs="Arial"/>
                <w:b w:val="0"/>
                <w:bCs w:val="0"/>
                <w:sz w:val="20"/>
                <w:szCs w:val="20"/>
                <w:lang w:val="es-ES"/>
              </w:rPr>
              <w:t xml:space="preserve"> de Tragamonedas. </w:t>
            </w:r>
          </w:p>
          <w:p w:rsidR="009B4A2A" w:rsidRPr="009B4A2A" w:rsidRDefault="009B4A2A" w:rsidP="001B7C81">
            <w:pPr>
              <w:pStyle w:val="font13"/>
              <w:numPr>
                <w:ilvl w:val="1"/>
                <w:numId w:val="13"/>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 xml:space="preserve">Solicitar al administrador entrante el </w:t>
            </w:r>
            <w:proofErr w:type="spellStart"/>
            <w:r w:rsidRPr="009B4A2A">
              <w:rPr>
                <w:rFonts w:ascii="Arial" w:hAnsi="Arial" w:cs="Arial"/>
                <w:b w:val="0"/>
                <w:bCs w:val="0"/>
                <w:sz w:val="20"/>
                <w:szCs w:val="20"/>
                <w:lang w:val="es-ES"/>
              </w:rPr>
              <w:t>fotocheck</w:t>
            </w:r>
            <w:proofErr w:type="spellEnd"/>
            <w:r w:rsidRPr="009B4A2A">
              <w:rPr>
                <w:rFonts w:ascii="Arial" w:hAnsi="Arial" w:cs="Arial"/>
                <w:b w:val="0"/>
                <w:bCs w:val="0"/>
                <w:sz w:val="20"/>
                <w:szCs w:val="20"/>
                <w:lang w:val="es-ES"/>
              </w:rPr>
              <w:t xml:space="preserve"> y DNI verificando la concordancia de datos.</w:t>
            </w:r>
          </w:p>
          <w:p w:rsidR="009B4A2A" w:rsidRPr="009B4A2A" w:rsidRDefault="009B4A2A" w:rsidP="001B7C81">
            <w:pPr>
              <w:pStyle w:val="font13"/>
              <w:numPr>
                <w:ilvl w:val="1"/>
                <w:numId w:val="13"/>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 xml:space="preserve">Efectuar el relevo del Fondo Fijo, arqueando la bóveda, </w:t>
            </w:r>
            <w:proofErr w:type="spellStart"/>
            <w:r w:rsidRPr="009B4A2A">
              <w:rPr>
                <w:rFonts w:ascii="Arial" w:hAnsi="Arial" w:cs="Arial"/>
                <w:b w:val="0"/>
                <w:bCs w:val="0"/>
                <w:sz w:val="20"/>
                <w:szCs w:val="20"/>
                <w:lang w:val="es-ES"/>
              </w:rPr>
              <w:t>drop</w:t>
            </w:r>
            <w:proofErr w:type="spellEnd"/>
            <w:r w:rsidRPr="009B4A2A">
              <w:rPr>
                <w:rFonts w:ascii="Arial" w:hAnsi="Arial" w:cs="Arial"/>
                <w:b w:val="0"/>
                <w:bCs w:val="0"/>
                <w:sz w:val="20"/>
                <w:szCs w:val="20"/>
                <w:lang w:val="es-ES"/>
              </w:rPr>
              <w:t xml:space="preserve"> de oficina y caja cabina utilizando el formato “Apertura y Cierre de Bóveda”.</w:t>
            </w:r>
          </w:p>
          <w:p w:rsidR="009B4A2A" w:rsidRPr="009B4A2A" w:rsidRDefault="009B4A2A" w:rsidP="001B7C81">
            <w:pPr>
              <w:pStyle w:val="font13"/>
              <w:numPr>
                <w:ilvl w:val="1"/>
                <w:numId w:val="13"/>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Revisar el efectivo, comprobantes de gastos que hayan sido organizados en sus respectivos “</w:t>
            </w:r>
            <w:proofErr w:type="spellStart"/>
            <w:r w:rsidRPr="009B4A2A">
              <w:rPr>
                <w:rFonts w:ascii="Arial" w:hAnsi="Arial" w:cs="Arial"/>
                <w:b w:val="0"/>
                <w:bCs w:val="0"/>
                <w:sz w:val="20"/>
                <w:szCs w:val="20"/>
                <w:lang w:val="es-ES"/>
              </w:rPr>
              <w:t>Vouchers</w:t>
            </w:r>
            <w:proofErr w:type="spellEnd"/>
            <w:r w:rsidRPr="009B4A2A">
              <w:rPr>
                <w:rFonts w:ascii="Arial" w:hAnsi="Arial" w:cs="Arial"/>
                <w:b w:val="0"/>
                <w:bCs w:val="0"/>
                <w:sz w:val="20"/>
                <w:szCs w:val="20"/>
                <w:lang w:val="es-ES"/>
              </w:rPr>
              <w:t xml:space="preserve"> de Gastos” o “Liquidaciones de Gastos”, las bolsas de monedas y/o fichas.</w:t>
            </w:r>
          </w:p>
          <w:p w:rsidR="009B4A2A" w:rsidRPr="009B4A2A" w:rsidRDefault="009B4A2A" w:rsidP="001B7C81">
            <w:pPr>
              <w:pStyle w:val="font13"/>
              <w:numPr>
                <w:ilvl w:val="1"/>
                <w:numId w:val="13"/>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Registrar los faltantes o sobrantes de bóveda en el formato de “Apertura y Cierre de Bóveda”, comunicando de estos hechos al Área de Auditoría Interna.</w:t>
            </w:r>
          </w:p>
          <w:p w:rsidR="009B4A2A" w:rsidRPr="009B4A2A" w:rsidRDefault="009B4A2A" w:rsidP="001B7C81">
            <w:pPr>
              <w:pStyle w:val="font13"/>
              <w:numPr>
                <w:ilvl w:val="1"/>
                <w:numId w:val="13"/>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 xml:space="preserve">Enviar diariamente, y bajo responsabilidad, hasta las 10.30 am, a su Sectorista en </w:t>
            </w:r>
            <w:smartTag w:uri="urn:schemas-microsoft-com:office:smarttags" w:element="PersonName">
              <w:smartTagPr>
                <w:attr w:name="ProductID" w:val="la Gerencia"/>
              </w:smartTagPr>
              <w:r w:rsidRPr="009B4A2A">
                <w:rPr>
                  <w:rFonts w:ascii="Arial" w:hAnsi="Arial" w:cs="Arial"/>
                  <w:b w:val="0"/>
                  <w:bCs w:val="0"/>
                  <w:sz w:val="20"/>
                  <w:szCs w:val="20"/>
                  <w:lang w:val="es-ES"/>
                </w:rPr>
                <w:t>la Gerencia</w:t>
              </w:r>
            </w:smartTag>
            <w:r w:rsidRPr="009B4A2A">
              <w:rPr>
                <w:rFonts w:ascii="Arial" w:hAnsi="Arial" w:cs="Arial"/>
                <w:b w:val="0"/>
                <w:bCs w:val="0"/>
                <w:sz w:val="20"/>
                <w:szCs w:val="20"/>
                <w:lang w:val="es-ES"/>
              </w:rPr>
              <w:t xml:space="preserve"> de Finanzas la información de la “Apertura y Cierre de Bóveda” utilizando el Sistema BNET. (</w:t>
            </w:r>
            <w:proofErr w:type="spellStart"/>
            <w:r w:rsidRPr="009B4A2A">
              <w:rPr>
                <w:rFonts w:ascii="Arial" w:hAnsi="Arial" w:cs="Arial"/>
                <w:b w:val="0"/>
                <w:bCs w:val="0"/>
                <w:sz w:val="20"/>
                <w:szCs w:val="20"/>
                <w:lang w:val="es-ES"/>
              </w:rPr>
              <w:t>Bnet</w:t>
            </w:r>
            <w:proofErr w:type="spellEnd"/>
            <w:r w:rsidRPr="009B4A2A">
              <w:rPr>
                <w:rFonts w:ascii="Arial" w:hAnsi="Arial" w:cs="Arial"/>
                <w:b w:val="0"/>
                <w:bCs w:val="0"/>
                <w:sz w:val="20"/>
                <w:szCs w:val="20"/>
                <w:lang w:val="es-ES"/>
              </w:rPr>
              <w:t xml:space="preserve"> bóveda).</w:t>
            </w:r>
          </w:p>
          <w:p w:rsidR="009B4A2A" w:rsidRPr="009B4A2A" w:rsidRDefault="009B4A2A" w:rsidP="001B7C81">
            <w:pPr>
              <w:pStyle w:val="font13"/>
              <w:numPr>
                <w:ilvl w:val="1"/>
                <w:numId w:val="13"/>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Relevar con el Administrador titular o volante lo siguiente:</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El teléfono móvil asignado a la sala y el cargador del mismo.</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El file legal actualizado, documentos, escritos, legales y otros.</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Manual de procedimientos administrativos.</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Manual de funciones del personal de sala.</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Manual de normas.</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Manual de Juegos.</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Máquina fotográfica.</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lastRenderedPageBreak/>
              <w:t>Máquina filmadora.</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 xml:space="preserve">Control remoto de equipos. (TV, aire acondicionado, DVD, otros). </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 xml:space="preserve">Las llaves de la puerta principal, llave de oficina, llaves de máquinas y sus </w:t>
            </w:r>
            <w:proofErr w:type="spellStart"/>
            <w:r w:rsidRPr="009B4A2A">
              <w:rPr>
                <w:rFonts w:ascii="Arial" w:eastAsia="Arial Unicode MS" w:hAnsi="Arial" w:cs="Arial"/>
                <w:sz w:val="20"/>
                <w:szCs w:val="20"/>
              </w:rPr>
              <w:t>drops</w:t>
            </w:r>
            <w:proofErr w:type="spellEnd"/>
            <w:r w:rsidRPr="009B4A2A">
              <w:rPr>
                <w:rFonts w:ascii="Arial" w:eastAsia="Arial Unicode MS" w:hAnsi="Arial" w:cs="Arial"/>
                <w:sz w:val="20"/>
                <w:szCs w:val="20"/>
              </w:rPr>
              <w:t>, del local de la sala a su cargo y anotarlo en el formato “Apertura y Cierre de bóveda” en “observaciones”.</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 xml:space="preserve">La llave de </w:t>
            </w:r>
            <w:smartTag w:uri="urn:schemas-microsoft-com:office:smarttags" w:element="PersonName">
              <w:smartTagPr>
                <w:attr w:name="ProductID" w:val="la B￳veda"/>
              </w:smartTagPr>
              <w:r w:rsidRPr="009B4A2A">
                <w:rPr>
                  <w:rFonts w:ascii="Arial" w:eastAsia="Arial Unicode MS" w:hAnsi="Arial" w:cs="Arial"/>
                  <w:sz w:val="20"/>
                  <w:szCs w:val="20"/>
                </w:rPr>
                <w:t>la Bóveda</w:t>
              </w:r>
            </w:smartTag>
            <w:r w:rsidRPr="009B4A2A">
              <w:rPr>
                <w:rFonts w:ascii="Arial" w:eastAsia="Arial Unicode MS" w:hAnsi="Arial" w:cs="Arial"/>
                <w:sz w:val="20"/>
                <w:szCs w:val="20"/>
              </w:rPr>
              <w:t xml:space="preserve"> es de uso exclusivo del Administrador titular del turno de día, por lo cual no deberá entregarlas ni siquiera el día de su descanso. </w:t>
            </w:r>
          </w:p>
          <w:p w:rsidR="009B4A2A" w:rsidRPr="009B4A2A" w:rsidRDefault="009B4A2A" w:rsidP="001B7C81">
            <w:pPr>
              <w:pStyle w:val="font13"/>
              <w:numPr>
                <w:ilvl w:val="1"/>
                <w:numId w:val="13"/>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Indicar en el “Cuaderno de Ocurrencias Administrativas” :</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Todos los artículos indicados en el punto 3.7.</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Los acontecimientos más relevantes que debe conocer el administrador del siguiente turno tales como: visitas que deberá atender, coordinaciones que deberá realizar, entre otros.</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Los premios existentes en exhibición.</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Los productos que se recibieron para degustación.</w:t>
            </w:r>
          </w:p>
          <w:p w:rsidR="009B4A2A" w:rsidRPr="009B4A2A" w:rsidRDefault="009B4A2A" w:rsidP="001B7C81">
            <w:pPr>
              <w:pStyle w:val="font13"/>
              <w:numPr>
                <w:ilvl w:val="1"/>
                <w:numId w:val="13"/>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 xml:space="preserve">Verificar que la sala se encuentre en óptimas condiciones de seguridad y limpieza antes de retirarse, caso contrario deberá informarse a </w:t>
            </w:r>
            <w:smartTag w:uri="urn:schemas-microsoft-com:office:smarttags" w:element="PersonName">
              <w:smartTagPr>
                <w:attr w:name="ProductID" w:val="la Gerencia"/>
              </w:smartTagPr>
              <w:r w:rsidRPr="009B4A2A">
                <w:rPr>
                  <w:rFonts w:ascii="Arial" w:hAnsi="Arial" w:cs="Arial"/>
                  <w:b w:val="0"/>
                  <w:bCs w:val="0"/>
                  <w:sz w:val="20"/>
                  <w:szCs w:val="20"/>
                  <w:lang w:val="es-ES"/>
                </w:rPr>
                <w:t>la Gerencia</w:t>
              </w:r>
            </w:smartTag>
            <w:r w:rsidRPr="009B4A2A">
              <w:rPr>
                <w:rFonts w:ascii="Arial" w:hAnsi="Arial" w:cs="Arial"/>
                <w:b w:val="0"/>
                <w:bCs w:val="0"/>
                <w:sz w:val="20"/>
                <w:szCs w:val="20"/>
                <w:lang w:val="es-ES"/>
              </w:rPr>
              <w:t xml:space="preserve"> de Tragamonedas. </w:t>
            </w:r>
          </w:p>
          <w:p w:rsidR="009B4A2A" w:rsidRPr="009B4A2A" w:rsidRDefault="009B4A2A" w:rsidP="001B7C81">
            <w:pPr>
              <w:pStyle w:val="font13"/>
              <w:numPr>
                <w:ilvl w:val="1"/>
                <w:numId w:val="13"/>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 xml:space="preserve">Verificar que todas las máquinas se encuentren debidamente cerradas; comunicar a su Gerencia cualquier acontecimiento en referencia a este punto para tomar las medidas correctivas. </w:t>
            </w:r>
          </w:p>
          <w:p w:rsidR="009B4A2A" w:rsidRPr="009B4A2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bCs/>
                <w:sz w:val="20"/>
                <w:szCs w:val="20"/>
              </w:rPr>
            </w:pPr>
            <w:r w:rsidRPr="009B4A2A">
              <w:rPr>
                <w:rFonts w:ascii="Arial" w:hAnsi="Arial" w:cs="Arial"/>
                <w:b/>
                <w:bCs/>
                <w:sz w:val="20"/>
                <w:szCs w:val="20"/>
              </w:rPr>
              <w:t>Verificar y garantizar las condiciones de seguridad de la sala para su normal funcionamiento:</w:t>
            </w:r>
          </w:p>
          <w:p w:rsidR="009B4A2A" w:rsidRPr="009B4A2A" w:rsidRDefault="009B4A2A" w:rsidP="001B7C81">
            <w:pPr>
              <w:pStyle w:val="font13"/>
              <w:numPr>
                <w:ilvl w:val="1"/>
                <w:numId w:val="14"/>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Extintores de seguridad vigentes; conocer su uso y verificar que el personal de sala tenga dichos conocimientos.</w:t>
            </w:r>
          </w:p>
          <w:p w:rsidR="009B4A2A" w:rsidRPr="009B4A2A" w:rsidRDefault="009B4A2A" w:rsidP="001B7C81">
            <w:pPr>
              <w:pStyle w:val="font13"/>
              <w:numPr>
                <w:ilvl w:val="1"/>
                <w:numId w:val="14"/>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Existencia de luces de emergencias, señales de seguridad, alarmas operativas, entre otros.</w:t>
            </w:r>
          </w:p>
          <w:p w:rsidR="009B4A2A" w:rsidRPr="009B4A2A" w:rsidRDefault="009B4A2A" w:rsidP="001B7C81">
            <w:pPr>
              <w:pStyle w:val="font13"/>
              <w:numPr>
                <w:ilvl w:val="1"/>
                <w:numId w:val="14"/>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proofErr w:type="spellStart"/>
            <w:r w:rsidRPr="009B4A2A">
              <w:rPr>
                <w:rFonts w:ascii="Arial" w:hAnsi="Arial" w:cs="Arial"/>
                <w:b w:val="0"/>
                <w:bCs w:val="0"/>
                <w:sz w:val="20"/>
                <w:szCs w:val="20"/>
                <w:lang w:val="es-ES"/>
              </w:rPr>
              <w:t>Paneaux</w:t>
            </w:r>
            <w:proofErr w:type="spellEnd"/>
            <w:r w:rsidRPr="009B4A2A">
              <w:rPr>
                <w:rFonts w:ascii="Arial" w:hAnsi="Arial" w:cs="Arial"/>
                <w:b w:val="0"/>
                <w:bCs w:val="0"/>
                <w:sz w:val="20"/>
                <w:szCs w:val="20"/>
                <w:lang w:val="es-ES"/>
              </w:rPr>
              <w:t xml:space="preserve"> fotográfico actualizado, el mismo que debe estar en custodia del Agente de Seguridad de puerta, el administrador y la operadora.</w:t>
            </w:r>
          </w:p>
          <w:p w:rsidR="009B4A2A" w:rsidRPr="009B4A2A" w:rsidRDefault="009B4A2A" w:rsidP="001B7C81">
            <w:pPr>
              <w:pStyle w:val="font13"/>
              <w:numPr>
                <w:ilvl w:val="1"/>
                <w:numId w:val="14"/>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 xml:space="preserve">Participar de ejercicios de seguridad o simulacros coordinados con las Instituciones correspondientes y </w:t>
            </w:r>
            <w:smartTag w:uri="urn:schemas-microsoft-com:office:smarttags" w:element="PersonName">
              <w:smartTagPr>
                <w:attr w:name="ProductID" w:val="la Gerencia"/>
              </w:smartTagPr>
              <w:r w:rsidRPr="009B4A2A">
                <w:rPr>
                  <w:rFonts w:ascii="Arial" w:hAnsi="Arial" w:cs="Arial"/>
                  <w:b w:val="0"/>
                  <w:bCs w:val="0"/>
                  <w:sz w:val="20"/>
                  <w:szCs w:val="20"/>
                  <w:lang w:val="es-ES"/>
                </w:rPr>
                <w:t>la Gerencia</w:t>
              </w:r>
            </w:smartTag>
            <w:r w:rsidRPr="009B4A2A">
              <w:rPr>
                <w:rFonts w:ascii="Arial" w:hAnsi="Arial" w:cs="Arial"/>
                <w:b w:val="0"/>
                <w:bCs w:val="0"/>
                <w:sz w:val="20"/>
                <w:szCs w:val="20"/>
                <w:lang w:val="es-ES"/>
              </w:rPr>
              <w:t xml:space="preserve"> de Tragamonedas.</w:t>
            </w:r>
          </w:p>
          <w:p w:rsidR="009B4A2A" w:rsidRPr="009B4A2A" w:rsidRDefault="009B4A2A" w:rsidP="001B7C81">
            <w:pPr>
              <w:pStyle w:val="font13"/>
              <w:numPr>
                <w:ilvl w:val="1"/>
                <w:numId w:val="14"/>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Comunicar al Agente de Seguridad de sala en caso de encontrar alguna persona (cliente o personal de sala) utilizando monedas falsas, intervenirlo y avisar a la ronda policial del sector, dando cuenta al abogado de la sala en caso tuviera que realizarse una denuncia.</w:t>
            </w:r>
          </w:p>
          <w:p w:rsidR="009B4A2A" w:rsidRPr="009B4A2A" w:rsidRDefault="009B4A2A" w:rsidP="001B7C81">
            <w:pPr>
              <w:pStyle w:val="font13"/>
              <w:numPr>
                <w:ilvl w:val="1"/>
                <w:numId w:val="14"/>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Vigilar el correcto uso de las máquinas por parte de los clientes, quedando prohibido que estos puedan mover, empujar o golpear las mismas.</w:t>
            </w:r>
          </w:p>
          <w:p w:rsidR="009B4A2A" w:rsidRPr="00287C9F"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287C9F">
              <w:rPr>
                <w:rFonts w:ascii="Arial" w:eastAsia="Arial Unicode MS" w:hAnsi="Arial" w:cs="Arial"/>
                <w:sz w:val="20"/>
                <w:szCs w:val="20"/>
              </w:rPr>
              <w:t>Comunicarse con el área Legal para determinar si se debe hacer una denuncia policial.</w:t>
            </w:r>
          </w:p>
          <w:p w:rsidR="009B4A2A" w:rsidRPr="009B4A2A" w:rsidRDefault="009B4A2A" w:rsidP="001B7C81">
            <w:pPr>
              <w:pStyle w:val="Textoindependiente"/>
              <w:numPr>
                <w:ilvl w:val="0"/>
                <w:numId w:val="10"/>
              </w:numPr>
              <w:tabs>
                <w:tab w:val="clear" w:pos="2160"/>
              </w:tabs>
              <w:spacing w:before="120"/>
              <w:ind w:left="1345" w:hanging="284"/>
              <w:jc w:val="both"/>
              <w:rPr>
                <w:rFonts w:ascii="Arial" w:hAnsi="Arial" w:cs="Arial"/>
                <w:bCs/>
                <w:sz w:val="20"/>
                <w:szCs w:val="20"/>
              </w:rPr>
            </w:pPr>
            <w:r w:rsidRPr="00287C9F">
              <w:rPr>
                <w:rFonts w:ascii="Arial" w:eastAsia="Arial Unicode MS" w:hAnsi="Arial" w:cs="Arial"/>
                <w:sz w:val="20"/>
                <w:szCs w:val="20"/>
              </w:rPr>
              <w:t xml:space="preserve">Coordinar con </w:t>
            </w:r>
            <w:smartTag w:uri="urn:schemas-microsoft-com:office:smarttags" w:element="PersonName">
              <w:smartTagPr>
                <w:attr w:name="ProductID" w:val="la Gerencia T￩cnica"/>
              </w:smartTagPr>
              <w:r w:rsidRPr="00287C9F">
                <w:rPr>
                  <w:rFonts w:ascii="Arial" w:eastAsia="Arial Unicode MS" w:hAnsi="Arial" w:cs="Arial"/>
                  <w:sz w:val="20"/>
                  <w:szCs w:val="20"/>
                </w:rPr>
                <w:t>la Gerencia Técnica</w:t>
              </w:r>
            </w:smartTag>
            <w:r w:rsidRPr="00287C9F">
              <w:rPr>
                <w:rFonts w:ascii="Arial" w:eastAsia="Arial Unicode MS" w:hAnsi="Arial" w:cs="Arial"/>
                <w:sz w:val="20"/>
                <w:szCs w:val="20"/>
              </w:rPr>
              <w:t xml:space="preserve"> para revisar la máquina en mención</w:t>
            </w:r>
            <w:r w:rsidRPr="009B4A2A">
              <w:rPr>
                <w:rFonts w:ascii="Arial" w:hAnsi="Arial" w:cs="Arial"/>
                <w:bCs/>
                <w:sz w:val="20"/>
                <w:szCs w:val="20"/>
              </w:rPr>
              <w:t>.</w:t>
            </w:r>
          </w:p>
          <w:p w:rsidR="009B4A2A" w:rsidRPr="009B4A2A" w:rsidRDefault="009B4A2A" w:rsidP="001B7C81">
            <w:pPr>
              <w:pStyle w:val="font13"/>
              <w:numPr>
                <w:ilvl w:val="1"/>
                <w:numId w:val="14"/>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Info</w:t>
            </w:r>
            <w:r w:rsidR="00287C9F">
              <w:rPr>
                <w:rFonts w:ascii="Arial" w:hAnsi="Arial" w:cs="Arial"/>
                <w:b w:val="0"/>
                <w:bCs w:val="0"/>
                <w:sz w:val="20"/>
                <w:szCs w:val="20"/>
                <w:lang w:val="es-ES"/>
              </w:rPr>
              <w:t xml:space="preserve">rmar a la Contraloría de Operaciones </w:t>
            </w:r>
            <w:r w:rsidRPr="009B4A2A">
              <w:rPr>
                <w:rFonts w:ascii="Arial" w:hAnsi="Arial" w:cs="Arial"/>
                <w:b w:val="0"/>
                <w:bCs w:val="0"/>
                <w:sz w:val="20"/>
                <w:szCs w:val="20"/>
                <w:lang w:val="es-ES"/>
              </w:rPr>
              <w:t>y al Área de Seguridad, en caso observar condiciones de riesgo en la sala.</w:t>
            </w:r>
          </w:p>
          <w:p w:rsidR="009B4A2A" w:rsidRPr="009B4A2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bCs/>
                <w:sz w:val="20"/>
                <w:szCs w:val="20"/>
              </w:rPr>
            </w:pPr>
            <w:r w:rsidRPr="009B4A2A">
              <w:rPr>
                <w:rFonts w:ascii="Arial" w:hAnsi="Arial" w:cs="Arial"/>
                <w:b/>
                <w:bCs/>
                <w:sz w:val="20"/>
                <w:szCs w:val="20"/>
              </w:rPr>
              <w:t>Verificar la correcta operatividad de las máquinas tragamonedas de la sala a su cargo, reportando al técnico de sala cualquier desperfecto encontrado.</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Las botoneras deberán encontrarse en buen estado.</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La pantalla deberá verse nítidamente.</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 xml:space="preserve">Los </w:t>
            </w:r>
            <w:proofErr w:type="spellStart"/>
            <w:r w:rsidRPr="009B4A2A">
              <w:rPr>
                <w:rFonts w:ascii="Arial" w:eastAsia="Arial Unicode MS" w:hAnsi="Arial" w:cs="Arial"/>
                <w:sz w:val="20"/>
                <w:szCs w:val="20"/>
              </w:rPr>
              <w:t>displays</w:t>
            </w:r>
            <w:proofErr w:type="spellEnd"/>
            <w:r w:rsidRPr="009B4A2A">
              <w:rPr>
                <w:rFonts w:ascii="Arial" w:eastAsia="Arial Unicode MS" w:hAnsi="Arial" w:cs="Arial"/>
                <w:sz w:val="20"/>
                <w:szCs w:val="20"/>
              </w:rPr>
              <w:t xml:space="preserve"> bien iluminados con fluorescentes operativos.</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lastRenderedPageBreak/>
              <w:t xml:space="preserve">Los </w:t>
            </w:r>
            <w:proofErr w:type="spellStart"/>
            <w:r w:rsidRPr="009B4A2A">
              <w:rPr>
                <w:rFonts w:ascii="Arial" w:eastAsia="Arial Unicode MS" w:hAnsi="Arial" w:cs="Arial"/>
                <w:sz w:val="20"/>
                <w:szCs w:val="20"/>
              </w:rPr>
              <w:t>slides</w:t>
            </w:r>
            <w:proofErr w:type="spellEnd"/>
            <w:r w:rsidRPr="009B4A2A">
              <w:rPr>
                <w:rFonts w:ascii="Arial" w:eastAsia="Arial Unicode MS" w:hAnsi="Arial" w:cs="Arial"/>
                <w:sz w:val="20"/>
                <w:szCs w:val="20"/>
              </w:rPr>
              <w:t xml:space="preserve"> deberán ser vistosos.</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 xml:space="preserve">Los números de inembargables deben estar visibles; caso contrario solicitarlos a </w:t>
            </w:r>
            <w:hyperlink r:id="rId7" w:history="1">
              <w:r w:rsidRPr="00287C9F">
                <w:rPr>
                  <w:rFonts w:eastAsia="Arial Unicode MS"/>
                </w:rPr>
                <w:t>tecnicos1@carolinaperu.com</w:t>
              </w:r>
            </w:hyperlink>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 xml:space="preserve">Los </w:t>
            </w:r>
            <w:proofErr w:type="spellStart"/>
            <w:r w:rsidRPr="009B4A2A">
              <w:rPr>
                <w:rFonts w:ascii="Arial" w:eastAsia="Arial Unicode MS" w:hAnsi="Arial" w:cs="Arial"/>
                <w:sz w:val="20"/>
                <w:szCs w:val="20"/>
              </w:rPr>
              <w:t>drops</w:t>
            </w:r>
            <w:proofErr w:type="spellEnd"/>
            <w:r w:rsidRPr="009B4A2A">
              <w:rPr>
                <w:rFonts w:ascii="Arial" w:eastAsia="Arial Unicode MS" w:hAnsi="Arial" w:cs="Arial"/>
                <w:sz w:val="20"/>
                <w:szCs w:val="20"/>
              </w:rPr>
              <w:t xml:space="preserve"> deberán estar pintados.</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Las coderas deberán estar presentables y no gastadas.</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Los contómetros electrónicos y mecánicos deberán estar operativos.</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Enchapes de máquinas deberán encontrarse en buen estado.</w:t>
            </w:r>
          </w:p>
          <w:p w:rsidR="009B4A2A" w:rsidRPr="009B4A2A" w:rsidRDefault="009B4A2A" w:rsidP="001B7C81">
            <w:pPr>
              <w:pStyle w:val="Textoindependiente"/>
              <w:numPr>
                <w:ilvl w:val="0"/>
                <w:numId w:val="10"/>
              </w:numPr>
              <w:tabs>
                <w:tab w:val="clear" w:pos="2160"/>
              </w:tabs>
              <w:spacing w:before="120"/>
              <w:ind w:left="1345" w:hanging="284"/>
              <w:jc w:val="both"/>
              <w:rPr>
                <w:rFonts w:ascii="Arial" w:eastAsia="Arial Unicode MS" w:hAnsi="Arial" w:cs="Arial"/>
                <w:sz w:val="20"/>
                <w:szCs w:val="20"/>
              </w:rPr>
            </w:pPr>
            <w:r w:rsidRPr="009B4A2A">
              <w:rPr>
                <w:rFonts w:ascii="Arial" w:eastAsia="Arial Unicode MS" w:hAnsi="Arial" w:cs="Arial"/>
                <w:sz w:val="20"/>
                <w:szCs w:val="20"/>
              </w:rPr>
              <w:t>Silla cómoda para los clientes, tapizada y pintada de manera adecuada.</w:t>
            </w:r>
          </w:p>
          <w:p w:rsidR="009B4A2A" w:rsidRPr="009B4A2A" w:rsidRDefault="009B4A2A" w:rsidP="001B7C81">
            <w:pPr>
              <w:pStyle w:val="font13"/>
              <w:numPr>
                <w:ilvl w:val="1"/>
                <w:numId w:val="15"/>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Reportar al Supervisor Técnico y Sectorista cualquier desperfecto de máquinas que no haya podido ser reparado por el técnico de sala.</w:t>
            </w:r>
          </w:p>
          <w:p w:rsidR="009B4A2A" w:rsidRPr="009B4A2A" w:rsidRDefault="009B4A2A" w:rsidP="001B7C81">
            <w:pPr>
              <w:pStyle w:val="font13"/>
              <w:numPr>
                <w:ilvl w:val="1"/>
                <w:numId w:val="15"/>
              </w:numPr>
              <w:tabs>
                <w:tab w:val="clear" w:pos="1567"/>
              </w:tabs>
              <w:suppressAutoHyphens/>
              <w:spacing w:before="120" w:beforeAutospacing="0" w:after="120" w:afterAutospacing="0"/>
              <w:ind w:left="1061" w:hanging="567"/>
              <w:jc w:val="both"/>
              <w:rPr>
                <w:rFonts w:ascii="Arial" w:hAnsi="Arial" w:cs="Arial"/>
                <w:b w:val="0"/>
                <w:bCs w:val="0"/>
                <w:sz w:val="20"/>
                <w:szCs w:val="20"/>
                <w:lang w:val="es-ES"/>
              </w:rPr>
            </w:pPr>
            <w:r w:rsidRPr="009B4A2A">
              <w:rPr>
                <w:rFonts w:ascii="Arial" w:hAnsi="Arial" w:cs="Arial"/>
                <w:b w:val="0"/>
                <w:bCs w:val="0"/>
                <w:sz w:val="20"/>
                <w:szCs w:val="20"/>
                <w:lang w:val="es-ES"/>
              </w:rPr>
              <w:t xml:space="preserve">Solicitar vía teléfono móvil a </w:t>
            </w:r>
            <w:smartTag w:uri="urn:schemas-microsoft-com:office:smarttags" w:element="PersonName">
              <w:smartTagPr>
                <w:attr w:name="ProductID" w:val="la Gerencia T￩cnica"/>
              </w:smartTagPr>
              <w:r w:rsidRPr="009B4A2A">
                <w:rPr>
                  <w:rFonts w:ascii="Arial" w:hAnsi="Arial" w:cs="Arial"/>
                  <w:b w:val="0"/>
                  <w:bCs w:val="0"/>
                  <w:sz w:val="20"/>
                  <w:szCs w:val="20"/>
                  <w:lang w:val="es-ES"/>
                </w:rPr>
                <w:t>la Gerencia Técnica</w:t>
              </w:r>
            </w:smartTag>
            <w:r w:rsidRPr="009B4A2A">
              <w:rPr>
                <w:rFonts w:ascii="Arial" w:hAnsi="Arial" w:cs="Arial"/>
                <w:b w:val="0"/>
                <w:bCs w:val="0"/>
                <w:sz w:val="20"/>
                <w:szCs w:val="20"/>
                <w:lang w:val="es-ES"/>
              </w:rPr>
              <w:t xml:space="preserve"> </w:t>
            </w:r>
            <w:smartTag w:uri="urn:schemas-microsoft-com:office:smarttags" w:element="PersonName">
              <w:smartTagPr>
                <w:attr w:name="ProductID" w:val="la Orden"/>
              </w:smartTagPr>
              <w:r w:rsidRPr="009B4A2A">
                <w:rPr>
                  <w:rFonts w:ascii="Arial" w:hAnsi="Arial" w:cs="Arial"/>
                  <w:b w:val="0"/>
                  <w:bCs w:val="0"/>
                  <w:sz w:val="20"/>
                  <w:szCs w:val="20"/>
                  <w:lang w:val="es-ES"/>
                </w:rPr>
                <w:t>la Orden</w:t>
              </w:r>
            </w:smartTag>
            <w:r w:rsidRPr="009B4A2A">
              <w:rPr>
                <w:rFonts w:ascii="Arial" w:hAnsi="Arial" w:cs="Arial"/>
                <w:b w:val="0"/>
                <w:bCs w:val="0"/>
                <w:sz w:val="20"/>
                <w:szCs w:val="20"/>
                <w:lang w:val="es-ES"/>
              </w:rPr>
              <w:t xml:space="preserve"> de Trabajo respectiva (en horarios de oficina), y en otros horarios solicitarla al auxiliar que se encuentre de guardia en </w:t>
            </w:r>
            <w:smartTag w:uri="urn:schemas-microsoft-com:office:smarttags" w:element="PersonName">
              <w:smartTagPr>
                <w:attr w:name="ProductID" w:val="la Gerencia"/>
              </w:smartTagPr>
              <w:r w:rsidRPr="009B4A2A">
                <w:rPr>
                  <w:rFonts w:ascii="Arial" w:hAnsi="Arial" w:cs="Arial"/>
                  <w:b w:val="0"/>
                  <w:bCs w:val="0"/>
                  <w:sz w:val="20"/>
                  <w:szCs w:val="20"/>
                  <w:lang w:val="es-ES"/>
                </w:rPr>
                <w:t>la Gerencia</w:t>
              </w:r>
            </w:smartTag>
            <w:r w:rsidRPr="009B4A2A">
              <w:rPr>
                <w:rFonts w:ascii="Arial" w:hAnsi="Arial" w:cs="Arial"/>
                <w:b w:val="0"/>
                <w:bCs w:val="0"/>
                <w:sz w:val="20"/>
                <w:szCs w:val="20"/>
                <w:lang w:val="es-ES"/>
              </w:rPr>
              <w:t xml:space="preserve"> de Tragamonedas, para poder realizar el seguimiento en forma oportuna.</w:t>
            </w:r>
          </w:p>
          <w:p w:rsidR="009B4A2A" w:rsidRPr="009B4A2A" w:rsidRDefault="009B4A2A" w:rsidP="001B7C81">
            <w:pPr>
              <w:pStyle w:val="font13"/>
              <w:numPr>
                <w:ilvl w:val="1"/>
                <w:numId w:val="15"/>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Entregar las memorias al técnico de sala cuando las solicite para realizar </w:t>
            </w:r>
            <w:proofErr w:type="spellStart"/>
            <w:r w:rsidRPr="009B4A2A">
              <w:rPr>
                <w:rFonts w:ascii="Arial" w:eastAsia="Arial Unicode MS" w:hAnsi="Arial" w:cs="Arial"/>
                <w:b w:val="0"/>
                <w:sz w:val="20"/>
                <w:szCs w:val="20"/>
              </w:rPr>
              <w:t>clear</w:t>
            </w:r>
            <w:proofErr w:type="spellEnd"/>
            <w:r w:rsidRPr="009B4A2A">
              <w:rPr>
                <w:rFonts w:ascii="Arial" w:eastAsia="Arial Unicode MS" w:hAnsi="Arial" w:cs="Arial"/>
                <w:b w:val="0"/>
                <w:sz w:val="20"/>
                <w:szCs w:val="20"/>
              </w:rPr>
              <w:t xml:space="preserve"> en alguna máquina con su conocimiento y la autorización del Área Técnica.</w:t>
            </w:r>
          </w:p>
          <w:p w:rsidR="009B4A2A" w:rsidRPr="009B4A2A" w:rsidRDefault="009B4A2A" w:rsidP="001B7C81">
            <w:pPr>
              <w:pStyle w:val="font13"/>
              <w:numPr>
                <w:ilvl w:val="1"/>
                <w:numId w:val="15"/>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Evaluar e informar sobre la adquisición de repuestos de menor cuantía tales como: fluorescentes, arrancadores, etc. coordinando con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Tragamonedas.</w:t>
            </w:r>
          </w:p>
          <w:p w:rsidR="009B4A2A" w:rsidRPr="00287C9F" w:rsidRDefault="009B4A2A" w:rsidP="001B7C81">
            <w:pPr>
              <w:pStyle w:val="font13"/>
              <w:numPr>
                <w:ilvl w:val="1"/>
                <w:numId w:val="15"/>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Presenciar el cambio de la parte y/o pieza de la máquina.</w:t>
            </w:r>
          </w:p>
          <w:p w:rsidR="009B4A2A" w:rsidRPr="009B4A2A" w:rsidRDefault="009B4A2A" w:rsidP="001B7C81">
            <w:pPr>
              <w:pStyle w:val="font13"/>
              <w:numPr>
                <w:ilvl w:val="1"/>
                <w:numId w:val="15"/>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Custodiar todos los repuestos de máquinas que le sean proporcionados por el técnico de sala, en un lugar seguro hasta el momento de su devolución al Área de Almacén.</w:t>
            </w:r>
          </w:p>
          <w:p w:rsidR="009B4A2A" w:rsidRPr="009B4A2A" w:rsidRDefault="009B4A2A" w:rsidP="001B7C81">
            <w:pPr>
              <w:pStyle w:val="font13"/>
              <w:numPr>
                <w:ilvl w:val="1"/>
                <w:numId w:val="15"/>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Solicitar al técnico la copia del Informe presentado al Área Técnica, por el </w:t>
            </w:r>
            <w:proofErr w:type="spellStart"/>
            <w:r w:rsidRPr="009B4A2A">
              <w:rPr>
                <w:rFonts w:ascii="Arial" w:eastAsia="Arial Unicode MS" w:hAnsi="Arial" w:cs="Arial"/>
                <w:b w:val="0"/>
                <w:sz w:val="20"/>
                <w:szCs w:val="20"/>
              </w:rPr>
              <w:t>clear</w:t>
            </w:r>
            <w:proofErr w:type="spellEnd"/>
            <w:r w:rsidRPr="009B4A2A">
              <w:rPr>
                <w:rFonts w:ascii="Arial" w:eastAsia="Arial Unicode MS" w:hAnsi="Arial" w:cs="Arial"/>
                <w:b w:val="0"/>
                <w:sz w:val="20"/>
                <w:szCs w:val="20"/>
              </w:rPr>
              <w:t xml:space="preserve"> realizado en alguna máquina.</w:t>
            </w:r>
          </w:p>
          <w:p w:rsidR="00B336CA" w:rsidRPr="00CF298E" w:rsidRDefault="009B4A2A" w:rsidP="001B7C81">
            <w:pPr>
              <w:pStyle w:val="font13"/>
              <w:numPr>
                <w:ilvl w:val="1"/>
                <w:numId w:val="15"/>
              </w:numPr>
              <w:tabs>
                <w:tab w:val="clear" w:pos="1567"/>
              </w:tabs>
              <w:suppressAutoHyphens/>
              <w:spacing w:before="120" w:beforeAutospacing="0" w:after="120" w:afterAutospacing="0"/>
              <w:ind w:left="1009" w:hanging="567"/>
              <w:jc w:val="both"/>
              <w:rPr>
                <w:rFonts w:ascii="Arial" w:eastAsia="Arial Unicode MS" w:hAnsi="Arial" w:cs="Arial"/>
                <w:sz w:val="20"/>
                <w:szCs w:val="20"/>
              </w:rPr>
            </w:pPr>
            <w:r w:rsidRPr="00CF298E">
              <w:rPr>
                <w:rFonts w:ascii="Arial" w:eastAsia="Arial Unicode MS" w:hAnsi="Arial" w:cs="Arial"/>
                <w:b w:val="0"/>
                <w:sz w:val="20"/>
                <w:szCs w:val="20"/>
              </w:rPr>
              <w:t>Devolver los repuestos de máquinas no utilizados o dañados, en canje de los solicitados al Almacén Central, luego de su reemplazo o utilización en forma inmediata -considerando plazos máximos señalados:</w:t>
            </w:r>
          </w:p>
          <w:tbl>
            <w:tblPr>
              <w:tblW w:w="7851" w:type="dxa"/>
              <w:tblInd w:w="1418" w:type="dxa"/>
              <w:tblCellMar>
                <w:left w:w="70" w:type="dxa"/>
                <w:right w:w="70" w:type="dxa"/>
              </w:tblCellMar>
              <w:tblLook w:val="0000"/>
            </w:tblPr>
            <w:tblGrid>
              <w:gridCol w:w="1248"/>
              <w:gridCol w:w="1718"/>
              <w:gridCol w:w="4885"/>
            </w:tblGrid>
            <w:tr w:rsidR="009B4A2A" w:rsidRPr="00B336CA" w:rsidTr="00CA39C0">
              <w:trPr>
                <w:trHeight w:val="397"/>
              </w:trPr>
              <w:tc>
                <w:tcPr>
                  <w:tcW w:w="1248" w:type="dxa"/>
                  <w:tcBorders>
                    <w:top w:val="nil"/>
                    <w:left w:val="nil"/>
                    <w:bottom w:val="nil"/>
                    <w:right w:val="nil"/>
                  </w:tcBorders>
                  <w:shd w:val="clear" w:color="auto" w:fill="auto"/>
                  <w:noWrap/>
                  <w:vAlign w:val="center"/>
                </w:tcPr>
                <w:p w:rsidR="009B4A2A" w:rsidRPr="00B336CA" w:rsidRDefault="009B4A2A" w:rsidP="009B4A2A">
                  <w:pPr>
                    <w:spacing w:before="120" w:after="120"/>
                    <w:rPr>
                      <w:rFonts w:ascii="Arial" w:hAnsi="Arial" w:cs="Arial"/>
                      <w:b/>
                      <w:sz w:val="20"/>
                      <w:szCs w:val="20"/>
                      <w:u w:val="single"/>
                    </w:rPr>
                  </w:pPr>
                  <w:r w:rsidRPr="00B336CA">
                    <w:rPr>
                      <w:rFonts w:ascii="Arial" w:eastAsia="Arial Unicode MS" w:hAnsi="Arial" w:cs="Arial"/>
                      <w:b/>
                      <w:sz w:val="20"/>
                      <w:szCs w:val="20"/>
                      <w:u w:val="single"/>
                    </w:rPr>
                    <w:t>Lugar</w:t>
                  </w:r>
                </w:p>
              </w:tc>
              <w:tc>
                <w:tcPr>
                  <w:tcW w:w="1718" w:type="dxa"/>
                  <w:tcBorders>
                    <w:top w:val="nil"/>
                    <w:left w:val="nil"/>
                    <w:bottom w:val="nil"/>
                    <w:right w:val="nil"/>
                  </w:tcBorders>
                  <w:shd w:val="clear" w:color="auto" w:fill="auto"/>
                  <w:noWrap/>
                  <w:vAlign w:val="center"/>
                </w:tcPr>
                <w:p w:rsidR="009B4A2A" w:rsidRPr="00B336CA" w:rsidRDefault="009B4A2A" w:rsidP="009B4A2A">
                  <w:pPr>
                    <w:spacing w:before="120" w:after="120"/>
                    <w:rPr>
                      <w:rFonts w:ascii="Arial" w:hAnsi="Arial" w:cs="Arial"/>
                      <w:b/>
                      <w:sz w:val="20"/>
                      <w:szCs w:val="20"/>
                      <w:u w:val="single"/>
                    </w:rPr>
                  </w:pPr>
                  <w:r w:rsidRPr="00B336CA">
                    <w:rPr>
                      <w:rFonts w:ascii="Arial" w:hAnsi="Arial" w:cs="Arial"/>
                      <w:b/>
                      <w:sz w:val="20"/>
                      <w:szCs w:val="20"/>
                      <w:u w:val="single"/>
                    </w:rPr>
                    <w:t xml:space="preserve">Plazo Máximo </w:t>
                  </w:r>
                </w:p>
              </w:tc>
              <w:tc>
                <w:tcPr>
                  <w:tcW w:w="4885" w:type="dxa"/>
                  <w:tcBorders>
                    <w:top w:val="nil"/>
                    <w:left w:val="nil"/>
                    <w:bottom w:val="nil"/>
                    <w:right w:val="nil"/>
                  </w:tcBorders>
                  <w:shd w:val="clear" w:color="auto" w:fill="auto"/>
                  <w:noWrap/>
                  <w:vAlign w:val="center"/>
                </w:tcPr>
                <w:p w:rsidR="009B4A2A" w:rsidRPr="00B336CA" w:rsidRDefault="009B4A2A" w:rsidP="009B4A2A">
                  <w:pPr>
                    <w:spacing w:before="120" w:after="120"/>
                    <w:jc w:val="center"/>
                    <w:rPr>
                      <w:rFonts w:ascii="Arial" w:hAnsi="Arial" w:cs="Arial"/>
                      <w:b/>
                      <w:sz w:val="20"/>
                      <w:szCs w:val="20"/>
                      <w:u w:val="single"/>
                    </w:rPr>
                  </w:pPr>
                  <w:r w:rsidRPr="00B336CA">
                    <w:rPr>
                      <w:rFonts w:ascii="Arial" w:hAnsi="Arial" w:cs="Arial"/>
                      <w:b/>
                      <w:sz w:val="20"/>
                      <w:szCs w:val="20"/>
                      <w:u w:val="single"/>
                    </w:rPr>
                    <w:t>Observaciones</w:t>
                  </w:r>
                </w:p>
              </w:tc>
            </w:tr>
            <w:tr w:rsidR="009B4A2A" w:rsidRPr="00B336CA" w:rsidTr="00CA39C0">
              <w:trPr>
                <w:trHeight w:val="397"/>
              </w:trPr>
              <w:tc>
                <w:tcPr>
                  <w:tcW w:w="1248" w:type="dxa"/>
                  <w:tcBorders>
                    <w:top w:val="nil"/>
                    <w:left w:val="nil"/>
                    <w:bottom w:val="nil"/>
                    <w:right w:val="nil"/>
                  </w:tcBorders>
                  <w:shd w:val="clear" w:color="auto" w:fill="auto"/>
                  <w:noWrap/>
                  <w:vAlign w:val="bottom"/>
                </w:tcPr>
                <w:p w:rsidR="009B4A2A" w:rsidRPr="00B336CA" w:rsidRDefault="009B4A2A" w:rsidP="009B4A2A">
                  <w:pPr>
                    <w:spacing w:before="120" w:after="120"/>
                    <w:rPr>
                      <w:rFonts w:ascii="Arial" w:hAnsi="Arial" w:cs="Arial"/>
                      <w:sz w:val="20"/>
                      <w:szCs w:val="20"/>
                    </w:rPr>
                  </w:pPr>
                  <w:r w:rsidRPr="00B336CA">
                    <w:rPr>
                      <w:rFonts w:ascii="Arial" w:hAnsi="Arial" w:cs="Arial"/>
                      <w:sz w:val="20"/>
                      <w:szCs w:val="20"/>
                    </w:rPr>
                    <w:t>Lima</w:t>
                  </w:r>
                </w:p>
              </w:tc>
              <w:tc>
                <w:tcPr>
                  <w:tcW w:w="1718" w:type="dxa"/>
                  <w:tcBorders>
                    <w:top w:val="nil"/>
                    <w:left w:val="nil"/>
                    <w:bottom w:val="nil"/>
                    <w:right w:val="nil"/>
                  </w:tcBorders>
                  <w:shd w:val="clear" w:color="auto" w:fill="auto"/>
                  <w:noWrap/>
                  <w:vAlign w:val="bottom"/>
                </w:tcPr>
                <w:p w:rsidR="009B4A2A" w:rsidRPr="00B336CA" w:rsidRDefault="009B4A2A" w:rsidP="009B4A2A">
                  <w:pPr>
                    <w:spacing w:before="120" w:after="120"/>
                    <w:rPr>
                      <w:rFonts w:ascii="Arial" w:hAnsi="Arial" w:cs="Arial"/>
                      <w:sz w:val="20"/>
                      <w:szCs w:val="20"/>
                    </w:rPr>
                  </w:pPr>
                  <w:r w:rsidRPr="00B336CA">
                    <w:rPr>
                      <w:rFonts w:ascii="Arial" w:hAnsi="Arial" w:cs="Arial"/>
                      <w:sz w:val="20"/>
                      <w:szCs w:val="20"/>
                    </w:rPr>
                    <w:t>1 semana</w:t>
                  </w:r>
                </w:p>
              </w:tc>
              <w:tc>
                <w:tcPr>
                  <w:tcW w:w="4885" w:type="dxa"/>
                  <w:tcBorders>
                    <w:top w:val="nil"/>
                    <w:left w:val="nil"/>
                    <w:bottom w:val="nil"/>
                    <w:right w:val="nil"/>
                  </w:tcBorders>
                  <w:shd w:val="clear" w:color="auto" w:fill="auto"/>
                  <w:vAlign w:val="bottom"/>
                </w:tcPr>
                <w:p w:rsidR="009B4A2A" w:rsidRPr="00B336CA" w:rsidRDefault="009B4A2A" w:rsidP="009B4A2A">
                  <w:pPr>
                    <w:spacing w:before="120" w:after="120"/>
                    <w:rPr>
                      <w:rFonts w:ascii="Arial" w:hAnsi="Arial" w:cs="Arial"/>
                      <w:sz w:val="20"/>
                      <w:szCs w:val="20"/>
                    </w:rPr>
                  </w:pPr>
                  <w:r w:rsidRPr="00B336CA">
                    <w:rPr>
                      <w:rFonts w:ascii="Arial" w:hAnsi="Arial" w:cs="Arial"/>
                      <w:sz w:val="20"/>
                      <w:szCs w:val="20"/>
                    </w:rPr>
                    <w:t xml:space="preserve">4 días mantenimiento </w:t>
                  </w:r>
                  <w:proofErr w:type="spellStart"/>
                  <w:r w:rsidRPr="00B336CA">
                    <w:rPr>
                      <w:rFonts w:ascii="Arial" w:hAnsi="Arial" w:cs="Arial"/>
                      <w:sz w:val="20"/>
                      <w:szCs w:val="20"/>
                    </w:rPr>
                    <w:t>Derbys</w:t>
                  </w:r>
                  <w:proofErr w:type="spellEnd"/>
                  <w:r w:rsidRPr="00B336CA">
                    <w:rPr>
                      <w:rFonts w:ascii="Arial" w:hAnsi="Arial" w:cs="Arial"/>
                      <w:sz w:val="20"/>
                      <w:szCs w:val="20"/>
                    </w:rPr>
                    <w:t>, 3 días otras Labores</w:t>
                  </w:r>
                </w:p>
              </w:tc>
            </w:tr>
            <w:tr w:rsidR="009B4A2A" w:rsidRPr="00B336CA" w:rsidTr="00CA39C0">
              <w:trPr>
                <w:trHeight w:val="397"/>
              </w:trPr>
              <w:tc>
                <w:tcPr>
                  <w:tcW w:w="1248" w:type="dxa"/>
                  <w:tcBorders>
                    <w:top w:val="nil"/>
                    <w:left w:val="nil"/>
                    <w:bottom w:val="nil"/>
                    <w:right w:val="nil"/>
                  </w:tcBorders>
                  <w:shd w:val="clear" w:color="auto" w:fill="auto"/>
                  <w:noWrap/>
                  <w:vAlign w:val="bottom"/>
                </w:tcPr>
                <w:p w:rsidR="009B4A2A" w:rsidRPr="00B336CA" w:rsidRDefault="009B4A2A" w:rsidP="009B4A2A">
                  <w:pPr>
                    <w:spacing w:before="120" w:after="120"/>
                    <w:rPr>
                      <w:rFonts w:ascii="Arial" w:hAnsi="Arial" w:cs="Arial"/>
                      <w:sz w:val="20"/>
                      <w:szCs w:val="20"/>
                    </w:rPr>
                  </w:pPr>
                  <w:r w:rsidRPr="00B336CA">
                    <w:rPr>
                      <w:rFonts w:ascii="Arial" w:hAnsi="Arial" w:cs="Arial"/>
                      <w:sz w:val="20"/>
                      <w:szCs w:val="20"/>
                    </w:rPr>
                    <w:t>Provincias</w:t>
                  </w:r>
                </w:p>
              </w:tc>
              <w:tc>
                <w:tcPr>
                  <w:tcW w:w="1718" w:type="dxa"/>
                  <w:tcBorders>
                    <w:top w:val="nil"/>
                    <w:left w:val="nil"/>
                    <w:bottom w:val="nil"/>
                    <w:right w:val="nil"/>
                  </w:tcBorders>
                  <w:shd w:val="clear" w:color="auto" w:fill="auto"/>
                  <w:noWrap/>
                  <w:vAlign w:val="bottom"/>
                </w:tcPr>
                <w:p w:rsidR="009B4A2A" w:rsidRPr="00B336CA" w:rsidRDefault="009B4A2A" w:rsidP="009B4A2A">
                  <w:pPr>
                    <w:spacing w:before="120" w:after="120"/>
                    <w:rPr>
                      <w:rFonts w:ascii="Arial" w:hAnsi="Arial" w:cs="Arial"/>
                      <w:sz w:val="20"/>
                      <w:szCs w:val="20"/>
                    </w:rPr>
                  </w:pPr>
                  <w:r w:rsidRPr="00B336CA">
                    <w:rPr>
                      <w:rFonts w:ascii="Arial" w:hAnsi="Arial" w:cs="Arial"/>
                      <w:sz w:val="20"/>
                      <w:szCs w:val="20"/>
                    </w:rPr>
                    <w:t>2 semanas</w:t>
                  </w:r>
                </w:p>
              </w:tc>
              <w:tc>
                <w:tcPr>
                  <w:tcW w:w="4885" w:type="dxa"/>
                  <w:tcBorders>
                    <w:top w:val="nil"/>
                    <w:left w:val="nil"/>
                    <w:bottom w:val="nil"/>
                    <w:right w:val="nil"/>
                  </w:tcBorders>
                  <w:shd w:val="clear" w:color="auto" w:fill="auto"/>
                  <w:noWrap/>
                  <w:vAlign w:val="bottom"/>
                </w:tcPr>
                <w:p w:rsidR="009B4A2A" w:rsidRPr="00B336CA" w:rsidRDefault="009B4A2A" w:rsidP="009B4A2A">
                  <w:pPr>
                    <w:spacing w:before="120" w:after="120"/>
                    <w:rPr>
                      <w:rFonts w:ascii="Arial" w:hAnsi="Arial" w:cs="Arial"/>
                      <w:sz w:val="20"/>
                      <w:szCs w:val="20"/>
                    </w:rPr>
                  </w:pPr>
                </w:p>
              </w:tc>
            </w:tr>
          </w:tbl>
          <w:p w:rsidR="009B4A2A" w:rsidRPr="00B336CA" w:rsidRDefault="009B4A2A" w:rsidP="001B7C81">
            <w:pPr>
              <w:pStyle w:val="font13"/>
              <w:numPr>
                <w:ilvl w:val="1"/>
                <w:numId w:val="15"/>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Enviar a </w:t>
            </w:r>
            <w:smartTag w:uri="urn:schemas-microsoft-com:office:smarttags" w:element="PersonName">
              <w:smartTagPr>
                <w:attr w:name="ProductID" w:val="la Gerencia T￩cnica"/>
              </w:smartTagPr>
              <w:r w:rsidRPr="009B4A2A">
                <w:rPr>
                  <w:rFonts w:ascii="Arial" w:eastAsia="Arial Unicode MS" w:hAnsi="Arial" w:cs="Arial"/>
                  <w:b w:val="0"/>
                  <w:sz w:val="20"/>
                  <w:szCs w:val="20"/>
                </w:rPr>
                <w:t>la Gerencia Técnica</w:t>
              </w:r>
            </w:smartTag>
            <w:r w:rsidRPr="009B4A2A">
              <w:rPr>
                <w:rFonts w:ascii="Arial" w:eastAsia="Arial Unicode MS" w:hAnsi="Arial" w:cs="Arial"/>
                <w:b w:val="0"/>
                <w:sz w:val="20"/>
                <w:szCs w:val="20"/>
              </w:rPr>
              <w:t xml:space="preserve"> (taller-Lima) los repuestos para las reparaciones de manera personal o </w:t>
            </w:r>
            <w:r w:rsidRPr="00B336CA">
              <w:rPr>
                <w:rFonts w:ascii="Arial" w:eastAsia="Arial Unicode MS" w:hAnsi="Arial" w:cs="Arial"/>
                <w:b w:val="0"/>
                <w:sz w:val="20"/>
                <w:szCs w:val="20"/>
              </w:rPr>
              <w:t>con cualquier trabajador de su sala (por lo general con el de mantenimiento), En el caso de salas de Lima,  no se puede designar al  técnico de sala para transportar piezas importantes como tarjetas, fuente de alimentación, otras.</w:t>
            </w:r>
          </w:p>
          <w:p w:rsidR="009B4A2A" w:rsidRPr="00B336C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bCs/>
                <w:sz w:val="20"/>
                <w:szCs w:val="20"/>
              </w:rPr>
            </w:pPr>
            <w:r w:rsidRPr="00B336CA">
              <w:rPr>
                <w:rFonts w:ascii="Arial" w:hAnsi="Arial" w:cs="Arial"/>
                <w:b/>
                <w:bCs/>
                <w:sz w:val="20"/>
                <w:szCs w:val="20"/>
              </w:rPr>
              <w:t xml:space="preserve">Establecer y especificar de manera detallada el control y seguridad de los repuestos y componentes de máquinas que son trasladados de sala al taller y del taller a sala. </w:t>
            </w:r>
          </w:p>
          <w:p w:rsidR="009B4A2A" w:rsidRPr="00B336CA" w:rsidRDefault="009B4A2A" w:rsidP="001B7C81">
            <w:pPr>
              <w:numPr>
                <w:ilvl w:val="1"/>
                <w:numId w:val="16"/>
              </w:numPr>
              <w:tabs>
                <w:tab w:val="clear" w:pos="1567"/>
              </w:tabs>
              <w:suppressAutoHyphens w:val="0"/>
              <w:spacing w:before="120" w:after="120"/>
              <w:ind w:left="1061" w:right="213" w:hanging="567"/>
              <w:jc w:val="both"/>
              <w:rPr>
                <w:rFonts w:ascii="Arial" w:hAnsi="Arial" w:cs="Arial"/>
                <w:sz w:val="20"/>
                <w:szCs w:val="20"/>
              </w:rPr>
            </w:pPr>
            <w:r w:rsidRPr="00B336CA">
              <w:rPr>
                <w:rFonts w:ascii="Arial" w:hAnsi="Arial" w:cs="Arial"/>
                <w:sz w:val="20"/>
                <w:szCs w:val="20"/>
              </w:rPr>
              <w:t xml:space="preserve">Será el único responsable de recoger, de la agencia, la encomienda que contiene el envío del Componente y/o repuesto de Almacén. </w:t>
            </w:r>
          </w:p>
          <w:p w:rsidR="009B4A2A" w:rsidRPr="00B336CA" w:rsidRDefault="009B4A2A" w:rsidP="001B7C81">
            <w:pPr>
              <w:numPr>
                <w:ilvl w:val="1"/>
                <w:numId w:val="16"/>
              </w:numPr>
              <w:tabs>
                <w:tab w:val="clear" w:pos="1567"/>
              </w:tabs>
              <w:suppressAutoHyphens w:val="0"/>
              <w:spacing w:before="120" w:after="120"/>
              <w:ind w:left="1061" w:right="213" w:hanging="567"/>
              <w:jc w:val="both"/>
              <w:rPr>
                <w:rFonts w:ascii="Arial" w:hAnsi="Arial" w:cs="Arial"/>
                <w:sz w:val="20"/>
                <w:szCs w:val="20"/>
              </w:rPr>
            </w:pPr>
            <w:r w:rsidRPr="00B336CA">
              <w:rPr>
                <w:rFonts w:ascii="Arial" w:hAnsi="Arial" w:cs="Arial"/>
                <w:sz w:val="20"/>
                <w:szCs w:val="20"/>
              </w:rPr>
              <w:t xml:space="preserve">Abrirá la encomienda en presencia del Técnico de la sala y un testigo (operador, cajera o cambista). </w:t>
            </w:r>
          </w:p>
          <w:p w:rsidR="009B4A2A" w:rsidRPr="00B336CA" w:rsidRDefault="009B4A2A" w:rsidP="001B7C81">
            <w:pPr>
              <w:numPr>
                <w:ilvl w:val="1"/>
                <w:numId w:val="16"/>
              </w:numPr>
              <w:tabs>
                <w:tab w:val="clear" w:pos="1567"/>
              </w:tabs>
              <w:suppressAutoHyphens w:val="0"/>
              <w:spacing w:before="120" w:after="120"/>
              <w:ind w:left="1061" w:right="213" w:hanging="567"/>
              <w:jc w:val="both"/>
              <w:rPr>
                <w:rFonts w:ascii="Arial" w:hAnsi="Arial" w:cs="Arial"/>
                <w:sz w:val="20"/>
                <w:szCs w:val="20"/>
              </w:rPr>
            </w:pPr>
            <w:r w:rsidRPr="00B336CA">
              <w:rPr>
                <w:rFonts w:ascii="Arial" w:hAnsi="Arial" w:cs="Arial"/>
                <w:sz w:val="20"/>
                <w:szCs w:val="20"/>
              </w:rPr>
              <w:t xml:space="preserve">Verificar que el paquete que contiene el Componente y/o Repuesto se encuentre </w:t>
            </w:r>
            <w:r w:rsidRPr="00B336CA">
              <w:rPr>
                <w:rFonts w:ascii="Arial" w:hAnsi="Arial" w:cs="Arial"/>
                <w:sz w:val="20"/>
                <w:szCs w:val="20"/>
              </w:rPr>
              <w:lastRenderedPageBreak/>
              <w:t xml:space="preserve">debidamente sellado o lacrado según lo estipulado en Controles Administrativos del procedimiento  de </w:t>
            </w:r>
            <w:r w:rsidRPr="00207B28">
              <w:rPr>
                <w:rFonts w:ascii="Arial" w:hAnsi="Arial" w:cs="Arial"/>
                <w:b/>
                <w:sz w:val="20"/>
                <w:szCs w:val="20"/>
              </w:rPr>
              <w:t>“Control y seguridad en inventarios, manejo de repuestos y componentes – taller y salas”</w:t>
            </w:r>
            <w:r w:rsidRPr="00B336CA">
              <w:rPr>
                <w:rFonts w:ascii="Arial" w:hAnsi="Arial" w:cs="Arial"/>
                <w:sz w:val="20"/>
                <w:szCs w:val="20"/>
              </w:rPr>
              <w:t xml:space="preserve"> (la información de los envíos debe ser exacta a lo recepcionado y registrarla en la parte correspondiente de la tabla).</w:t>
            </w:r>
          </w:p>
          <w:p w:rsidR="009B4A2A" w:rsidRPr="00B336CA" w:rsidRDefault="009B4A2A" w:rsidP="001B7C81">
            <w:pPr>
              <w:numPr>
                <w:ilvl w:val="1"/>
                <w:numId w:val="16"/>
              </w:numPr>
              <w:tabs>
                <w:tab w:val="clear" w:pos="1567"/>
              </w:tabs>
              <w:suppressAutoHyphens w:val="0"/>
              <w:spacing w:before="120" w:after="120"/>
              <w:ind w:left="1061" w:right="213" w:hanging="567"/>
              <w:jc w:val="both"/>
              <w:rPr>
                <w:rFonts w:ascii="Arial" w:hAnsi="Arial" w:cs="Arial"/>
                <w:sz w:val="20"/>
                <w:szCs w:val="20"/>
              </w:rPr>
            </w:pPr>
            <w:r w:rsidRPr="00B336CA">
              <w:rPr>
                <w:rFonts w:ascii="Arial" w:hAnsi="Arial" w:cs="Arial"/>
                <w:sz w:val="20"/>
                <w:szCs w:val="20"/>
              </w:rPr>
              <w:t xml:space="preserve">La existencia de diferencias con lo estipulado en Controles Administrativos del procedimiento de </w:t>
            </w:r>
            <w:r w:rsidRPr="0089048F">
              <w:rPr>
                <w:rFonts w:ascii="Arial" w:hAnsi="Arial" w:cs="Arial"/>
                <w:b/>
                <w:sz w:val="20"/>
                <w:szCs w:val="20"/>
              </w:rPr>
              <w:t>“Control y seguridad en inventarios, manejo de repuestos y componentes – taller y salas”</w:t>
            </w:r>
            <w:r w:rsidRPr="00B336CA">
              <w:rPr>
                <w:rFonts w:ascii="Arial" w:hAnsi="Arial" w:cs="Arial"/>
                <w:sz w:val="20"/>
                <w:szCs w:val="20"/>
              </w:rPr>
              <w:t xml:space="preserve"> no deberá ser manipulado. En su lugar deberá embalarlo y adherirle la etiqueta de seguridad de color rojo y anotar la observación por el cual es retornado al Taller Técnico.</w:t>
            </w:r>
          </w:p>
          <w:p w:rsidR="009B4A2A" w:rsidRPr="00B336CA" w:rsidRDefault="009B4A2A" w:rsidP="001B7C81">
            <w:pPr>
              <w:numPr>
                <w:ilvl w:val="1"/>
                <w:numId w:val="16"/>
              </w:numPr>
              <w:tabs>
                <w:tab w:val="clear" w:pos="1567"/>
              </w:tabs>
              <w:suppressAutoHyphens w:val="0"/>
              <w:spacing w:before="120" w:after="120"/>
              <w:ind w:left="1061" w:right="213" w:hanging="567"/>
              <w:jc w:val="both"/>
              <w:rPr>
                <w:rFonts w:ascii="Arial" w:hAnsi="Arial" w:cs="Arial"/>
                <w:sz w:val="20"/>
                <w:szCs w:val="20"/>
              </w:rPr>
            </w:pPr>
            <w:r w:rsidRPr="00B336CA">
              <w:rPr>
                <w:rFonts w:ascii="Arial" w:hAnsi="Arial" w:cs="Arial"/>
                <w:sz w:val="20"/>
                <w:szCs w:val="20"/>
              </w:rPr>
              <w:t xml:space="preserve">Informar al Supervisor Técnico con copia a </w:t>
            </w:r>
            <w:smartTag w:uri="urn:schemas-microsoft-com:office:smarttags" w:element="PersonName">
              <w:smartTagPr>
                <w:attr w:name="ProductID" w:val="la Gerencia T￩cnica"/>
              </w:smartTagPr>
              <w:r w:rsidRPr="00B336CA">
                <w:rPr>
                  <w:rFonts w:ascii="Arial" w:hAnsi="Arial" w:cs="Arial"/>
                  <w:sz w:val="20"/>
                  <w:szCs w:val="20"/>
                </w:rPr>
                <w:t>la Gerencia Técnica</w:t>
              </w:r>
            </w:smartTag>
            <w:r w:rsidRPr="00B336CA">
              <w:rPr>
                <w:rFonts w:ascii="Arial" w:hAnsi="Arial" w:cs="Arial"/>
                <w:sz w:val="20"/>
                <w:szCs w:val="20"/>
              </w:rPr>
              <w:t>, Gerencia de Tragamonedas, Inspectoría y Auditoria la ocurrencia de la devolución del componente y/o repuesto.</w:t>
            </w:r>
          </w:p>
          <w:p w:rsidR="009B4A2A" w:rsidRPr="00B336CA" w:rsidRDefault="009B4A2A" w:rsidP="001B7C81">
            <w:pPr>
              <w:numPr>
                <w:ilvl w:val="1"/>
                <w:numId w:val="16"/>
              </w:numPr>
              <w:tabs>
                <w:tab w:val="clear" w:pos="1567"/>
              </w:tabs>
              <w:suppressAutoHyphens w:val="0"/>
              <w:spacing w:before="120" w:after="120"/>
              <w:ind w:left="1061" w:right="213" w:hanging="567"/>
              <w:jc w:val="both"/>
              <w:rPr>
                <w:rFonts w:ascii="Arial" w:hAnsi="Arial" w:cs="Arial"/>
                <w:sz w:val="20"/>
                <w:szCs w:val="20"/>
              </w:rPr>
            </w:pPr>
            <w:r w:rsidRPr="00B336CA">
              <w:rPr>
                <w:rFonts w:ascii="Arial" w:hAnsi="Arial" w:cs="Arial"/>
                <w:sz w:val="20"/>
                <w:szCs w:val="20"/>
              </w:rPr>
              <w:t>Filmar en el momento exacto que el técnico de sala realiza el cambio o instalación del componente y/o repuesto. Desde la apertura de la puerta de la máquina, el proceso de la instalación o cambio y cierre de la puerta.</w:t>
            </w:r>
          </w:p>
          <w:p w:rsidR="009B4A2A" w:rsidRPr="00B336CA" w:rsidRDefault="009B4A2A" w:rsidP="001B7C81">
            <w:pPr>
              <w:numPr>
                <w:ilvl w:val="1"/>
                <w:numId w:val="16"/>
              </w:numPr>
              <w:tabs>
                <w:tab w:val="clear" w:pos="1567"/>
              </w:tabs>
              <w:suppressAutoHyphens w:val="0"/>
              <w:spacing w:before="120" w:after="120"/>
              <w:ind w:left="1061" w:right="213" w:hanging="567"/>
              <w:jc w:val="both"/>
              <w:rPr>
                <w:rFonts w:ascii="Arial" w:hAnsi="Arial" w:cs="Arial"/>
                <w:sz w:val="20"/>
                <w:szCs w:val="20"/>
              </w:rPr>
            </w:pPr>
            <w:r w:rsidRPr="00B336CA">
              <w:rPr>
                <w:rFonts w:ascii="Arial" w:hAnsi="Arial" w:cs="Arial"/>
                <w:sz w:val="20"/>
                <w:szCs w:val="20"/>
              </w:rPr>
              <w:t xml:space="preserve">La grabación del video deberá ser remitida, a través de la página web, a </w:t>
            </w:r>
            <w:smartTag w:uri="urn:schemas-microsoft-com:office:smarttags" w:element="PersonName">
              <w:smartTagPr>
                <w:attr w:name="ProductID" w:val="la Gerencia T￩cnica"/>
              </w:smartTagPr>
              <w:r w:rsidRPr="00B336CA">
                <w:rPr>
                  <w:rFonts w:ascii="Arial" w:hAnsi="Arial" w:cs="Arial"/>
                  <w:sz w:val="20"/>
                  <w:szCs w:val="20"/>
                </w:rPr>
                <w:t>la Gerencia Técnica</w:t>
              </w:r>
            </w:smartTag>
            <w:r w:rsidRPr="00B336CA">
              <w:rPr>
                <w:rFonts w:ascii="Arial" w:hAnsi="Arial" w:cs="Arial"/>
                <w:sz w:val="20"/>
                <w:szCs w:val="20"/>
              </w:rPr>
              <w:t xml:space="preserve"> con copia a </w:t>
            </w:r>
            <w:smartTag w:uri="urn:schemas-microsoft-com:office:smarttags" w:element="PersonName">
              <w:smartTagPr>
                <w:attr w:name="ProductID" w:val="la Gerencia"/>
              </w:smartTagPr>
              <w:r w:rsidRPr="00B336CA">
                <w:rPr>
                  <w:rFonts w:ascii="Arial" w:hAnsi="Arial" w:cs="Arial"/>
                  <w:sz w:val="20"/>
                  <w:szCs w:val="20"/>
                </w:rPr>
                <w:t>la Gerencia</w:t>
              </w:r>
            </w:smartTag>
            <w:r w:rsidRPr="00B336CA">
              <w:rPr>
                <w:rFonts w:ascii="Arial" w:hAnsi="Arial" w:cs="Arial"/>
                <w:sz w:val="20"/>
                <w:szCs w:val="20"/>
              </w:rPr>
              <w:t xml:space="preserve"> de Tragamonedas, cuando éstas se soliciten. En tanto no se cuente con esta página Web, se guardara la grabación en un CD, se mantendrá bajo la custodia del Administrador titular del día en bóveda, hasta que sea solicitado por los entes de control. </w:t>
            </w:r>
          </w:p>
          <w:p w:rsidR="009B4A2A" w:rsidRPr="00B336CA" w:rsidRDefault="009B4A2A" w:rsidP="001B7C81">
            <w:pPr>
              <w:numPr>
                <w:ilvl w:val="1"/>
                <w:numId w:val="16"/>
              </w:numPr>
              <w:tabs>
                <w:tab w:val="clear" w:pos="1567"/>
              </w:tabs>
              <w:suppressAutoHyphens w:val="0"/>
              <w:spacing w:before="120" w:after="120"/>
              <w:ind w:left="1061" w:right="213" w:hanging="567"/>
              <w:jc w:val="both"/>
              <w:rPr>
                <w:rFonts w:ascii="Arial" w:hAnsi="Arial" w:cs="Arial"/>
                <w:sz w:val="20"/>
                <w:szCs w:val="20"/>
              </w:rPr>
            </w:pPr>
            <w:r w:rsidRPr="00B336CA">
              <w:rPr>
                <w:rFonts w:ascii="Arial" w:hAnsi="Arial" w:cs="Arial"/>
                <w:sz w:val="20"/>
                <w:szCs w:val="20"/>
              </w:rPr>
              <w:t>Enviar al Taller Técnico (salas de Lima) o Almacén (salas de provincias) los componentes y/o repuestos conforme a lo que indica en Controles Administrativos.</w:t>
            </w:r>
          </w:p>
          <w:p w:rsidR="009B4A2A" w:rsidRPr="00B336CA" w:rsidRDefault="009B4A2A" w:rsidP="001B7C81">
            <w:pPr>
              <w:numPr>
                <w:ilvl w:val="1"/>
                <w:numId w:val="16"/>
              </w:numPr>
              <w:tabs>
                <w:tab w:val="clear" w:pos="1567"/>
              </w:tabs>
              <w:suppressAutoHyphens w:val="0"/>
              <w:spacing w:before="120" w:after="120"/>
              <w:ind w:left="1061" w:right="213" w:hanging="567"/>
              <w:jc w:val="both"/>
              <w:rPr>
                <w:rFonts w:ascii="Arial" w:hAnsi="Arial" w:cs="Arial"/>
                <w:sz w:val="20"/>
                <w:szCs w:val="20"/>
              </w:rPr>
            </w:pPr>
            <w:r w:rsidRPr="00B336CA">
              <w:rPr>
                <w:rFonts w:ascii="Arial" w:hAnsi="Arial" w:cs="Arial"/>
                <w:sz w:val="20"/>
                <w:szCs w:val="20"/>
              </w:rPr>
              <w:t xml:space="preserve">Registrar en el sistema de la pagina web la información que se indica en el procedimiento de </w:t>
            </w:r>
            <w:r w:rsidRPr="0089048F">
              <w:rPr>
                <w:rFonts w:ascii="Arial" w:hAnsi="Arial" w:cs="Arial"/>
                <w:b/>
                <w:sz w:val="20"/>
                <w:szCs w:val="20"/>
              </w:rPr>
              <w:t>“Control y seguridad en inventarios, manejo de repuestos y componentes – taller y salas”.</w:t>
            </w:r>
            <w:r w:rsidRPr="00B336CA">
              <w:rPr>
                <w:rFonts w:ascii="Arial" w:hAnsi="Arial" w:cs="Arial"/>
                <w:sz w:val="20"/>
                <w:szCs w:val="20"/>
              </w:rPr>
              <w:t xml:space="preserve"> En tanto no se cuente con la página Web, la información mencionada se enviara vía correo corporativo Outlook. </w:t>
            </w:r>
          </w:p>
          <w:p w:rsidR="009B4A2A" w:rsidRDefault="009B4A2A" w:rsidP="001B7C81">
            <w:pPr>
              <w:numPr>
                <w:ilvl w:val="1"/>
                <w:numId w:val="16"/>
              </w:numPr>
              <w:tabs>
                <w:tab w:val="clear" w:pos="1567"/>
              </w:tabs>
              <w:suppressAutoHyphens w:val="0"/>
              <w:spacing w:before="120" w:after="120"/>
              <w:ind w:left="1061" w:right="213" w:hanging="567"/>
              <w:jc w:val="both"/>
              <w:rPr>
                <w:rFonts w:ascii="Arial" w:hAnsi="Arial" w:cs="Arial"/>
                <w:sz w:val="20"/>
                <w:szCs w:val="20"/>
              </w:rPr>
            </w:pPr>
            <w:r w:rsidRPr="00B336CA">
              <w:rPr>
                <w:rFonts w:ascii="Arial" w:hAnsi="Arial" w:cs="Arial"/>
                <w:sz w:val="20"/>
                <w:szCs w:val="20"/>
              </w:rPr>
              <w:t xml:space="preserve">Verificar que </w:t>
            </w:r>
            <w:smartTag w:uri="urn:schemas-microsoft-com:office:smarttags" w:element="PersonName">
              <w:smartTagPr>
                <w:attr w:name="ProductID" w:val="la Gu￭a"/>
              </w:smartTagPr>
              <w:r w:rsidRPr="00B336CA">
                <w:rPr>
                  <w:rFonts w:ascii="Arial" w:hAnsi="Arial" w:cs="Arial"/>
                  <w:sz w:val="20"/>
                  <w:szCs w:val="20"/>
                </w:rPr>
                <w:t>la Guía</w:t>
              </w:r>
            </w:smartTag>
            <w:r w:rsidRPr="00B336CA">
              <w:rPr>
                <w:rFonts w:ascii="Arial" w:hAnsi="Arial" w:cs="Arial"/>
                <w:sz w:val="20"/>
                <w:szCs w:val="20"/>
              </w:rPr>
              <w:t xml:space="preserve"> de Remisión se consignen la información </w:t>
            </w:r>
            <w:r w:rsidR="0089048F">
              <w:rPr>
                <w:rFonts w:ascii="Arial" w:hAnsi="Arial" w:cs="Arial"/>
                <w:sz w:val="20"/>
                <w:szCs w:val="20"/>
              </w:rPr>
              <w:t>necesaria</w:t>
            </w:r>
            <w:r w:rsidRPr="00B336CA">
              <w:rPr>
                <w:rFonts w:ascii="Arial" w:hAnsi="Arial" w:cs="Arial"/>
                <w:sz w:val="20"/>
                <w:szCs w:val="20"/>
              </w:rPr>
              <w:t>.</w:t>
            </w:r>
          </w:p>
          <w:p w:rsidR="009B4A2A" w:rsidRPr="00B336C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bCs/>
                <w:sz w:val="20"/>
                <w:szCs w:val="20"/>
              </w:rPr>
            </w:pPr>
            <w:r w:rsidRPr="00B336CA">
              <w:rPr>
                <w:rFonts w:ascii="Arial" w:hAnsi="Arial" w:cs="Arial"/>
                <w:b/>
                <w:bCs/>
                <w:sz w:val="20"/>
                <w:szCs w:val="20"/>
              </w:rPr>
              <w:t xml:space="preserve">Verificar  la limpieza y el orden de la infraestructura (paredes, pisos, fachada y de cada uno de los ambientes de la sala) en general de la sala, funcionamiento de equipos y el estado de muebles y enseres: </w:t>
            </w:r>
          </w:p>
          <w:p w:rsidR="009B4A2A" w:rsidRPr="00B336CA" w:rsidRDefault="009B4A2A" w:rsidP="001B7C81">
            <w:pPr>
              <w:pStyle w:val="Textoindependiente"/>
              <w:numPr>
                <w:ilvl w:val="0"/>
                <w:numId w:val="10"/>
              </w:numPr>
              <w:tabs>
                <w:tab w:val="clear" w:pos="2160"/>
              </w:tabs>
              <w:spacing w:before="120"/>
              <w:ind w:left="778" w:hanging="284"/>
              <w:jc w:val="both"/>
              <w:rPr>
                <w:rFonts w:ascii="Arial" w:eastAsia="Arial Unicode MS" w:hAnsi="Arial" w:cs="Arial"/>
                <w:sz w:val="20"/>
                <w:szCs w:val="20"/>
              </w:rPr>
            </w:pPr>
            <w:r w:rsidRPr="00B336CA">
              <w:rPr>
                <w:rFonts w:ascii="Arial" w:eastAsia="Arial Unicode MS" w:hAnsi="Arial" w:cs="Arial"/>
                <w:sz w:val="20"/>
                <w:szCs w:val="20"/>
              </w:rPr>
              <w:t>Servicios higiénicos con ambientador, dispensador de papel y jabón líquido.</w:t>
            </w:r>
          </w:p>
          <w:p w:rsidR="009B4A2A" w:rsidRPr="00B336CA" w:rsidRDefault="009B4A2A" w:rsidP="001B7C81">
            <w:pPr>
              <w:pStyle w:val="Textoindependiente"/>
              <w:numPr>
                <w:ilvl w:val="0"/>
                <w:numId w:val="10"/>
              </w:numPr>
              <w:tabs>
                <w:tab w:val="clear" w:pos="2160"/>
              </w:tabs>
              <w:spacing w:before="120"/>
              <w:ind w:left="778" w:hanging="284"/>
              <w:jc w:val="both"/>
              <w:rPr>
                <w:rFonts w:ascii="Arial" w:eastAsia="Arial Unicode MS" w:hAnsi="Arial" w:cs="Arial"/>
                <w:sz w:val="20"/>
                <w:szCs w:val="20"/>
              </w:rPr>
            </w:pPr>
            <w:r w:rsidRPr="00B336CA">
              <w:rPr>
                <w:rFonts w:ascii="Arial" w:eastAsia="Arial Unicode MS" w:hAnsi="Arial" w:cs="Arial"/>
                <w:sz w:val="20"/>
                <w:szCs w:val="20"/>
              </w:rPr>
              <w:t xml:space="preserve">Accesorios de los Servicios Higiénicos (lavado de manos, grifería, cisterna del inodoro, taza del inodoro, exterior del inodoro, espejos, otros utensilios) debidamente limpios. </w:t>
            </w:r>
          </w:p>
          <w:p w:rsidR="009B4A2A" w:rsidRPr="00B336CA" w:rsidRDefault="009B4A2A" w:rsidP="001B7C81">
            <w:pPr>
              <w:pStyle w:val="Textoindependiente"/>
              <w:numPr>
                <w:ilvl w:val="0"/>
                <w:numId w:val="10"/>
              </w:numPr>
              <w:tabs>
                <w:tab w:val="clear" w:pos="2160"/>
              </w:tabs>
              <w:spacing w:before="120"/>
              <w:ind w:left="778" w:hanging="284"/>
              <w:jc w:val="both"/>
              <w:rPr>
                <w:rFonts w:ascii="Arial" w:eastAsia="Arial Unicode MS" w:hAnsi="Arial" w:cs="Arial"/>
                <w:sz w:val="20"/>
                <w:szCs w:val="20"/>
              </w:rPr>
            </w:pPr>
            <w:r w:rsidRPr="00B336CA">
              <w:rPr>
                <w:rFonts w:ascii="Arial" w:eastAsia="Arial Unicode MS" w:hAnsi="Arial" w:cs="Arial"/>
                <w:sz w:val="20"/>
                <w:szCs w:val="20"/>
              </w:rPr>
              <w:t>Asegurarse que el personal de mantenimiento de la sala cumpla a cabalidad con los procesos de limpieza indicados en su Manual de Funciones.</w:t>
            </w:r>
          </w:p>
          <w:p w:rsidR="009B4A2A" w:rsidRPr="00B336CA" w:rsidRDefault="009B4A2A" w:rsidP="001B7C81">
            <w:pPr>
              <w:pStyle w:val="Textoindependiente"/>
              <w:numPr>
                <w:ilvl w:val="0"/>
                <w:numId w:val="10"/>
              </w:numPr>
              <w:tabs>
                <w:tab w:val="clear" w:pos="2160"/>
              </w:tabs>
              <w:spacing w:before="120"/>
              <w:ind w:left="778" w:hanging="284"/>
              <w:jc w:val="both"/>
              <w:rPr>
                <w:rFonts w:ascii="Arial" w:eastAsia="Arial Unicode MS" w:hAnsi="Arial" w:cs="Arial"/>
                <w:sz w:val="20"/>
                <w:szCs w:val="20"/>
              </w:rPr>
            </w:pPr>
            <w:r w:rsidRPr="00B336CA">
              <w:rPr>
                <w:rFonts w:ascii="Arial" w:eastAsia="Arial Unicode MS" w:hAnsi="Arial" w:cs="Arial"/>
                <w:sz w:val="20"/>
                <w:szCs w:val="20"/>
              </w:rPr>
              <w:t>Asegurarse que la gestión externa, que vaya a realizar el personal de  mantenimiento de sala –como compras, sea por un corto tiempo.</w:t>
            </w:r>
          </w:p>
          <w:p w:rsidR="009B4A2A" w:rsidRPr="00B336CA" w:rsidRDefault="009B4A2A" w:rsidP="001B7C81">
            <w:pPr>
              <w:pStyle w:val="Textoindependiente"/>
              <w:numPr>
                <w:ilvl w:val="0"/>
                <w:numId w:val="10"/>
              </w:numPr>
              <w:tabs>
                <w:tab w:val="clear" w:pos="2160"/>
              </w:tabs>
              <w:spacing w:before="120"/>
              <w:ind w:left="778" w:hanging="284"/>
              <w:jc w:val="both"/>
              <w:rPr>
                <w:rFonts w:ascii="Arial" w:eastAsia="Arial Unicode MS" w:hAnsi="Arial" w:cs="Arial"/>
                <w:sz w:val="20"/>
                <w:szCs w:val="20"/>
              </w:rPr>
            </w:pPr>
            <w:r w:rsidRPr="00B336CA">
              <w:rPr>
                <w:rFonts w:ascii="Arial" w:eastAsia="Arial Unicode MS" w:hAnsi="Arial" w:cs="Arial"/>
                <w:sz w:val="20"/>
                <w:szCs w:val="20"/>
              </w:rPr>
              <w:t>Asegurar la operatividad de las luces y decorativos.</w:t>
            </w:r>
          </w:p>
          <w:p w:rsidR="009B4A2A" w:rsidRPr="00B336CA" w:rsidRDefault="009B4A2A" w:rsidP="001B7C81">
            <w:pPr>
              <w:pStyle w:val="Textoindependiente"/>
              <w:numPr>
                <w:ilvl w:val="0"/>
                <w:numId w:val="10"/>
              </w:numPr>
              <w:tabs>
                <w:tab w:val="clear" w:pos="2160"/>
              </w:tabs>
              <w:spacing w:before="120"/>
              <w:ind w:left="778" w:hanging="284"/>
              <w:jc w:val="both"/>
              <w:rPr>
                <w:rFonts w:ascii="Arial" w:eastAsia="Arial Unicode MS" w:hAnsi="Arial" w:cs="Arial"/>
                <w:sz w:val="20"/>
                <w:szCs w:val="20"/>
              </w:rPr>
            </w:pPr>
            <w:r w:rsidRPr="00B336CA">
              <w:rPr>
                <w:rFonts w:ascii="Arial" w:eastAsia="Arial Unicode MS" w:hAnsi="Arial" w:cs="Arial"/>
                <w:sz w:val="20"/>
                <w:szCs w:val="20"/>
              </w:rPr>
              <w:t>Sala siempre decorada, con los premios y promociones en exhibición, afiches debidamente ubicados en atriles y enmarcados.</w:t>
            </w:r>
          </w:p>
          <w:p w:rsidR="009B4A2A" w:rsidRPr="00B336CA" w:rsidRDefault="009B4A2A" w:rsidP="001B7C81">
            <w:pPr>
              <w:pStyle w:val="Textoindependiente"/>
              <w:numPr>
                <w:ilvl w:val="0"/>
                <w:numId w:val="10"/>
              </w:numPr>
              <w:tabs>
                <w:tab w:val="clear" w:pos="2160"/>
              </w:tabs>
              <w:spacing w:before="120"/>
              <w:ind w:left="778" w:hanging="284"/>
              <w:jc w:val="both"/>
              <w:rPr>
                <w:rFonts w:ascii="Arial" w:eastAsia="Arial Unicode MS" w:hAnsi="Arial" w:cs="Arial"/>
                <w:sz w:val="20"/>
                <w:szCs w:val="20"/>
              </w:rPr>
            </w:pPr>
            <w:r w:rsidRPr="00B336CA">
              <w:rPr>
                <w:rFonts w:ascii="Arial" w:eastAsia="Arial Unicode MS" w:hAnsi="Arial" w:cs="Arial"/>
                <w:sz w:val="20"/>
                <w:szCs w:val="20"/>
              </w:rPr>
              <w:t xml:space="preserve">Aire Acondicionado operativo, caso contrario, coordinar con el Área de mantenimiento al correo </w:t>
            </w:r>
            <w:hyperlink r:id="rId8" w:history="1">
              <w:r w:rsidRPr="0089048F">
                <w:rPr>
                  <w:rFonts w:ascii="Arial" w:eastAsia="Arial Unicode MS" w:hAnsi="Arial" w:cs="Arial"/>
                  <w:b/>
                  <w:sz w:val="20"/>
                  <w:szCs w:val="20"/>
                </w:rPr>
                <w:t>mantenimientoaires@carolinaperu.com</w:t>
              </w:r>
            </w:hyperlink>
          </w:p>
          <w:p w:rsidR="009B4A2A" w:rsidRPr="009B4A2A" w:rsidRDefault="009B4A2A" w:rsidP="001B7C81">
            <w:pPr>
              <w:pStyle w:val="Textoindependiente"/>
              <w:numPr>
                <w:ilvl w:val="0"/>
                <w:numId w:val="10"/>
              </w:numPr>
              <w:tabs>
                <w:tab w:val="clear" w:pos="2160"/>
              </w:tabs>
              <w:spacing w:before="120"/>
              <w:ind w:left="778" w:hanging="284"/>
              <w:jc w:val="both"/>
              <w:rPr>
                <w:rFonts w:ascii="Arial" w:eastAsia="Arial Unicode MS" w:hAnsi="Arial" w:cs="Arial"/>
                <w:sz w:val="20"/>
                <w:szCs w:val="20"/>
              </w:rPr>
            </w:pPr>
            <w:r w:rsidRPr="00B336CA">
              <w:rPr>
                <w:rFonts w:ascii="Arial" w:eastAsia="Arial Unicode MS" w:hAnsi="Arial" w:cs="Arial"/>
                <w:sz w:val="20"/>
                <w:szCs w:val="20"/>
              </w:rPr>
              <w:t xml:space="preserve">Sistema de Audio y Video operativo, reportando oportunamente a los técnicos de cámaras y a </w:t>
            </w:r>
            <w:smartTag w:uri="urn:schemas-microsoft-com:office:smarttags" w:element="PersonName">
              <w:smartTagPr>
                <w:attr w:name="ProductID" w:val="la Gerencia"/>
              </w:smartTagPr>
              <w:r w:rsidRPr="00B336CA">
                <w:rPr>
                  <w:rFonts w:ascii="Arial" w:eastAsia="Arial Unicode MS" w:hAnsi="Arial" w:cs="Arial"/>
                  <w:sz w:val="20"/>
                  <w:szCs w:val="20"/>
                </w:rPr>
                <w:t>la Gerencia</w:t>
              </w:r>
            </w:smartTag>
            <w:r w:rsidRPr="00B336CA">
              <w:rPr>
                <w:rFonts w:ascii="Arial" w:eastAsia="Arial Unicode MS" w:hAnsi="Arial" w:cs="Arial"/>
                <w:sz w:val="20"/>
                <w:szCs w:val="20"/>
              </w:rPr>
              <w:t xml:space="preserve"> de Tragamonedas cualquier falla o desperfecto en el funcionamiento del mismo</w:t>
            </w:r>
            <w:r w:rsidRPr="009B4A2A">
              <w:rPr>
                <w:rFonts w:ascii="Arial" w:eastAsia="Arial Unicode MS" w:hAnsi="Arial" w:cs="Arial"/>
                <w:sz w:val="20"/>
                <w:szCs w:val="20"/>
              </w:rPr>
              <w:t>.</w:t>
            </w:r>
          </w:p>
          <w:p w:rsidR="009B4A2A" w:rsidRPr="009B4A2A" w:rsidRDefault="009B4A2A" w:rsidP="001B7C81">
            <w:pPr>
              <w:pStyle w:val="Textoindependiente"/>
              <w:numPr>
                <w:ilvl w:val="0"/>
                <w:numId w:val="10"/>
              </w:numPr>
              <w:tabs>
                <w:tab w:val="clear" w:pos="2160"/>
              </w:tabs>
              <w:spacing w:before="120"/>
              <w:ind w:left="778" w:hanging="284"/>
              <w:jc w:val="both"/>
              <w:rPr>
                <w:rFonts w:ascii="Arial" w:eastAsia="Arial Unicode MS" w:hAnsi="Arial" w:cs="Arial"/>
                <w:sz w:val="20"/>
                <w:szCs w:val="20"/>
              </w:rPr>
            </w:pPr>
            <w:r w:rsidRPr="009B4A2A">
              <w:rPr>
                <w:rFonts w:ascii="Arial" w:eastAsia="Arial Unicode MS" w:hAnsi="Arial" w:cs="Arial"/>
                <w:sz w:val="20"/>
                <w:szCs w:val="20"/>
              </w:rPr>
              <w:t xml:space="preserve">Asegurarse que el computador y los dispositivos de comunicación de la sala (modem, </w:t>
            </w:r>
            <w:proofErr w:type="spellStart"/>
            <w:r w:rsidRPr="009B4A2A">
              <w:rPr>
                <w:rFonts w:ascii="Arial" w:eastAsia="Arial Unicode MS" w:hAnsi="Arial" w:cs="Arial"/>
                <w:sz w:val="20"/>
                <w:szCs w:val="20"/>
              </w:rPr>
              <w:t>router</w:t>
            </w:r>
            <w:proofErr w:type="spellEnd"/>
            <w:r w:rsidRPr="009B4A2A">
              <w:rPr>
                <w:rFonts w:ascii="Arial" w:eastAsia="Arial Unicode MS" w:hAnsi="Arial" w:cs="Arial"/>
                <w:sz w:val="20"/>
                <w:szCs w:val="20"/>
              </w:rPr>
              <w:t xml:space="preserve">, etc.) se encuentren trabajando en un ambiente adecuado de ventilación y con energía eléctrica </w:t>
            </w:r>
            <w:r w:rsidRPr="009B4A2A">
              <w:rPr>
                <w:rFonts w:ascii="Arial" w:eastAsia="Arial Unicode MS" w:hAnsi="Arial" w:cs="Arial"/>
                <w:sz w:val="20"/>
                <w:szCs w:val="20"/>
              </w:rPr>
              <w:lastRenderedPageBreak/>
              <w:t xml:space="preserve">estabilizada, para así evitar problemas con estos., caso contrario reportarlo al Área de Sistemas vía correo </w:t>
            </w:r>
            <w:r w:rsidRPr="0089048F">
              <w:rPr>
                <w:rFonts w:ascii="Arial" w:eastAsia="Arial Unicode MS" w:hAnsi="Arial" w:cs="Arial"/>
                <w:b/>
                <w:sz w:val="20"/>
                <w:szCs w:val="20"/>
              </w:rPr>
              <w:t xml:space="preserve">electrónico </w:t>
            </w:r>
            <w:hyperlink r:id="rId9" w:history="1">
              <w:r w:rsidRPr="0089048F">
                <w:rPr>
                  <w:rFonts w:ascii="Arial" w:eastAsia="Arial Unicode MS" w:hAnsi="Arial" w:cs="Arial"/>
                  <w:b/>
                  <w:sz w:val="20"/>
                  <w:szCs w:val="20"/>
                </w:rPr>
                <w:t>soporte@carolinaperu.com</w:t>
              </w:r>
            </w:hyperlink>
            <w:r w:rsidRPr="009B4A2A">
              <w:rPr>
                <w:rFonts w:ascii="Arial" w:eastAsia="Arial Unicode MS" w:hAnsi="Arial" w:cs="Arial"/>
                <w:sz w:val="20"/>
                <w:szCs w:val="20"/>
              </w:rPr>
              <w:t xml:space="preserve"> , o a los teléfono móvil vigentes según el listado de sala, con copia a </w:t>
            </w:r>
            <w:smartTag w:uri="urn:schemas-microsoft-com:office:smarttags" w:element="PersonName">
              <w:smartTagPr>
                <w:attr w:name="ProductID" w:val="la Gerencia"/>
              </w:smartTagPr>
              <w:r w:rsidRPr="009B4A2A">
                <w:rPr>
                  <w:rFonts w:ascii="Arial" w:eastAsia="Arial Unicode MS" w:hAnsi="Arial" w:cs="Arial"/>
                  <w:sz w:val="20"/>
                  <w:szCs w:val="20"/>
                </w:rPr>
                <w:t>la Gerencia</w:t>
              </w:r>
            </w:smartTag>
            <w:r w:rsidRPr="009B4A2A">
              <w:rPr>
                <w:rFonts w:ascii="Arial" w:eastAsia="Arial Unicode MS" w:hAnsi="Arial" w:cs="Arial"/>
                <w:sz w:val="20"/>
                <w:szCs w:val="20"/>
              </w:rPr>
              <w:t xml:space="preserve"> de  Tragamonedas, solicitando instrucciones y la aprobación sobre la reparación con un técnico local.</w:t>
            </w:r>
          </w:p>
          <w:p w:rsidR="009B4A2A" w:rsidRPr="009B4A2A" w:rsidRDefault="009B4A2A" w:rsidP="001B7C81">
            <w:pPr>
              <w:pStyle w:val="font13"/>
              <w:numPr>
                <w:ilvl w:val="1"/>
                <w:numId w:val="17"/>
              </w:numPr>
              <w:tabs>
                <w:tab w:val="clear" w:pos="1567"/>
              </w:tabs>
              <w:suppressAutoHyphens/>
              <w:spacing w:before="120" w:beforeAutospacing="0" w:after="120" w:afterAutospacing="0"/>
              <w:ind w:left="778"/>
              <w:jc w:val="both"/>
              <w:rPr>
                <w:rFonts w:ascii="Arial" w:eastAsia="Arial Unicode MS" w:hAnsi="Arial" w:cs="Arial"/>
                <w:b w:val="0"/>
                <w:sz w:val="20"/>
                <w:szCs w:val="20"/>
              </w:rPr>
            </w:pPr>
            <w:r w:rsidRPr="009B4A2A">
              <w:rPr>
                <w:rFonts w:ascii="Arial" w:eastAsia="Arial Unicode MS" w:hAnsi="Arial" w:cs="Arial"/>
                <w:b w:val="0"/>
                <w:sz w:val="20"/>
                <w:szCs w:val="20"/>
              </w:rPr>
              <w:t>Informar al Área de Inspectoría 1 ocurrencias relacionadas a los Equipos de Audio y Video (Cámaras de Video en salas). Solicitando su autorización para efectuar cualquier corrección y/o modificación de los mismos.</w:t>
            </w:r>
          </w:p>
          <w:p w:rsidR="009B4A2A" w:rsidRPr="009B4A2A" w:rsidRDefault="009B4A2A" w:rsidP="001B7C81">
            <w:pPr>
              <w:pStyle w:val="font13"/>
              <w:numPr>
                <w:ilvl w:val="1"/>
                <w:numId w:val="17"/>
              </w:numPr>
              <w:tabs>
                <w:tab w:val="clear" w:pos="1567"/>
              </w:tabs>
              <w:suppressAutoHyphens/>
              <w:spacing w:before="120" w:beforeAutospacing="0" w:after="120" w:afterAutospacing="0"/>
              <w:ind w:left="778"/>
              <w:jc w:val="both"/>
              <w:rPr>
                <w:rFonts w:ascii="Arial" w:eastAsia="Arial Unicode MS" w:hAnsi="Arial" w:cs="Arial"/>
                <w:b w:val="0"/>
                <w:sz w:val="20"/>
                <w:szCs w:val="20"/>
              </w:rPr>
            </w:pPr>
            <w:r w:rsidRPr="009B4A2A">
              <w:rPr>
                <w:rFonts w:ascii="Arial" w:eastAsia="Arial Unicode MS" w:hAnsi="Arial" w:cs="Arial"/>
                <w:b w:val="0"/>
                <w:sz w:val="20"/>
                <w:szCs w:val="20"/>
              </w:rPr>
              <w:t xml:space="preserve">Informar inmediatamente a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Tragamonedas la necesidad de mejora en la infraestructura de la sala, por ejemplo cambio de piso, repintado de paredes, iluminación, estado de </w:t>
            </w:r>
            <w:proofErr w:type="spellStart"/>
            <w:r w:rsidRPr="009B4A2A">
              <w:rPr>
                <w:rFonts w:ascii="Arial" w:eastAsia="Arial Unicode MS" w:hAnsi="Arial" w:cs="Arial"/>
                <w:b w:val="0"/>
                <w:sz w:val="20"/>
                <w:szCs w:val="20"/>
              </w:rPr>
              <w:t>drops</w:t>
            </w:r>
            <w:proofErr w:type="spellEnd"/>
            <w:r w:rsidRPr="009B4A2A">
              <w:rPr>
                <w:rFonts w:ascii="Arial" w:eastAsia="Arial Unicode MS" w:hAnsi="Arial" w:cs="Arial"/>
                <w:b w:val="0"/>
                <w:sz w:val="20"/>
                <w:szCs w:val="20"/>
              </w:rPr>
              <w:t xml:space="preserve"> y coderas, instalaciones eléctricas, tapizado de sillas, estructuras de decorativos entre otros.</w:t>
            </w:r>
          </w:p>
          <w:p w:rsidR="009B4A2A" w:rsidRPr="009B4A2A" w:rsidRDefault="009B4A2A" w:rsidP="001B7C81">
            <w:pPr>
              <w:pStyle w:val="font13"/>
              <w:numPr>
                <w:ilvl w:val="1"/>
                <w:numId w:val="17"/>
              </w:numPr>
              <w:tabs>
                <w:tab w:val="clear" w:pos="1567"/>
              </w:tabs>
              <w:suppressAutoHyphens/>
              <w:spacing w:before="120" w:beforeAutospacing="0" w:after="120" w:afterAutospacing="0"/>
              <w:ind w:left="778"/>
              <w:jc w:val="both"/>
              <w:rPr>
                <w:rFonts w:ascii="Arial" w:eastAsia="Arial Unicode MS" w:hAnsi="Arial" w:cs="Arial"/>
                <w:b w:val="0"/>
                <w:sz w:val="20"/>
                <w:szCs w:val="20"/>
              </w:rPr>
            </w:pPr>
            <w:r w:rsidRPr="009B4A2A">
              <w:rPr>
                <w:rFonts w:ascii="Arial" w:eastAsia="Arial Unicode MS" w:hAnsi="Arial" w:cs="Arial"/>
                <w:b w:val="0"/>
                <w:sz w:val="20"/>
                <w:szCs w:val="20"/>
              </w:rPr>
              <w:t>Cotizar los trabajos que serán realizados por terceros, presentando como mínimo tres cotizaciones al área de mantenimiento.</w:t>
            </w:r>
          </w:p>
          <w:p w:rsidR="009B4A2A" w:rsidRPr="009B4A2A" w:rsidRDefault="009B4A2A" w:rsidP="001B7C81">
            <w:pPr>
              <w:pStyle w:val="font13"/>
              <w:numPr>
                <w:ilvl w:val="1"/>
                <w:numId w:val="17"/>
              </w:numPr>
              <w:tabs>
                <w:tab w:val="clear" w:pos="1567"/>
              </w:tabs>
              <w:suppressAutoHyphens/>
              <w:spacing w:before="120" w:beforeAutospacing="0" w:after="120" w:afterAutospacing="0"/>
              <w:ind w:left="778"/>
              <w:jc w:val="both"/>
              <w:rPr>
                <w:rFonts w:ascii="Arial" w:eastAsia="Arial Unicode MS" w:hAnsi="Arial" w:cs="Arial"/>
                <w:b w:val="0"/>
                <w:sz w:val="20"/>
                <w:szCs w:val="20"/>
              </w:rPr>
            </w:pPr>
            <w:r w:rsidRPr="009B4A2A">
              <w:rPr>
                <w:rFonts w:ascii="Arial" w:eastAsia="Arial Unicode MS" w:hAnsi="Arial" w:cs="Arial"/>
                <w:b w:val="0"/>
                <w:sz w:val="20"/>
                <w:szCs w:val="20"/>
              </w:rPr>
              <w:t xml:space="preserve">Solicitar al Área de Mantenimiento </w:t>
            </w:r>
            <w:smartTag w:uri="urn:schemas-microsoft-com:office:smarttags" w:element="PersonName">
              <w:smartTagPr>
                <w:attr w:name="ProductID" w:val="la Orden"/>
              </w:smartTagPr>
              <w:r w:rsidRPr="009B4A2A">
                <w:rPr>
                  <w:rFonts w:ascii="Arial" w:eastAsia="Arial Unicode MS" w:hAnsi="Arial" w:cs="Arial"/>
                  <w:b w:val="0"/>
                  <w:sz w:val="20"/>
                  <w:szCs w:val="20"/>
                </w:rPr>
                <w:t>la Orden</w:t>
              </w:r>
            </w:smartTag>
            <w:r w:rsidRPr="009B4A2A">
              <w:rPr>
                <w:rFonts w:ascii="Arial" w:eastAsia="Arial Unicode MS" w:hAnsi="Arial" w:cs="Arial"/>
                <w:b w:val="0"/>
                <w:sz w:val="20"/>
                <w:szCs w:val="20"/>
              </w:rPr>
              <w:t xml:space="preserve"> de Trabajo respectiva, por cada trabajo a realizar indicando si es que se contratara el servicio de terceros y el nombre completo de la persona que otorgó la autorización.</w:t>
            </w:r>
          </w:p>
          <w:p w:rsidR="009B4A2A" w:rsidRPr="009B4A2A" w:rsidRDefault="009B4A2A" w:rsidP="001B7C81">
            <w:pPr>
              <w:pStyle w:val="font13"/>
              <w:numPr>
                <w:ilvl w:val="1"/>
                <w:numId w:val="17"/>
              </w:numPr>
              <w:tabs>
                <w:tab w:val="clear" w:pos="1567"/>
              </w:tabs>
              <w:suppressAutoHyphens/>
              <w:spacing w:before="120" w:beforeAutospacing="0" w:after="120" w:afterAutospacing="0"/>
              <w:ind w:left="778"/>
              <w:jc w:val="both"/>
              <w:rPr>
                <w:rFonts w:ascii="Arial" w:eastAsia="Arial Unicode MS" w:hAnsi="Arial" w:cs="Arial"/>
                <w:b w:val="0"/>
                <w:sz w:val="20"/>
                <w:szCs w:val="20"/>
              </w:rPr>
            </w:pPr>
            <w:r w:rsidRPr="009B4A2A">
              <w:rPr>
                <w:rFonts w:ascii="Arial" w:eastAsia="Arial Unicode MS" w:hAnsi="Arial" w:cs="Arial"/>
                <w:b w:val="0"/>
                <w:sz w:val="20"/>
                <w:szCs w:val="20"/>
              </w:rPr>
              <w:t xml:space="preserve">Solicitar el código de autorización por los gastos de servicios a su sectorista en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Finanzas mediante SAG en Salones Network.</w:t>
            </w:r>
          </w:p>
          <w:p w:rsidR="009B4A2A" w:rsidRPr="009B4A2A" w:rsidRDefault="009B4A2A" w:rsidP="001B7C81">
            <w:pPr>
              <w:pStyle w:val="font13"/>
              <w:numPr>
                <w:ilvl w:val="1"/>
                <w:numId w:val="17"/>
              </w:numPr>
              <w:tabs>
                <w:tab w:val="clear" w:pos="1567"/>
              </w:tabs>
              <w:suppressAutoHyphens/>
              <w:spacing w:before="120" w:beforeAutospacing="0" w:after="120" w:afterAutospacing="0"/>
              <w:ind w:left="778"/>
              <w:jc w:val="both"/>
              <w:rPr>
                <w:rFonts w:ascii="Arial" w:eastAsia="Arial Unicode MS" w:hAnsi="Arial" w:cs="Arial"/>
                <w:b w:val="0"/>
                <w:sz w:val="20"/>
                <w:szCs w:val="20"/>
              </w:rPr>
            </w:pPr>
            <w:r w:rsidRPr="009B4A2A">
              <w:rPr>
                <w:rFonts w:ascii="Arial" w:eastAsia="Arial Unicode MS" w:hAnsi="Arial" w:cs="Arial"/>
                <w:b w:val="0"/>
                <w:sz w:val="20"/>
                <w:szCs w:val="20"/>
              </w:rPr>
              <w:t xml:space="preserve">Registrar en el cuaderno u hoja de Excel de órdenes de trabajo las especificaciones del trabajo solicitado a dicha área, para su respectivo control y seguimiento.  </w:t>
            </w:r>
          </w:p>
          <w:p w:rsidR="009B4A2A" w:rsidRPr="009B4A2A" w:rsidRDefault="009B4A2A" w:rsidP="001B7C81">
            <w:pPr>
              <w:pStyle w:val="font13"/>
              <w:numPr>
                <w:ilvl w:val="1"/>
                <w:numId w:val="17"/>
              </w:numPr>
              <w:tabs>
                <w:tab w:val="clear" w:pos="1567"/>
              </w:tabs>
              <w:suppressAutoHyphens/>
              <w:spacing w:before="120" w:beforeAutospacing="0" w:after="120" w:afterAutospacing="0"/>
              <w:ind w:left="778"/>
              <w:jc w:val="both"/>
              <w:rPr>
                <w:rFonts w:ascii="Arial" w:eastAsia="Arial Unicode MS" w:hAnsi="Arial" w:cs="Arial"/>
                <w:b w:val="0"/>
                <w:sz w:val="20"/>
                <w:szCs w:val="20"/>
              </w:rPr>
            </w:pPr>
            <w:r w:rsidRPr="009B4A2A">
              <w:rPr>
                <w:rFonts w:ascii="Arial" w:eastAsia="Arial Unicode MS" w:hAnsi="Arial" w:cs="Arial"/>
                <w:b w:val="0"/>
                <w:sz w:val="20"/>
                <w:szCs w:val="20"/>
              </w:rPr>
              <w:t xml:space="preserve">Coordinar que la realización de los trabajos se efectué en horas de menor afluencia de público y supervisar la calidad del mismo, si observa desperfectos en los trabajos que realizan los especialistas de obras comunicarlo directamente a </w:t>
            </w:r>
            <w:smartTag w:uri="urn:schemas-microsoft-com:office:smarttags" w:element="PersonName">
              <w:smartTagPr>
                <w:attr w:name="ProductID" w:val="la Jefatura"/>
              </w:smartTagPr>
              <w:r w:rsidRPr="009B4A2A">
                <w:rPr>
                  <w:rFonts w:ascii="Arial" w:eastAsia="Arial Unicode MS" w:hAnsi="Arial" w:cs="Arial"/>
                  <w:b w:val="0"/>
                  <w:sz w:val="20"/>
                  <w:szCs w:val="20"/>
                </w:rPr>
                <w:t>la Jefatura</w:t>
              </w:r>
            </w:smartTag>
            <w:r w:rsidRPr="009B4A2A">
              <w:rPr>
                <w:rFonts w:ascii="Arial" w:eastAsia="Arial Unicode MS" w:hAnsi="Arial" w:cs="Arial"/>
                <w:b w:val="0"/>
                <w:sz w:val="20"/>
                <w:szCs w:val="20"/>
              </w:rPr>
              <w:t xml:space="preserve"> de Mantenimiento. </w:t>
            </w:r>
          </w:p>
          <w:p w:rsidR="009B4A2A" w:rsidRPr="0089048F" w:rsidRDefault="009B4A2A" w:rsidP="001B7C81">
            <w:pPr>
              <w:pStyle w:val="font13"/>
              <w:numPr>
                <w:ilvl w:val="1"/>
                <w:numId w:val="17"/>
              </w:numPr>
              <w:tabs>
                <w:tab w:val="clear" w:pos="1567"/>
              </w:tabs>
              <w:suppressAutoHyphens/>
              <w:spacing w:before="120" w:beforeAutospacing="0" w:after="120" w:afterAutospacing="0"/>
              <w:ind w:left="778"/>
              <w:jc w:val="both"/>
              <w:rPr>
                <w:rFonts w:ascii="Arial" w:eastAsia="Arial Unicode MS" w:hAnsi="Arial" w:cs="Arial"/>
                <w:b w:val="0"/>
                <w:sz w:val="20"/>
                <w:szCs w:val="20"/>
              </w:rPr>
            </w:pPr>
            <w:r w:rsidRPr="0089048F">
              <w:rPr>
                <w:rFonts w:ascii="Arial" w:eastAsia="Arial Unicode MS" w:hAnsi="Arial" w:cs="Arial"/>
                <w:b w:val="0"/>
                <w:sz w:val="20"/>
                <w:szCs w:val="20"/>
              </w:rPr>
              <w:t xml:space="preserve">Todo trabajo no realizado en forma oportuna debe ser informado a </w:t>
            </w:r>
            <w:smartTag w:uri="urn:schemas-microsoft-com:office:smarttags" w:element="PersonName">
              <w:smartTagPr>
                <w:attr w:name="ProductID" w:val="la Gerencia"/>
              </w:smartTagPr>
              <w:r w:rsidRPr="0089048F">
                <w:rPr>
                  <w:rFonts w:ascii="Arial" w:eastAsia="Arial Unicode MS" w:hAnsi="Arial" w:cs="Arial"/>
                  <w:b w:val="0"/>
                  <w:sz w:val="20"/>
                  <w:szCs w:val="20"/>
                </w:rPr>
                <w:t>la Gerencia</w:t>
              </w:r>
            </w:smartTag>
            <w:r w:rsidRPr="0089048F">
              <w:rPr>
                <w:rFonts w:ascii="Arial" w:eastAsia="Arial Unicode MS" w:hAnsi="Arial" w:cs="Arial"/>
                <w:b w:val="0"/>
                <w:sz w:val="20"/>
                <w:szCs w:val="20"/>
              </w:rPr>
              <w:t xml:space="preserve"> de Tragamonedas para las acciones correspondientes.</w:t>
            </w:r>
          </w:p>
          <w:p w:rsidR="009B4A2A" w:rsidRPr="0089048F" w:rsidRDefault="009B4A2A" w:rsidP="001B7C81">
            <w:pPr>
              <w:pStyle w:val="font13"/>
              <w:numPr>
                <w:ilvl w:val="1"/>
                <w:numId w:val="17"/>
              </w:numPr>
              <w:tabs>
                <w:tab w:val="clear" w:pos="1567"/>
              </w:tabs>
              <w:suppressAutoHyphens/>
              <w:spacing w:before="120" w:beforeAutospacing="0" w:after="120" w:afterAutospacing="0"/>
              <w:ind w:left="778"/>
              <w:jc w:val="both"/>
              <w:rPr>
                <w:rFonts w:ascii="Arial" w:eastAsia="Arial Unicode MS" w:hAnsi="Arial" w:cs="Arial"/>
                <w:b w:val="0"/>
                <w:sz w:val="20"/>
                <w:szCs w:val="20"/>
              </w:rPr>
            </w:pPr>
            <w:r w:rsidRPr="0089048F">
              <w:rPr>
                <w:rFonts w:ascii="Arial" w:eastAsia="Arial Unicode MS" w:hAnsi="Arial" w:cs="Arial"/>
                <w:b w:val="0"/>
                <w:sz w:val="20"/>
                <w:szCs w:val="20"/>
              </w:rPr>
              <w:t xml:space="preserve">Realizar o designar a alguien de sala la realización de las compras; que hayan sido autorizados previamente por </w:t>
            </w:r>
            <w:smartTag w:uri="urn:schemas-microsoft-com:office:smarttags" w:element="PersonName">
              <w:smartTagPr>
                <w:attr w:name="ProductID" w:val="la Gerencia"/>
              </w:smartTagPr>
              <w:r w:rsidRPr="0089048F">
                <w:rPr>
                  <w:rFonts w:ascii="Arial" w:eastAsia="Arial Unicode MS" w:hAnsi="Arial" w:cs="Arial"/>
                  <w:b w:val="0"/>
                  <w:sz w:val="20"/>
                  <w:szCs w:val="20"/>
                </w:rPr>
                <w:t>la Gerencia</w:t>
              </w:r>
            </w:smartTag>
            <w:r w:rsidRPr="0089048F">
              <w:rPr>
                <w:rFonts w:ascii="Arial" w:eastAsia="Arial Unicode MS" w:hAnsi="Arial" w:cs="Arial"/>
                <w:b w:val="0"/>
                <w:sz w:val="20"/>
                <w:szCs w:val="20"/>
              </w:rPr>
              <w:t xml:space="preserve"> de Tragamonedas, del material que se necesite para el trabajo.</w:t>
            </w:r>
          </w:p>
          <w:p w:rsidR="009B4A2A" w:rsidRPr="0089048F" w:rsidRDefault="009B4A2A" w:rsidP="001B7C81">
            <w:pPr>
              <w:pStyle w:val="font13"/>
              <w:numPr>
                <w:ilvl w:val="1"/>
                <w:numId w:val="17"/>
              </w:numPr>
              <w:tabs>
                <w:tab w:val="clear" w:pos="1567"/>
              </w:tabs>
              <w:suppressAutoHyphens/>
              <w:spacing w:before="120" w:beforeAutospacing="0" w:after="120" w:afterAutospacing="0"/>
              <w:ind w:left="919" w:hanging="573"/>
              <w:jc w:val="both"/>
              <w:rPr>
                <w:rFonts w:ascii="Arial" w:eastAsia="Arial Unicode MS" w:hAnsi="Arial" w:cs="Arial"/>
                <w:b w:val="0"/>
                <w:sz w:val="20"/>
                <w:szCs w:val="20"/>
              </w:rPr>
            </w:pPr>
            <w:r w:rsidRPr="0089048F">
              <w:rPr>
                <w:rFonts w:ascii="Arial" w:eastAsia="Arial Unicode MS" w:hAnsi="Arial" w:cs="Arial"/>
                <w:b w:val="0"/>
                <w:sz w:val="20"/>
                <w:szCs w:val="20"/>
              </w:rPr>
              <w:t xml:space="preserve">Dar solución inmediata a los problemas de URGENCIA que puedan presentarse en la sala referidos a carpintería, gasfitería, electricidad, pintura e iluminación, entre otros debiendo contratar especialistas de la zona, constatando que dichos profesionales de preferencia, cuenten con “Recibo de Honorarios”. </w:t>
            </w:r>
          </w:p>
          <w:p w:rsidR="009B4A2A" w:rsidRPr="0089048F" w:rsidRDefault="009B4A2A" w:rsidP="001B7C81">
            <w:pPr>
              <w:pStyle w:val="font13"/>
              <w:numPr>
                <w:ilvl w:val="1"/>
                <w:numId w:val="17"/>
              </w:numPr>
              <w:tabs>
                <w:tab w:val="clear" w:pos="1567"/>
              </w:tabs>
              <w:suppressAutoHyphens/>
              <w:spacing w:before="120" w:beforeAutospacing="0" w:after="120" w:afterAutospacing="0"/>
              <w:ind w:left="919" w:hanging="573"/>
              <w:jc w:val="both"/>
              <w:rPr>
                <w:rFonts w:ascii="Arial" w:eastAsia="Arial Unicode MS" w:hAnsi="Arial" w:cs="Arial"/>
                <w:b w:val="0"/>
                <w:sz w:val="20"/>
                <w:szCs w:val="20"/>
              </w:rPr>
            </w:pPr>
            <w:r w:rsidRPr="0089048F">
              <w:rPr>
                <w:rFonts w:ascii="Arial" w:eastAsia="Arial Unicode MS" w:hAnsi="Arial" w:cs="Arial"/>
                <w:b w:val="0"/>
                <w:sz w:val="20"/>
                <w:szCs w:val="20"/>
              </w:rPr>
              <w:t xml:space="preserve">Solicitar el comprobante de gastos respectivo (teniendo en cuenta </w:t>
            </w:r>
            <w:smartTag w:uri="urn:schemas-microsoft-com:office:smarttags" w:element="PersonName">
              <w:smartTagPr>
                <w:attr w:name="ProductID" w:val="la Raz￳n Social"/>
              </w:smartTagPr>
              <w:r w:rsidRPr="0089048F">
                <w:rPr>
                  <w:rFonts w:ascii="Arial" w:eastAsia="Arial Unicode MS" w:hAnsi="Arial" w:cs="Arial"/>
                  <w:b w:val="0"/>
                  <w:sz w:val="20"/>
                  <w:szCs w:val="20"/>
                </w:rPr>
                <w:t>la Razón Social</w:t>
              </w:r>
            </w:smartTag>
            <w:r w:rsidRPr="0089048F">
              <w:rPr>
                <w:rFonts w:ascii="Arial" w:eastAsia="Arial Unicode MS" w:hAnsi="Arial" w:cs="Arial"/>
                <w:b w:val="0"/>
                <w:sz w:val="20"/>
                <w:szCs w:val="20"/>
              </w:rPr>
              <w:t xml:space="preserve"> y RUC que corresponda de acuerdo al gasto efectuado) por la compra de repuestos y/o materiales necesarios para realizar los trabajos urgentes requeridos para su liquidación en el formato que le corresponda, anotando en éste el respectivo código de autorización de gasto brindado por su sectorista de Finanzas por SAG en Salones Network.</w:t>
            </w:r>
          </w:p>
          <w:p w:rsidR="009B4A2A" w:rsidRPr="0089048F" w:rsidRDefault="009B4A2A" w:rsidP="001B7C81">
            <w:pPr>
              <w:pStyle w:val="font13"/>
              <w:numPr>
                <w:ilvl w:val="1"/>
                <w:numId w:val="17"/>
              </w:numPr>
              <w:tabs>
                <w:tab w:val="clear" w:pos="1567"/>
              </w:tabs>
              <w:suppressAutoHyphens/>
              <w:spacing w:before="120" w:beforeAutospacing="0" w:after="120" w:afterAutospacing="0"/>
              <w:ind w:left="919" w:hanging="573"/>
              <w:jc w:val="both"/>
              <w:rPr>
                <w:rFonts w:ascii="Arial" w:eastAsia="Arial Unicode MS" w:hAnsi="Arial" w:cs="Arial"/>
                <w:b w:val="0"/>
                <w:sz w:val="20"/>
                <w:szCs w:val="20"/>
              </w:rPr>
            </w:pPr>
            <w:r w:rsidRPr="0089048F">
              <w:rPr>
                <w:rFonts w:ascii="Arial" w:eastAsia="Arial Unicode MS" w:hAnsi="Arial" w:cs="Arial"/>
                <w:b w:val="0"/>
                <w:sz w:val="20"/>
                <w:szCs w:val="20"/>
              </w:rPr>
              <w:t xml:space="preserve">Mantener en custodia y al día el inventario físico de activos de la sala que podrá ser revisado en cualquier momento por los órganos control, conforme al numeral 23.3. </w:t>
            </w:r>
          </w:p>
          <w:p w:rsidR="009B4A2A" w:rsidRPr="0089048F" w:rsidRDefault="009B4A2A" w:rsidP="001B7C81">
            <w:pPr>
              <w:pStyle w:val="font13"/>
              <w:numPr>
                <w:ilvl w:val="1"/>
                <w:numId w:val="17"/>
              </w:numPr>
              <w:tabs>
                <w:tab w:val="clear" w:pos="1567"/>
              </w:tabs>
              <w:suppressAutoHyphens/>
              <w:spacing w:before="120" w:beforeAutospacing="0" w:after="120" w:afterAutospacing="0"/>
              <w:ind w:left="919" w:hanging="573"/>
              <w:jc w:val="both"/>
              <w:rPr>
                <w:rFonts w:ascii="Arial" w:eastAsia="Arial Unicode MS" w:hAnsi="Arial" w:cs="Arial"/>
                <w:b w:val="0"/>
                <w:sz w:val="20"/>
                <w:szCs w:val="20"/>
              </w:rPr>
            </w:pPr>
            <w:r w:rsidRPr="0089048F">
              <w:rPr>
                <w:rFonts w:ascii="Arial" w:eastAsia="Arial Unicode MS" w:hAnsi="Arial" w:cs="Arial"/>
                <w:b w:val="0"/>
                <w:sz w:val="20"/>
                <w:szCs w:val="20"/>
              </w:rPr>
              <w:t xml:space="preserve">Informar periódicamente (que no pasen más de tres meses) por correo electrónico, a: Auditoría Interna y/o Inspectoria, a </w:t>
            </w:r>
            <w:smartTag w:uri="urn:schemas-microsoft-com:office:smarttags" w:element="PersonName">
              <w:smartTagPr>
                <w:attr w:name="ProductID" w:val="la Gerencia"/>
              </w:smartTagPr>
              <w:r w:rsidRPr="0089048F">
                <w:rPr>
                  <w:rFonts w:ascii="Arial" w:eastAsia="Arial Unicode MS" w:hAnsi="Arial" w:cs="Arial"/>
                  <w:b w:val="0"/>
                  <w:sz w:val="20"/>
                  <w:szCs w:val="20"/>
                </w:rPr>
                <w:t>la Gerencia</w:t>
              </w:r>
            </w:smartTag>
            <w:r w:rsidRPr="0089048F">
              <w:rPr>
                <w:rFonts w:ascii="Arial" w:eastAsia="Arial Unicode MS" w:hAnsi="Arial" w:cs="Arial"/>
                <w:b w:val="0"/>
                <w:sz w:val="20"/>
                <w:szCs w:val="20"/>
              </w:rPr>
              <w:t xml:space="preserve"> de Tragamonedas, sobre la existencia de bienes susceptibles de dar de baja o vendidos en las salas o en la vivienda de Supervisores y esperar las indicaciones de dichas Áreas.</w:t>
            </w:r>
          </w:p>
          <w:p w:rsidR="009B4A2A" w:rsidRPr="009B4A2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bCs/>
                <w:sz w:val="20"/>
                <w:szCs w:val="20"/>
              </w:rPr>
            </w:pPr>
            <w:r w:rsidRPr="009B4A2A">
              <w:rPr>
                <w:rFonts w:ascii="Arial" w:hAnsi="Arial" w:cs="Arial"/>
                <w:b/>
                <w:bCs/>
                <w:sz w:val="20"/>
                <w:szCs w:val="20"/>
              </w:rPr>
              <w:t>Solicitar a la oficina de Caja Central en forma diaria entre las 9:00 a.m. y 11:00 a.m. vía teléfono móvil, la compra de monedas de diferentes denominaciones para su uso en sala, debiendo prever la cantidad suficiente para abastecerla durante todo el día.</w:t>
            </w:r>
          </w:p>
          <w:p w:rsidR="009B4A2A" w:rsidRPr="009B4A2A" w:rsidRDefault="009B4A2A" w:rsidP="00743BD5">
            <w:pPr>
              <w:pStyle w:val="font13"/>
              <w:numPr>
                <w:ilvl w:val="1"/>
                <w:numId w:val="18"/>
              </w:numPr>
              <w:tabs>
                <w:tab w:val="clear" w:pos="1567"/>
              </w:tabs>
              <w:suppressAutoHyphens/>
              <w:spacing w:before="120" w:beforeAutospacing="0" w:after="120" w:afterAutospacing="0"/>
              <w:ind w:left="1061" w:hanging="574"/>
              <w:jc w:val="both"/>
              <w:rPr>
                <w:rFonts w:ascii="Arial" w:hAnsi="Arial" w:cs="Arial"/>
                <w:b w:val="0"/>
                <w:sz w:val="20"/>
                <w:szCs w:val="20"/>
              </w:rPr>
            </w:pPr>
            <w:r w:rsidRPr="009B4A2A">
              <w:rPr>
                <w:rFonts w:ascii="Arial" w:hAnsi="Arial" w:cs="Arial"/>
                <w:b w:val="0"/>
                <w:sz w:val="20"/>
                <w:szCs w:val="20"/>
              </w:rPr>
              <w:lastRenderedPageBreak/>
              <w:t>Verificar que todos:</w:t>
            </w:r>
          </w:p>
          <w:p w:rsidR="009B4A2A" w:rsidRPr="009B4A2A" w:rsidRDefault="009B4A2A" w:rsidP="001B7C81">
            <w:pPr>
              <w:pStyle w:val="Textoindependiente"/>
              <w:numPr>
                <w:ilvl w:val="0"/>
                <w:numId w:val="10"/>
              </w:numPr>
              <w:tabs>
                <w:tab w:val="clear" w:pos="2160"/>
              </w:tabs>
              <w:spacing w:before="120"/>
              <w:ind w:left="778" w:hanging="284"/>
              <w:jc w:val="both"/>
              <w:rPr>
                <w:rFonts w:ascii="Arial" w:eastAsia="Arial Unicode MS" w:hAnsi="Arial" w:cs="Arial"/>
                <w:sz w:val="20"/>
                <w:szCs w:val="20"/>
              </w:rPr>
            </w:pPr>
            <w:r w:rsidRPr="009B4A2A">
              <w:rPr>
                <w:rFonts w:ascii="Arial" w:eastAsia="Arial Unicode MS" w:hAnsi="Arial" w:cs="Arial"/>
                <w:sz w:val="20"/>
                <w:szCs w:val="20"/>
              </w:rPr>
              <w:t>Los comprobantes de gastos hayan sido firmados y sellados por él y el Agente de Seguridad, y estén organizados en los formatos de gastos 1, 2 ó 3.</w:t>
            </w:r>
          </w:p>
          <w:p w:rsidR="009B4A2A" w:rsidRPr="009B4A2A" w:rsidRDefault="009B4A2A" w:rsidP="001B7C81">
            <w:pPr>
              <w:pStyle w:val="Textoindependiente"/>
              <w:numPr>
                <w:ilvl w:val="0"/>
                <w:numId w:val="10"/>
              </w:numPr>
              <w:tabs>
                <w:tab w:val="clear" w:pos="2160"/>
              </w:tabs>
              <w:spacing w:before="120"/>
              <w:ind w:left="778" w:hanging="284"/>
              <w:jc w:val="both"/>
              <w:rPr>
                <w:rFonts w:ascii="Arial" w:eastAsia="Arial Unicode MS" w:hAnsi="Arial" w:cs="Arial"/>
                <w:sz w:val="20"/>
                <w:szCs w:val="20"/>
              </w:rPr>
            </w:pPr>
            <w:r w:rsidRPr="009B4A2A">
              <w:rPr>
                <w:rFonts w:ascii="Arial" w:eastAsia="Arial Unicode MS" w:hAnsi="Arial" w:cs="Arial"/>
                <w:sz w:val="20"/>
                <w:szCs w:val="20"/>
              </w:rPr>
              <w:t>Los formatos “Boletas de Movimiento de Valores” estén firmados y sellados por: él, la operadora y cajera, que sean legibles y estén organizados en el formato “Liquidación de Gastos”.</w:t>
            </w:r>
          </w:p>
          <w:p w:rsidR="009B4A2A" w:rsidRPr="009B4A2A" w:rsidRDefault="009B4A2A" w:rsidP="001B7C81">
            <w:pPr>
              <w:pStyle w:val="Textoindependiente"/>
              <w:numPr>
                <w:ilvl w:val="0"/>
                <w:numId w:val="10"/>
              </w:numPr>
              <w:tabs>
                <w:tab w:val="clear" w:pos="2160"/>
              </w:tabs>
              <w:spacing w:before="120"/>
              <w:ind w:left="778" w:hanging="284"/>
              <w:jc w:val="both"/>
              <w:rPr>
                <w:rFonts w:ascii="Arial" w:eastAsia="Arial Unicode MS" w:hAnsi="Arial" w:cs="Arial"/>
                <w:sz w:val="20"/>
                <w:szCs w:val="20"/>
              </w:rPr>
            </w:pPr>
            <w:r w:rsidRPr="009B4A2A">
              <w:rPr>
                <w:rFonts w:ascii="Arial" w:eastAsia="Arial Unicode MS" w:hAnsi="Arial" w:cs="Arial"/>
                <w:sz w:val="20"/>
                <w:szCs w:val="20"/>
              </w:rPr>
              <w:t>Tener en cuenta que un administrador volante, no podrá firmar formatos de “liquidaciones de gastos” o formatos de gastos 1, 2 ó 3.</w:t>
            </w:r>
          </w:p>
          <w:p w:rsidR="009B4A2A" w:rsidRPr="009B4A2A" w:rsidRDefault="009B4A2A" w:rsidP="00743BD5">
            <w:pPr>
              <w:pStyle w:val="font13"/>
              <w:numPr>
                <w:ilvl w:val="1"/>
                <w:numId w:val="18"/>
              </w:numPr>
              <w:tabs>
                <w:tab w:val="clear" w:pos="1567"/>
              </w:tabs>
              <w:suppressAutoHyphens/>
              <w:spacing w:before="120" w:beforeAutospacing="0" w:after="120" w:afterAutospacing="0"/>
              <w:ind w:left="1061" w:hanging="574"/>
              <w:jc w:val="both"/>
              <w:rPr>
                <w:rFonts w:ascii="Arial" w:hAnsi="Arial" w:cs="Arial"/>
                <w:b w:val="0"/>
                <w:sz w:val="20"/>
                <w:szCs w:val="20"/>
              </w:rPr>
            </w:pPr>
            <w:r w:rsidRPr="009B4A2A">
              <w:rPr>
                <w:rFonts w:ascii="Arial" w:hAnsi="Arial" w:cs="Arial"/>
                <w:b w:val="0"/>
                <w:sz w:val="20"/>
                <w:szCs w:val="20"/>
              </w:rPr>
              <w:t xml:space="preserve">Realizar la compra de monedas al grupo de reparto de monedas, (salas de Lima), pudiendo realizarla con efectivo, liquidaciones y/o formatos de gastos, en originales, (nunca con el formato “Liquidaciones de gastos” de Rellenos de Hopper). </w:t>
            </w:r>
          </w:p>
          <w:p w:rsidR="009B4A2A" w:rsidRPr="009B4A2A" w:rsidRDefault="009B4A2A" w:rsidP="00743BD5">
            <w:pPr>
              <w:pStyle w:val="font13"/>
              <w:numPr>
                <w:ilvl w:val="1"/>
                <w:numId w:val="18"/>
              </w:numPr>
              <w:tabs>
                <w:tab w:val="clear" w:pos="1567"/>
              </w:tabs>
              <w:suppressAutoHyphens/>
              <w:spacing w:before="120" w:beforeAutospacing="0" w:after="120" w:afterAutospacing="0"/>
              <w:ind w:left="1061" w:hanging="574"/>
              <w:jc w:val="both"/>
              <w:rPr>
                <w:rFonts w:ascii="Arial" w:hAnsi="Arial" w:cs="Arial"/>
                <w:b w:val="0"/>
                <w:sz w:val="20"/>
                <w:szCs w:val="20"/>
              </w:rPr>
            </w:pPr>
            <w:r w:rsidRPr="009B4A2A">
              <w:rPr>
                <w:rFonts w:ascii="Arial" w:hAnsi="Arial" w:cs="Arial"/>
                <w:b w:val="0"/>
                <w:sz w:val="20"/>
                <w:szCs w:val="20"/>
              </w:rPr>
              <w:t>Contar las monedas entregadas por el responsable de reparto e informar inmediatamente de cualquier anomalía.</w:t>
            </w:r>
          </w:p>
          <w:p w:rsidR="009B4A2A" w:rsidRPr="009B4A2A" w:rsidRDefault="009B4A2A" w:rsidP="00743BD5">
            <w:pPr>
              <w:pStyle w:val="font13"/>
              <w:numPr>
                <w:ilvl w:val="1"/>
                <w:numId w:val="18"/>
              </w:numPr>
              <w:tabs>
                <w:tab w:val="clear" w:pos="1567"/>
              </w:tabs>
              <w:suppressAutoHyphens/>
              <w:spacing w:before="120" w:beforeAutospacing="0" w:after="120" w:afterAutospacing="0"/>
              <w:ind w:left="1061" w:hanging="574"/>
              <w:jc w:val="both"/>
              <w:rPr>
                <w:rFonts w:ascii="Arial" w:hAnsi="Arial" w:cs="Arial"/>
                <w:b w:val="0"/>
                <w:sz w:val="20"/>
                <w:szCs w:val="20"/>
              </w:rPr>
            </w:pPr>
            <w:r w:rsidRPr="009B4A2A">
              <w:rPr>
                <w:rFonts w:ascii="Arial" w:hAnsi="Arial" w:cs="Arial"/>
                <w:b w:val="0"/>
                <w:sz w:val="20"/>
                <w:szCs w:val="20"/>
              </w:rPr>
              <w:t>Autoabastecer la sala de monedas, en caso de que Caja Central no pueda cumplir con la entrega, para lo cual deberá:</w:t>
            </w:r>
          </w:p>
          <w:p w:rsidR="009B4A2A" w:rsidRPr="009B4A2A" w:rsidRDefault="009B4A2A" w:rsidP="001B7C81">
            <w:pPr>
              <w:pStyle w:val="Textoindependiente"/>
              <w:numPr>
                <w:ilvl w:val="0"/>
                <w:numId w:val="10"/>
              </w:numPr>
              <w:tabs>
                <w:tab w:val="clear" w:pos="2160"/>
              </w:tabs>
              <w:spacing w:before="120"/>
              <w:ind w:left="1203" w:hanging="284"/>
              <w:jc w:val="both"/>
              <w:rPr>
                <w:rFonts w:ascii="Arial" w:eastAsia="Arial Unicode MS" w:hAnsi="Arial" w:cs="Arial"/>
                <w:sz w:val="20"/>
                <w:szCs w:val="20"/>
              </w:rPr>
            </w:pPr>
            <w:r w:rsidRPr="009B4A2A">
              <w:rPr>
                <w:rFonts w:ascii="Arial" w:eastAsia="Arial Unicode MS" w:hAnsi="Arial" w:cs="Arial"/>
                <w:sz w:val="20"/>
                <w:szCs w:val="20"/>
              </w:rPr>
              <w:t>Realizar el procedimiento de “Apertura de Hopper” en compañía de la operadora de la sala, cambista o técnico (si estuviera en sala), por ningún motivo lo hará solo.</w:t>
            </w:r>
          </w:p>
          <w:p w:rsidR="009B4A2A" w:rsidRPr="009B4A2A" w:rsidRDefault="009B4A2A" w:rsidP="001B7C81">
            <w:pPr>
              <w:pStyle w:val="Textoindependiente"/>
              <w:numPr>
                <w:ilvl w:val="0"/>
                <w:numId w:val="10"/>
              </w:numPr>
              <w:tabs>
                <w:tab w:val="clear" w:pos="2160"/>
              </w:tabs>
              <w:spacing w:before="120"/>
              <w:ind w:left="1203" w:hanging="284"/>
              <w:jc w:val="both"/>
              <w:rPr>
                <w:rFonts w:ascii="Arial" w:eastAsia="Arial Unicode MS" w:hAnsi="Arial" w:cs="Arial"/>
                <w:sz w:val="20"/>
                <w:szCs w:val="20"/>
              </w:rPr>
            </w:pPr>
            <w:r w:rsidRPr="009B4A2A">
              <w:rPr>
                <w:rFonts w:ascii="Arial" w:eastAsia="Arial Unicode MS" w:hAnsi="Arial" w:cs="Arial"/>
                <w:sz w:val="20"/>
                <w:szCs w:val="20"/>
              </w:rPr>
              <w:t xml:space="preserve">Contar, embolsar las fichas o monedas y sellar las bolsas. </w:t>
            </w:r>
          </w:p>
          <w:p w:rsidR="009B4A2A" w:rsidRPr="009B4A2A" w:rsidRDefault="009B4A2A" w:rsidP="001B7C81">
            <w:pPr>
              <w:pStyle w:val="Textoindependiente"/>
              <w:numPr>
                <w:ilvl w:val="0"/>
                <w:numId w:val="10"/>
              </w:numPr>
              <w:tabs>
                <w:tab w:val="clear" w:pos="2160"/>
              </w:tabs>
              <w:spacing w:before="120"/>
              <w:ind w:left="1203" w:hanging="284"/>
              <w:jc w:val="both"/>
              <w:rPr>
                <w:rFonts w:ascii="Arial" w:eastAsia="Arial Unicode MS" w:hAnsi="Arial" w:cs="Arial"/>
                <w:sz w:val="20"/>
                <w:szCs w:val="20"/>
              </w:rPr>
            </w:pPr>
            <w:r w:rsidRPr="009B4A2A">
              <w:rPr>
                <w:rFonts w:ascii="Arial" w:eastAsia="Arial Unicode MS" w:hAnsi="Arial" w:cs="Arial"/>
                <w:sz w:val="20"/>
                <w:szCs w:val="20"/>
              </w:rPr>
              <w:t>Completar el formato físico “Apertura de Hopper” con el detalle de la cantidad de monedas encontradas en las máquinas que se realizó las aperturas, para luego anotar en él, el código numérico de autorización que se generará en el sistema Genex al momento que el digitador inserte la información en la página de “Movimiento de Valores”.</w:t>
            </w:r>
          </w:p>
          <w:p w:rsidR="009B4A2A" w:rsidRPr="009B4A2A" w:rsidRDefault="009B4A2A" w:rsidP="00743BD5">
            <w:pPr>
              <w:pStyle w:val="font13"/>
              <w:numPr>
                <w:ilvl w:val="1"/>
                <w:numId w:val="18"/>
              </w:numPr>
              <w:tabs>
                <w:tab w:val="clear" w:pos="1567"/>
              </w:tabs>
              <w:suppressAutoHyphens/>
              <w:spacing w:before="120" w:beforeAutospacing="0" w:after="120" w:afterAutospacing="0"/>
              <w:ind w:left="1061" w:hanging="574"/>
              <w:jc w:val="both"/>
              <w:rPr>
                <w:rFonts w:ascii="Arial" w:hAnsi="Arial" w:cs="Arial"/>
                <w:b w:val="0"/>
                <w:sz w:val="20"/>
                <w:szCs w:val="20"/>
              </w:rPr>
            </w:pPr>
            <w:r w:rsidRPr="009B4A2A">
              <w:rPr>
                <w:rFonts w:ascii="Arial" w:hAnsi="Arial" w:cs="Arial"/>
                <w:b w:val="0"/>
                <w:sz w:val="20"/>
                <w:szCs w:val="20"/>
              </w:rPr>
              <w:t>Realizar el pago de las Aperturas con efectivo o formatos de gastos al responsable del “Reparto de Monedas” (Caja Central) en el momento que le llevan monedas a la sala dentro de las 24 horas después de haber realizado la apertura. (salas de Lima).</w:t>
            </w:r>
          </w:p>
          <w:p w:rsidR="009B4A2A" w:rsidRPr="009B4A2A" w:rsidRDefault="009B4A2A" w:rsidP="00743BD5">
            <w:pPr>
              <w:pStyle w:val="font13"/>
              <w:numPr>
                <w:ilvl w:val="1"/>
                <w:numId w:val="18"/>
              </w:numPr>
              <w:tabs>
                <w:tab w:val="clear" w:pos="1567"/>
              </w:tabs>
              <w:suppressAutoHyphens/>
              <w:spacing w:before="120" w:beforeAutospacing="0" w:after="120" w:afterAutospacing="0"/>
              <w:ind w:left="1061" w:hanging="574"/>
              <w:jc w:val="both"/>
              <w:rPr>
                <w:rFonts w:ascii="Arial" w:hAnsi="Arial" w:cs="Arial"/>
                <w:b w:val="0"/>
                <w:sz w:val="20"/>
                <w:szCs w:val="20"/>
              </w:rPr>
            </w:pPr>
            <w:r w:rsidRPr="009B4A2A">
              <w:rPr>
                <w:rFonts w:ascii="Arial" w:hAnsi="Arial" w:cs="Arial"/>
                <w:b w:val="0"/>
                <w:sz w:val="20"/>
                <w:szCs w:val="20"/>
              </w:rPr>
              <w:t>Solicitar al encargado del reparto de monedas, firme el formato respectivo por la “Apertura de Hopper” entregada.</w:t>
            </w:r>
          </w:p>
          <w:p w:rsidR="009B4A2A" w:rsidRPr="009B4A2A" w:rsidRDefault="009B4A2A" w:rsidP="00743BD5">
            <w:pPr>
              <w:pStyle w:val="font13"/>
              <w:numPr>
                <w:ilvl w:val="1"/>
                <w:numId w:val="18"/>
              </w:numPr>
              <w:tabs>
                <w:tab w:val="clear" w:pos="1567"/>
              </w:tabs>
              <w:suppressAutoHyphens/>
              <w:spacing w:before="120" w:beforeAutospacing="0" w:after="120" w:afterAutospacing="0"/>
              <w:ind w:left="1061" w:hanging="574"/>
              <w:jc w:val="both"/>
              <w:rPr>
                <w:rFonts w:ascii="Arial" w:hAnsi="Arial" w:cs="Arial"/>
                <w:b w:val="0"/>
                <w:sz w:val="20"/>
                <w:szCs w:val="20"/>
              </w:rPr>
            </w:pPr>
            <w:r w:rsidRPr="009B4A2A">
              <w:rPr>
                <w:rFonts w:ascii="Arial" w:hAnsi="Arial" w:cs="Arial"/>
                <w:b w:val="0"/>
                <w:sz w:val="20"/>
                <w:szCs w:val="20"/>
              </w:rPr>
              <w:t xml:space="preserve">Guardar el dinero producto de la compra o de aperturas siempre en </w:t>
            </w:r>
            <w:r w:rsidRPr="006875B5">
              <w:rPr>
                <w:rFonts w:ascii="Arial" w:hAnsi="Arial" w:cs="Arial"/>
                <w:b w:val="0"/>
                <w:sz w:val="20"/>
                <w:szCs w:val="20"/>
              </w:rPr>
              <w:t>la bóveda (si fuera titular de</w:t>
            </w:r>
            <w:r w:rsidRPr="009B4A2A">
              <w:rPr>
                <w:rFonts w:ascii="Arial" w:eastAsia="Arial Unicode MS" w:hAnsi="Arial" w:cs="Arial"/>
                <w:b w:val="0"/>
                <w:sz w:val="20"/>
                <w:szCs w:val="20"/>
              </w:rPr>
              <w:t xml:space="preserve"> día), o en el </w:t>
            </w:r>
            <w:proofErr w:type="spellStart"/>
            <w:r w:rsidRPr="009B4A2A">
              <w:rPr>
                <w:rFonts w:ascii="Arial" w:eastAsia="Arial Unicode MS" w:hAnsi="Arial" w:cs="Arial"/>
                <w:b w:val="0"/>
                <w:sz w:val="20"/>
                <w:szCs w:val="20"/>
              </w:rPr>
              <w:t>drop</w:t>
            </w:r>
            <w:proofErr w:type="spellEnd"/>
            <w:r w:rsidRPr="009B4A2A">
              <w:rPr>
                <w:rFonts w:ascii="Arial" w:eastAsia="Arial Unicode MS" w:hAnsi="Arial" w:cs="Arial"/>
                <w:b w:val="0"/>
                <w:sz w:val="20"/>
                <w:szCs w:val="20"/>
              </w:rPr>
              <w:t xml:space="preserve"> de la oficina (volante o titular de noche), </w:t>
            </w:r>
            <w:r w:rsidRPr="009B4A2A">
              <w:rPr>
                <w:rFonts w:ascii="Arial" w:hAnsi="Arial" w:cs="Arial"/>
                <w:b w:val="0"/>
                <w:sz w:val="20"/>
                <w:szCs w:val="20"/>
              </w:rPr>
              <w:t xml:space="preserve">con llave y de manera ordenada; nunca deberá dejar bolsas de monedas en el piso o sobre el escritorio. </w:t>
            </w:r>
          </w:p>
          <w:p w:rsidR="009B4A2A" w:rsidRPr="009B4A2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bCs/>
                <w:sz w:val="20"/>
                <w:szCs w:val="20"/>
              </w:rPr>
            </w:pPr>
            <w:r w:rsidRPr="009B4A2A">
              <w:rPr>
                <w:rFonts w:ascii="Arial" w:hAnsi="Arial" w:cs="Arial"/>
                <w:b/>
                <w:bCs/>
                <w:sz w:val="20"/>
                <w:szCs w:val="20"/>
              </w:rPr>
              <w:t xml:space="preserve">Abastecer de monedas y fichas a </w:t>
            </w:r>
            <w:smartTag w:uri="urn:schemas-microsoft-com:office:smarttags" w:element="PersonName">
              <w:smartTagPr>
                <w:attr w:name="ProductID" w:val="la Caja Cabina"/>
              </w:smartTagPr>
              <w:r w:rsidRPr="009B4A2A">
                <w:rPr>
                  <w:rFonts w:ascii="Arial" w:hAnsi="Arial" w:cs="Arial"/>
                  <w:b/>
                  <w:bCs/>
                  <w:sz w:val="20"/>
                  <w:szCs w:val="20"/>
                </w:rPr>
                <w:t>la Caja Cabina</w:t>
              </w:r>
            </w:smartTag>
            <w:r w:rsidRPr="009B4A2A">
              <w:rPr>
                <w:rFonts w:ascii="Arial" w:hAnsi="Arial" w:cs="Arial"/>
                <w:b/>
                <w:bCs/>
                <w:sz w:val="20"/>
                <w:szCs w:val="20"/>
              </w:rPr>
              <w:t xml:space="preserve"> (</w:t>
            </w:r>
            <w:r w:rsidRPr="009B4A2A">
              <w:rPr>
                <w:rFonts w:ascii="Arial" w:hAnsi="Arial" w:cs="Arial"/>
                <w:b/>
                <w:sz w:val="20"/>
                <w:szCs w:val="20"/>
              </w:rPr>
              <w:t>llevándolas personalmente)</w:t>
            </w:r>
            <w:r w:rsidRPr="009B4A2A">
              <w:rPr>
                <w:rFonts w:ascii="Arial" w:hAnsi="Arial" w:cs="Arial"/>
                <w:b/>
                <w:bCs/>
                <w:sz w:val="20"/>
                <w:szCs w:val="20"/>
              </w:rPr>
              <w:t xml:space="preserve">, teniendo en cuenta que el fondo de Caja no debe exceder el monto autorizado por </w:t>
            </w:r>
            <w:smartTag w:uri="urn:schemas-microsoft-com:office:smarttags" w:element="PersonName">
              <w:smartTagPr>
                <w:attr w:name="ProductID" w:val="la Gerencia"/>
              </w:smartTagPr>
              <w:r w:rsidRPr="009B4A2A">
                <w:rPr>
                  <w:rFonts w:ascii="Arial" w:hAnsi="Arial" w:cs="Arial"/>
                  <w:b/>
                  <w:bCs/>
                  <w:sz w:val="20"/>
                  <w:szCs w:val="20"/>
                </w:rPr>
                <w:t>la Gerencia</w:t>
              </w:r>
            </w:smartTag>
            <w:r w:rsidRPr="009B4A2A">
              <w:rPr>
                <w:rFonts w:ascii="Arial" w:hAnsi="Arial" w:cs="Arial"/>
                <w:b/>
                <w:bCs/>
                <w:sz w:val="20"/>
                <w:szCs w:val="20"/>
              </w:rPr>
              <w:t xml:space="preserve"> de Finanzas que corresponde a S/. 4,000 nuevos soles como máximo y de S/.6, 000 nuevos soles en mega salas.</w:t>
            </w:r>
          </w:p>
          <w:p w:rsidR="009B4A2A" w:rsidRPr="009B4A2A" w:rsidRDefault="009B4A2A" w:rsidP="001B7C81">
            <w:pPr>
              <w:pStyle w:val="font13"/>
              <w:numPr>
                <w:ilvl w:val="1"/>
                <w:numId w:val="19"/>
              </w:numPr>
              <w:tabs>
                <w:tab w:val="clear" w:pos="1567"/>
              </w:tabs>
              <w:suppressAutoHyphens/>
              <w:spacing w:before="120" w:beforeAutospacing="0" w:after="120" w:afterAutospacing="0"/>
              <w:ind w:left="1061" w:hanging="567"/>
              <w:jc w:val="both"/>
              <w:rPr>
                <w:rFonts w:ascii="Arial" w:hAnsi="Arial" w:cs="Arial"/>
                <w:b w:val="0"/>
                <w:sz w:val="20"/>
                <w:szCs w:val="20"/>
              </w:rPr>
            </w:pPr>
            <w:r w:rsidRPr="009B4A2A">
              <w:rPr>
                <w:rFonts w:ascii="Arial" w:hAnsi="Arial" w:cs="Arial"/>
                <w:b w:val="0"/>
                <w:sz w:val="20"/>
                <w:szCs w:val="20"/>
              </w:rPr>
              <w:t>Verificar y revisar la parte posterior del formato “Apertura y Cierre de Caja Cabina”, en donde se consignará el detalle de la compra solicitada.</w:t>
            </w:r>
          </w:p>
          <w:p w:rsidR="009B4A2A" w:rsidRPr="009B4A2A" w:rsidRDefault="009B4A2A" w:rsidP="001B7C81">
            <w:pPr>
              <w:pStyle w:val="font13"/>
              <w:numPr>
                <w:ilvl w:val="1"/>
                <w:numId w:val="19"/>
              </w:numPr>
              <w:tabs>
                <w:tab w:val="clear" w:pos="1567"/>
              </w:tabs>
              <w:suppressAutoHyphens/>
              <w:spacing w:before="120" w:beforeAutospacing="0" w:after="120" w:afterAutospacing="0"/>
              <w:ind w:left="1061" w:hanging="567"/>
              <w:jc w:val="both"/>
              <w:rPr>
                <w:rFonts w:ascii="Arial" w:hAnsi="Arial" w:cs="Arial"/>
                <w:b w:val="0"/>
                <w:sz w:val="20"/>
                <w:szCs w:val="20"/>
              </w:rPr>
            </w:pPr>
            <w:r w:rsidRPr="009B4A2A">
              <w:rPr>
                <w:rFonts w:ascii="Arial" w:hAnsi="Arial" w:cs="Arial"/>
                <w:b w:val="0"/>
                <w:sz w:val="20"/>
                <w:szCs w:val="20"/>
              </w:rPr>
              <w:t xml:space="preserve">Revisar, en </w:t>
            </w:r>
            <w:smartTag w:uri="urn:schemas-microsoft-com:office:smarttags" w:element="PersonName">
              <w:smartTagPr>
                <w:attr w:name="ProductID" w:val="la Caja Cabina"/>
              </w:smartTagPr>
              <w:r w:rsidRPr="009B4A2A">
                <w:rPr>
                  <w:rFonts w:ascii="Arial" w:hAnsi="Arial" w:cs="Arial"/>
                  <w:b w:val="0"/>
                  <w:sz w:val="20"/>
                  <w:szCs w:val="20"/>
                </w:rPr>
                <w:t>la Caja Cabina</w:t>
              </w:r>
            </w:smartTag>
            <w:r w:rsidRPr="009B4A2A">
              <w:rPr>
                <w:rFonts w:ascii="Arial" w:hAnsi="Arial" w:cs="Arial"/>
                <w:b w:val="0"/>
                <w:sz w:val="20"/>
                <w:szCs w:val="20"/>
              </w:rPr>
              <w:t>, los formatos de “Liquidaciones de gastos”  que le entregue el cajero (a) durante la compra de monedas, verificando su correcto llenado, firmarlos y sellarlos en señal de conformidad, así como los billetes de soles y dólares.</w:t>
            </w:r>
          </w:p>
          <w:p w:rsidR="009B4A2A" w:rsidRPr="009B4A2A" w:rsidRDefault="009B4A2A" w:rsidP="001B7C81">
            <w:pPr>
              <w:pStyle w:val="font13"/>
              <w:numPr>
                <w:ilvl w:val="1"/>
                <w:numId w:val="19"/>
              </w:numPr>
              <w:tabs>
                <w:tab w:val="clear" w:pos="1567"/>
              </w:tabs>
              <w:suppressAutoHyphens/>
              <w:spacing w:before="120" w:beforeAutospacing="0" w:after="120" w:afterAutospacing="0"/>
              <w:ind w:left="1061" w:hanging="567"/>
              <w:jc w:val="both"/>
              <w:rPr>
                <w:rFonts w:ascii="Arial" w:hAnsi="Arial" w:cs="Arial"/>
                <w:b w:val="0"/>
                <w:sz w:val="20"/>
                <w:szCs w:val="20"/>
              </w:rPr>
            </w:pPr>
            <w:r w:rsidRPr="009B4A2A">
              <w:rPr>
                <w:rFonts w:ascii="Arial" w:hAnsi="Arial" w:cs="Arial"/>
                <w:b w:val="0"/>
                <w:sz w:val="20"/>
                <w:szCs w:val="20"/>
              </w:rPr>
              <w:t xml:space="preserve">Informar al cajero sobre las variaciones en el tipo de cambio, solicitando vía teléfono móvil esta información a </w:t>
            </w:r>
            <w:smartTag w:uri="urn:schemas-microsoft-com:office:smarttags" w:element="PersonName">
              <w:smartTagPr>
                <w:attr w:name="ProductID" w:val="la Gerencia"/>
              </w:smartTagPr>
              <w:r w:rsidRPr="009B4A2A">
                <w:rPr>
                  <w:rFonts w:ascii="Arial" w:hAnsi="Arial" w:cs="Arial"/>
                  <w:b w:val="0"/>
                  <w:sz w:val="20"/>
                  <w:szCs w:val="20"/>
                </w:rPr>
                <w:t>la Gerencia</w:t>
              </w:r>
            </w:smartTag>
            <w:r w:rsidRPr="009B4A2A">
              <w:rPr>
                <w:rFonts w:ascii="Arial" w:hAnsi="Arial" w:cs="Arial"/>
                <w:b w:val="0"/>
                <w:sz w:val="20"/>
                <w:szCs w:val="20"/>
              </w:rPr>
              <w:t xml:space="preserve"> de Finanzas.</w:t>
            </w:r>
          </w:p>
          <w:p w:rsidR="009B4A2A" w:rsidRPr="009B4A2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bCs/>
                <w:sz w:val="20"/>
                <w:szCs w:val="20"/>
              </w:rPr>
            </w:pPr>
            <w:r w:rsidRPr="009B4A2A">
              <w:rPr>
                <w:rFonts w:ascii="Arial" w:hAnsi="Arial" w:cs="Arial"/>
                <w:b/>
                <w:bCs/>
                <w:sz w:val="20"/>
                <w:szCs w:val="20"/>
              </w:rPr>
              <w:t xml:space="preserve">Realizar la gestión administrativa y operativa de la sala en base al presupuesto semanal asignado y registrándolo en un archivo en Excel en </w:t>
            </w:r>
            <w:smartTag w:uri="urn:schemas-microsoft-com:office:smarttags" w:element="PersonName">
              <w:smartTagPr>
                <w:attr w:name="ProductID" w:val="la PC."/>
              </w:smartTagPr>
              <w:r w:rsidRPr="009B4A2A">
                <w:rPr>
                  <w:rFonts w:ascii="Arial" w:hAnsi="Arial" w:cs="Arial"/>
                  <w:b/>
                  <w:bCs/>
                  <w:sz w:val="20"/>
                  <w:szCs w:val="20"/>
                </w:rPr>
                <w:t>la PC.</w:t>
              </w:r>
            </w:smartTag>
          </w:p>
          <w:p w:rsidR="009B4A2A" w:rsidRPr="009B4A2A" w:rsidRDefault="009B4A2A" w:rsidP="001B7C81">
            <w:pPr>
              <w:pStyle w:val="font13"/>
              <w:numPr>
                <w:ilvl w:val="1"/>
                <w:numId w:val="20"/>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720793">
              <w:rPr>
                <w:rFonts w:ascii="Arial" w:hAnsi="Arial" w:cs="Arial"/>
                <w:b w:val="0"/>
                <w:sz w:val="20"/>
                <w:szCs w:val="20"/>
              </w:rPr>
              <w:t>Realizar</w:t>
            </w:r>
            <w:r w:rsidRPr="009B4A2A">
              <w:rPr>
                <w:rFonts w:ascii="Arial" w:eastAsia="Arial Unicode MS" w:hAnsi="Arial" w:cs="Arial"/>
                <w:b w:val="0"/>
                <w:sz w:val="20"/>
                <w:szCs w:val="20"/>
              </w:rPr>
              <w:t xml:space="preserve"> la planificación de compras semanales de acuerdo al cronograma de degustación.</w:t>
            </w:r>
          </w:p>
          <w:p w:rsidR="009B4A2A" w:rsidRPr="00720793" w:rsidRDefault="009B4A2A" w:rsidP="001B7C81">
            <w:pPr>
              <w:pStyle w:val="font13"/>
              <w:numPr>
                <w:ilvl w:val="1"/>
                <w:numId w:val="20"/>
              </w:numPr>
              <w:tabs>
                <w:tab w:val="clear" w:pos="1567"/>
              </w:tabs>
              <w:suppressAutoHyphens/>
              <w:spacing w:before="120" w:beforeAutospacing="0" w:after="120" w:afterAutospacing="0"/>
              <w:ind w:left="1061" w:hanging="574"/>
              <w:jc w:val="both"/>
              <w:rPr>
                <w:rFonts w:ascii="Arial" w:hAnsi="Arial" w:cs="Arial"/>
                <w:b w:val="0"/>
                <w:sz w:val="20"/>
                <w:szCs w:val="20"/>
              </w:rPr>
            </w:pPr>
            <w:r w:rsidRPr="00720793">
              <w:rPr>
                <w:rFonts w:ascii="Arial" w:hAnsi="Arial" w:cs="Arial"/>
                <w:b w:val="0"/>
                <w:sz w:val="20"/>
                <w:szCs w:val="20"/>
              </w:rPr>
              <w:lastRenderedPageBreak/>
              <w:t>Entregar el dinero de “caja chica”, - cajera del primer turno día- una vez a la semana, para pagar únicamente gastos presupuestados que hayan sido programados. El mismo debe ser devuelto, una vez terminado su turno.</w:t>
            </w:r>
          </w:p>
          <w:p w:rsidR="009B4A2A" w:rsidRPr="00720793" w:rsidRDefault="009B4A2A" w:rsidP="001B7C81">
            <w:pPr>
              <w:pStyle w:val="font13"/>
              <w:numPr>
                <w:ilvl w:val="1"/>
                <w:numId w:val="20"/>
              </w:numPr>
              <w:tabs>
                <w:tab w:val="clear" w:pos="1567"/>
              </w:tabs>
              <w:suppressAutoHyphens/>
              <w:spacing w:before="120" w:beforeAutospacing="0" w:after="120" w:afterAutospacing="0"/>
              <w:ind w:left="1061" w:hanging="574"/>
              <w:jc w:val="both"/>
              <w:rPr>
                <w:rFonts w:ascii="Arial" w:hAnsi="Arial" w:cs="Arial"/>
                <w:b w:val="0"/>
                <w:sz w:val="20"/>
                <w:szCs w:val="20"/>
              </w:rPr>
            </w:pPr>
            <w:r w:rsidRPr="00720793">
              <w:rPr>
                <w:rFonts w:ascii="Arial" w:hAnsi="Arial" w:cs="Arial"/>
                <w:b w:val="0"/>
                <w:sz w:val="20"/>
                <w:szCs w:val="20"/>
              </w:rPr>
              <w:t>Delegar al personal de sala (por lo general de mantenimiento), en casos solo de urgencia, la compra de algún producto necesario, para lo cual deberá explicarle los requisitos necesarios de los comprobantes. realizarlo a proveedores que cuenten con RUC, buena calidad y de acuerdo al presupuesto asignado a  su sala.</w:t>
            </w:r>
          </w:p>
          <w:p w:rsidR="009B4A2A" w:rsidRPr="00720793" w:rsidRDefault="009B4A2A" w:rsidP="001B7C81">
            <w:pPr>
              <w:pStyle w:val="font13"/>
              <w:numPr>
                <w:ilvl w:val="1"/>
                <w:numId w:val="20"/>
              </w:numPr>
              <w:tabs>
                <w:tab w:val="clear" w:pos="1567"/>
              </w:tabs>
              <w:suppressAutoHyphens/>
              <w:spacing w:before="120" w:beforeAutospacing="0" w:after="120" w:afterAutospacing="0"/>
              <w:ind w:left="1061" w:hanging="574"/>
              <w:jc w:val="both"/>
              <w:rPr>
                <w:rFonts w:ascii="Arial" w:hAnsi="Arial" w:cs="Arial"/>
                <w:b w:val="0"/>
                <w:sz w:val="20"/>
                <w:szCs w:val="20"/>
              </w:rPr>
            </w:pPr>
            <w:r w:rsidRPr="00720793">
              <w:rPr>
                <w:rFonts w:ascii="Arial" w:hAnsi="Arial" w:cs="Arial"/>
                <w:b w:val="0"/>
                <w:sz w:val="20"/>
                <w:szCs w:val="20"/>
              </w:rPr>
              <w:t xml:space="preserve">Verificar la calidad del producto comprado así como solicitar inmediatamente el comprobante de pago. </w:t>
            </w:r>
          </w:p>
          <w:p w:rsidR="009B4A2A" w:rsidRPr="00720793" w:rsidRDefault="009B4A2A" w:rsidP="001B7C81">
            <w:pPr>
              <w:pStyle w:val="font13"/>
              <w:numPr>
                <w:ilvl w:val="1"/>
                <w:numId w:val="20"/>
              </w:numPr>
              <w:tabs>
                <w:tab w:val="clear" w:pos="1567"/>
              </w:tabs>
              <w:suppressAutoHyphens/>
              <w:spacing w:before="120" w:beforeAutospacing="0" w:after="120" w:afterAutospacing="0"/>
              <w:ind w:left="1061" w:hanging="574"/>
              <w:jc w:val="both"/>
              <w:rPr>
                <w:rFonts w:ascii="Arial" w:hAnsi="Arial" w:cs="Arial"/>
                <w:b w:val="0"/>
                <w:sz w:val="20"/>
                <w:szCs w:val="20"/>
              </w:rPr>
            </w:pPr>
            <w:r w:rsidRPr="00720793">
              <w:rPr>
                <w:rFonts w:ascii="Arial" w:hAnsi="Arial" w:cs="Arial"/>
                <w:b w:val="0"/>
                <w:sz w:val="20"/>
                <w:szCs w:val="20"/>
              </w:rPr>
              <w:t>Mostrar al agente de seguridad de puerta todo producto que ingrese a sala y que firme y selle el comprobante de pago y registre el detalle de la compra realizada en el cuaderno de “Ocurrencias de Seguridad” en el momento que ingresa el producto.</w:t>
            </w:r>
          </w:p>
          <w:p w:rsidR="009B4A2A" w:rsidRPr="00720793" w:rsidRDefault="009B4A2A" w:rsidP="001B7C81">
            <w:pPr>
              <w:pStyle w:val="font13"/>
              <w:numPr>
                <w:ilvl w:val="1"/>
                <w:numId w:val="20"/>
              </w:numPr>
              <w:tabs>
                <w:tab w:val="clear" w:pos="1567"/>
              </w:tabs>
              <w:suppressAutoHyphens/>
              <w:spacing w:before="120" w:beforeAutospacing="0" w:after="120" w:afterAutospacing="0"/>
              <w:ind w:left="1061" w:hanging="574"/>
              <w:jc w:val="both"/>
              <w:rPr>
                <w:rFonts w:ascii="Arial" w:hAnsi="Arial" w:cs="Arial"/>
                <w:b w:val="0"/>
                <w:sz w:val="20"/>
                <w:szCs w:val="20"/>
              </w:rPr>
            </w:pPr>
            <w:r w:rsidRPr="00720793">
              <w:rPr>
                <w:rFonts w:ascii="Arial" w:hAnsi="Arial" w:cs="Arial"/>
                <w:b w:val="0"/>
                <w:sz w:val="20"/>
                <w:szCs w:val="20"/>
              </w:rPr>
              <w:t xml:space="preserve">Verificar que los comprobantes estén a nombre de </w:t>
            </w:r>
            <w:smartTag w:uri="urn:schemas-microsoft-com:office:smarttags" w:element="PersonName">
              <w:smartTagPr>
                <w:attr w:name="ProductID" w:val="la Raz￳n Social"/>
              </w:smartTagPr>
              <w:r w:rsidRPr="00720793">
                <w:rPr>
                  <w:rFonts w:ascii="Arial" w:hAnsi="Arial" w:cs="Arial"/>
                  <w:b w:val="0"/>
                  <w:sz w:val="20"/>
                  <w:szCs w:val="20"/>
                </w:rPr>
                <w:t>la Razón Social</w:t>
              </w:r>
            </w:smartTag>
            <w:r w:rsidRPr="00720793">
              <w:rPr>
                <w:rFonts w:ascii="Arial" w:hAnsi="Arial" w:cs="Arial"/>
                <w:b w:val="0"/>
                <w:sz w:val="20"/>
                <w:szCs w:val="20"/>
              </w:rPr>
              <w:t xml:space="preserve"> que corresponda según sea el gasto, y cuenten con los requisitos exigidos por </w:t>
            </w:r>
            <w:smartTag w:uri="urn:schemas-microsoft-com:office:smarttags" w:element="PersonName">
              <w:smartTagPr>
                <w:attr w:name="ProductID" w:val="la SUNAT"/>
              </w:smartTagPr>
              <w:r w:rsidRPr="00720793">
                <w:rPr>
                  <w:rFonts w:ascii="Arial" w:hAnsi="Arial" w:cs="Arial"/>
                  <w:b w:val="0"/>
                  <w:sz w:val="20"/>
                  <w:szCs w:val="20"/>
                </w:rPr>
                <w:t>la SUNAT</w:t>
              </w:r>
            </w:smartTag>
            <w:r w:rsidRPr="00720793">
              <w:rPr>
                <w:rFonts w:ascii="Arial" w:hAnsi="Arial" w:cs="Arial"/>
                <w:b w:val="0"/>
                <w:sz w:val="20"/>
                <w:szCs w:val="20"/>
              </w:rPr>
              <w:t>: RUC con 11 dígitos, datos al pie de la hoja: imprenta, serie, datos de autorización y fecha de impresión.</w:t>
            </w:r>
          </w:p>
          <w:p w:rsidR="009B4A2A" w:rsidRPr="00720793" w:rsidRDefault="009B4A2A" w:rsidP="001B7C81">
            <w:pPr>
              <w:pStyle w:val="font13"/>
              <w:numPr>
                <w:ilvl w:val="1"/>
                <w:numId w:val="20"/>
              </w:numPr>
              <w:tabs>
                <w:tab w:val="clear" w:pos="1567"/>
              </w:tabs>
              <w:suppressAutoHyphens/>
              <w:spacing w:before="120" w:beforeAutospacing="0" w:after="120" w:afterAutospacing="0"/>
              <w:ind w:left="1061" w:hanging="574"/>
              <w:jc w:val="both"/>
              <w:rPr>
                <w:rFonts w:ascii="Arial" w:hAnsi="Arial" w:cs="Arial"/>
                <w:b w:val="0"/>
                <w:sz w:val="20"/>
                <w:szCs w:val="20"/>
              </w:rPr>
            </w:pPr>
            <w:r w:rsidRPr="00720793">
              <w:rPr>
                <w:rFonts w:ascii="Arial" w:hAnsi="Arial" w:cs="Arial"/>
                <w:b w:val="0"/>
                <w:sz w:val="20"/>
                <w:szCs w:val="20"/>
              </w:rPr>
              <w:t>Verificar que la boleta de venta (la copia que recibe), esté escrita habiendo utilizado papel carbón, no con lapicero directamente, así mismo, si es factura, ésta debe ser entregada en original y copia.</w:t>
            </w:r>
          </w:p>
          <w:p w:rsidR="009B4A2A" w:rsidRPr="00720793" w:rsidRDefault="009B4A2A" w:rsidP="001B7C81">
            <w:pPr>
              <w:pStyle w:val="font13"/>
              <w:numPr>
                <w:ilvl w:val="1"/>
                <w:numId w:val="20"/>
              </w:numPr>
              <w:tabs>
                <w:tab w:val="clear" w:pos="1567"/>
              </w:tabs>
              <w:suppressAutoHyphens/>
              <w:spacing w:before="120" w:beforeAutospacing="0" w:after="120" w:afterAutospacing="0"/>
              <w:ind w:left="1061" w:hanging="574"/>
              <w:jc w:val="both"/>
              <w:rPr>
                <w:rFonts w:ascii="Arial" w:hAnsi="Arial" w:cs="Arial"/>
                <w:b w:val="0"/>
                <w:sz w:val="20"/>
                <w:szCs w:val="20"/>
              </w:rPr>
            </w:pPr>
            <w:r w:rsidRPr="00720793">
              <w:rPr>
                <w:rFonts w:ascii="Arial" w:hAnsi="Arial" w:cs="Arial"/>
                <w:b w:val="0"/>
                <w:sz w:val="20"/>
                <w:szCs w:val="20"/>
              </w:rPr>
              <w:t xml:space="preserve">Verificar todos los datos y la correcta emisión, la veracidad de los importes, que no existan adulteraciones, y cuadrar los totales de </w:t>
            </w:r>
            <w:r w:rsidRPr="009B4A2A">
              <w:rPr>
                <w:rFonts w:ascii="Arial" w:hAnsi="Arial" w:cs="Arial"/>
                <w:b w:val="0"/>
                <w:sz w:val="20"/>
                <w:szCs w:val="20"/>
              </w:rPr>
              <w:t>los</w:t>
            </w:r>
            <w:r w:rsidRPr="00720793">
              <w:rPr>
                <w:rFonts w:ascii="Arial" w:hAnsi="Arial" w:cs="Arial"/>
                <w:b w:val="0"/>
                <w:sz w:val="20"/>
                <w:szCs w:val="20"/>
              </w:rPr>
              <w:t xml:space="preserve"> “Formatos de gastos 1, 2 ó </w:t>
            </w:r>
            <w:smartTag w:uri="urn:schemas-microsoft-com:office:smarttags" w:element="metricconverter">
              <w:smartTagPr>
                <w:attr w:name="ProductID" w:val="3”"/>
              </w:smartTagPr>
              <w:r w:rsidRPr="00720793">
                <w:rPr>
                  <w:rFonts w:ascii="Arial" w:hAnsi="Arial" w:cs="Arial"/>
                  <w:b w:val="0"/>
                  <w:sz w:val="20"/>
                  <w:szCs w:val="20"/>
                </w:rPr>
                <w:t>3”</w:t>
              </w:r>
            </w:smartTag>
            <w:r w:rsidRPr="00720793">
              <w:rPr>
                <w:rFonts w:ascii="Arial" w:hAnsi="Arial" w:cs="Arial"/>
                <w:b w:val="0"/>
                <w:sz w:val="20"/>
                <w:szCs w:val="20"/>
              </w:rPr>
              <w:t xml:space="preserve"> entregados por el (la) cajero (a), firmarlos y sellarlos en señal de conformidad.</w:t>
            </w:r>
          </w:p>
          <w:p w:rsidR="009B4A2A" w:rsidRPr="00720793" w:rsidRDefault="009B4A2A" w:rsidP="001B7C81">
            <w:pPr>
              <w:pStyle w:val="font13"/>
              <w:numPr>
                <w:ilvl w:val="1"/>
                <w:numId w:val="20"/>
              </w:numPr>
              <w:tabs>
                <w:tab w:val="clear" w:pos="1567"/>
              </w:tabs>
              <w:suppressAutoHyphens/>
              <w:spacing w:before="120" w:beforeAutospacing="0" w:after="120" w:afterAutospacing="0"/>
              <w:ind w:left="1061" w:hanging="574"/>
              <w:jc w:val="both"/>
              <w:rPr>
                <w:rFonts w:ascii="Arial" w:hAnsi="Arial" w:cs="Arial"/>
                <w:b w:val="0"/>
                <w:sz w:val="20"/>
                <w:szCs w:val="20"/>
              </w:rPr>
            </w:pPr>
            <w:r w:rsidRPr="00720793">
              <w:rPr>
                <w:rFonts w:ascii="Arial" w:hAnsi="Arial" w:cs="Arial"/>
                <w:b w:val="0"/>
                <w:sz w:val="20"/>
                <w:szCs w:val="20"/>
              </w:rPr>
              <w:t>Los artefactos u objetos que sean regalados por los proveedores en calidad de “oferta”, deben ser considerados como premios para los sorteos mensuales.</w:t>
            </w:r>
          </w:p>
          <w:p w:rsidR="009B4A2A" w:rsidRPr="00720793" w:rsidRDefault="009B4A2A" w:rsidP="001B7C81">
            <w:pPr>
              <w:pStyle w:val="font13"/>
              <w:numPr>
                <w:ilvl w:val="1"/>
                <w:numId w:val="20"/>
              </w:numPr>
              <w:tabs>
                <w:tab w:val="clear" w:pos="1567"/>
              </w:tabs>
              <w:suppressAutoHyphens/>
              <w:spacing w:before="120" w:beforeAutospacing="0" w:after="120" w:afterAutospacing="0"/>
              <w:ind w:left="1061" w:hanging="574"/>
              <w:jc w:val="both"/>
              <w:rPr>
                <w:rFonts w:ascii="Arial" w:hAnsi="Arial" w:cs="Arial"/>
                <w:b w:val="0"/>
                <w:sz w:val="20"/>
                <w:szCs w:val="20"/>
              </w:rPr>
            </w:pPr>
            <w:r w:rsidRPr="00720793">
              <w:rPr>
                <w:rFonts w:ascii="Arial" w:hAnsi="Arial" w:cs="Arial"/>
                <w:b w:val="0"/>
                <w:sz w:val="20"/>
                <w:szCs w:val="20"/>
              </w:rPr>
              <w:t xml:space="preserve">Sacar fotocopia a los comprobantes de gastos (facturas, boletas y/o recibos de honorarios), que tuvieran que ser cambiados por otros (tienen algún borrón, enmendadura u otro detalle que lo haga nulo) y adjuntarlo a un recibo provisional debidamente detallado. </w:t>
            </w:r>
          </w:p>
          <w:p w:rsidR="009B4A2A" w:rsidRPr="009B4A2A" w:rsidRDefault="009B4A2A" w:rsidP="001B7C81">
            <w:pPr>
              <w:pStyle w:val="Textoindependiente"/>
              <w:numPr>
                <w:ilvl w:val="0"/>
                <w:numId w:val="10"/>
              </w:numPr>
              <w:tabs>
                <w:tab w:val="clear" w:pos="2160"/>
              </w:tabs>
              <w:spacing w:before="120"/>
              <w:ind w:left="1486"/>
              <w:jc w:val="both"/>
              <w:rPr>
                <w:rFonts w:ascii="Arial" w:eastAsia="Arial Unicode MS" w:hAnsi="Arial" w:cs="Arial"/>
                <w:sz w:val="20"/>
                <w:szCs w:val="20"/>
              </w:rPr>
            </w:pPr>
            <w:r w:rsidRPr="009B4A2A">
              <w:rPr>
                <w:rFonts w:ascii="Arial" w:eastAsia="Arial Unicode MS" w:hAnsi="Arial" w:cs="Arial"/>
                <w:sz w:val="20"/>
                <w:szCs w:val="20"/>
              </w:rPr>
              <w:t>Comunicar al Agente de Seguridad de sala sobre dicho cambio, a fin de que tenga conocimiento y haga las anotaciones pertinentes en el Cuaderno de “Ocurrencias de Seguridad”.</w:t>
            </w:r>
          </w:p>
          <w:p w:rsidR="009B4A2A" w:rsidRPr="009B4A2A" w:rsidRDefault="009B4A2A" w:rsidP="001B7C81">
            <w:pPr>
              <w:pStyle w:val="font13"/>
              <w:numPr>
                <w:ilvl w:val="1"/>
                <w:numId w:val="20"/>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 xml:space="preserve">Solicitar autorización a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Tragamonedas para ejecutar cualquier gasto que exceda al presupuesto semanal de sala autorizado. Entendiéndose que debe ser excepcional ya que se deberá ajustar sus gastos al presupuesto existente. </w:t>
            </w:r>
          </w:p>
          <w:p w:rsidR="009B4A2A" w:rsidRPr="009B4A2A" w:rsidRDefault="009B4A2A" w:rsidP="001B7C81">
            <w:pPr>
              <w:pStyle w:val="font13"/>
              <w:numPr>
                <w:ilvl w:val="1"/>
                <w:numId w:val="20"/>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Solicitar todos los códigos de autorización de gastos por el asunto SAG a la gerencia de Finanzas.</w:t>
            </w:r>
          </w:p>
          <w:p w:rsidR="009B4A2A" w:rsidRPr="009B4A2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bCs/>
                <w:sz w:val="20"/>
                <w:szCs w:val="20"/>
              </w:rPr>
            </w:pPr>
            <w:r w:rsidRPr="009B4A2A">
              <w:rPr>
                <w:rFonts w:ascii="Arial" w:hAnsi="Arial" w:cs="Arial"/>
                <w:b/>
                <w:bCs/>
                <w:sz w:val="20"/>
                <w:szCs w:val="20"/>
              </w:rPr>
              <w:t xml:space="preserve">Planificar y organizar la asignación de personal idóneo según el cuadro aprobado por su gerencia inmediata. </w:t>
            </w:r>
          </w:p>
          <w:p w:rsidR="009B4A2A" w:rsidRPr="009B4A2A" w:rsidRDefault="009B4A2A" w:rsidP="001B7C81">
            <w:pPr>
              <w:pStyle w:val="font13"/>
              <w:numPr>
                <w:ilvl w:val="1"/>
                <w:numId w:val="21"/>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Indicar al personal nuevo o beneficiarios, cuáles serán sus funciones y evaluarlos en su desempeño.</w:t>
            </w:r>
          </w:p>
          <w:p w:rsidR="009B4A2A" w:rsidRPr="009B4A2A" w:rsidRDefault="009B4A2A" w:rsidP="001B7C81">
            <w:pPr>
              <w:pStyle w:val="font13"/>
              <w:numPr>
                <w:ilvl w:val="1"/>
                <w:numId w:val="21"/>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Enviar el DNI y recibo de luz o agua del personal nuevo escaneados por e-mail, el primer día al Área de Recursos Humanos, para formalizar el ingreso de los nuevos trabajadores o colaboradores. Luego enviar los documentos en sobre cerrado en un plazo no mayor a los 5 días (en salas de provincia), y 24 horas (en salas de Lima), a partir de la fecha en que ingresan los nuevos colaboradores.</w:t>
            </w:r>
          </w:p>
          <w:p w:rsidR="009B4A2A" w:rsidRPr="009B4A2A" w:rsidRDefault="0044238A" w:rsidP="001B7C81">
            <w:pPr>
              <w:pStyle w:val="font13"/>
              <w:numPr>
                <w:ilvl w:val="1"/>
                <w:numId w:val="21"/>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Pr>
                <w:rFonts w:ascii="Arial" w:eastAsia="Arial Unicode MS" w:hAnsi="Arial" w:cs="Arial"/>
                <w:b w:val="0"/>
                <w:sz w:val="20"/>
                <w:szCs w:val="20"/>
              </w:rPr>
              <w:t>E</w:t>
            </w:r>
            <w:r w:rsidR="009B4A2A" w:rsidRPr="009B4A2A">
              <w:rPr>
                <w:rFonts w:ascii="Arial" w:eastAsia="Arial Unicode MS" w:hAnsi="Arial" w:cs="Arial"/>
                <w:b w:val="0"/>
                <w:sz w:val="20"/>
                <w:szCs w:val="20"/>
              </w:rPr>
              <w:t xml:space="preserve">ntregar el manual de funciones y cargo respectivo al personal nuevo y que haya sido promovido en la sala. Asimismo, el boletín Informativo y el Reglamento Interno de Trabajo.  </w:t>
            </w:r>
          </w:p>
          <w:p w:rsidR="009B4A2A" w:rsidRPr="009B4A2A" w:rsidRDefault="009B4A2A" w:rsidP="001B7C81">
            <w:pPr>
              <w:pStyle w:val="font13"/>
              <w:numPr>
                <w:ilvl w:val="1"/>
                <w:numId w:val="21"/>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lastRenderedPageBreak/>
              <w:t>Mantener actualizado el “Manual de Funciones” designado en cada sala.</w:t>
            </w:r>
          </w:p>
          <w:p w:rsidR="009B4A2A" w:rsidRPr="009B4A2A" w:rsidRDefault="009B4A2A" w:rsidP="001B7C81">
            <w:pPr>
              <w:pStyle w:val="font13"/>
              <w:numPr>
                <w:ilvl w:val="1"/>
                <w:numId w:val="21"/>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Verificar que todo su personal cuente con su respectivo manual de funciones actualizado, debiendo informarles que podrán ser incrementadas conforme a las nuevas disposiciones, que serán comunicadas vía correo electrónico.</w:t>
            </w:r>
          </w:p>
          <w:p w:rsidR="009B4A2A" w:rsidRPr="009B4A2A" w:rsidRDefault="009B4A2A" w:rsidP="001B7C81">
            <w:pPr>
              <w:pStyle w:val="font13"/>
              <w:numPr>
                <w:ilvl w:val="1"/>
                <w:numId w:val="21"/>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En caso de requerirse Reglamentos Internos para el personal de la sala, podrán ser solicitados al Área de Recursos Humanos, debiendo devolver el cargo respectivo por su entrega, debidamente firmado.</w:t>
            </w:r>
          </w:p>
          <w:p w:rsidR="009B4A2A" w:rsidRPr="009B4A2A" w:rsidRDefault="009B4A2A" w:rsidP="001B7C81">
            <w:pPr>
              <w:pStyle w:val="font13"/>
              <w:numPr>
                <w:ilvl w:val="1"/>
                <w:numId w:val="21"/>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Cumplir con la devolución, bajo responsabilidad, de documentos referentes a Contratos, Convenios de Formación Laboral Juvenil, memorándum de sanciones y cargos de cartas notariales, debidamente firmados al Área de Recursos Humanos, en un plazo no mayor a 3 días (en salas de provincia), y 24 horas (en salas de Lima).</w:t>
            </w:r>
          </w:p>
          <w:p w:rsidR="009B4A2A" w:rsidRPr="009B4A2A" w:rsidRDefault="009B4A2A" w:rsidP="001B7C81">
            <w:pPr>
              <w:pStyle w:val="font13"/>
              <w:numPr>
                <w:ilvl w:val="1"/>
                <w:numId w:val="21"/>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Informar los días 10 y 25 de cada mes al Área de Recursos Humanos en formato de Excel, el total de colaboradores con los que cuenta la sala asignada (“Maestro de Sala”).</w:t>
            </w:r>
          </w:p>
          <w:p w:rsidR="009B4A2A" w:rsidRPr="009B4A2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eastAsia="Arial Unicode MS" w:hAnsi="Arial" w:cs="Arial"/>
                <w:b/>
                <w:sz w:val="20"/>
                <w:szCs w:val="20"/>
              </w:rPr>
            </w:pPr>
            <w:r w:rsidRPr="009B4A2A">
              <w:rPr>
                <w:rFonts w:ascii="Arial" w:hAnsi="Arial" w:cs="Arial"/>
                <w:b/>
                <w:sz w:val="20"/>
                <w:szCs w:val="20"/>
              </w:rPr>
              <w:t xml:space="preserve">Controlar la asistencia y puntualidad del personal asignado a su cargo, </w:t>
            </w:r>
            <w:r w:rsidRPr="009B4A2A">
              <w:rPr>
                <w:rFonts w:ascii="Arial" w:eastAsia="Arial Unicode MS" w:hAnsi="Arial" w:cs="Arial"/>
                <w:b/>
                <w:sz w:val="20"/>
                <w:szCs w:val="20"/>
              </w:rPr>
              <w:t xml:space="preserve">revisar las tarjetas </w:t>
            </w:r>
            <w:r w:rsidRPr="00672449">
              <w:rPr>
                <w:rFonts w:ascii="Arial" w:hAnsi="Arial" w:cs="Arial"/>
                <w:b/>
                <w:bCs/>
                <w:sz w:val="20"/>
                <w:szCs w:val="20"/>
              </w:rPr>
              <w:t>diariamente</w:t>
            </w:r>
            <w:r w:rsidRPr="009B4A2A">
              <w:rPr>
                <w:rFonts w:ascii="Arial" w:eastAsia="Arial Unicode MS" w:hAnsi="Arial" w:cs="Arial"/>
                <w:b/>
                <w:sz w:val="20"/>
                <w:szCs w:val="20"/>
              </w:rPr>
              <w:t xml:space="preserve">, firmarlas y sellarlas en señal de conformidad. </w:t>
            </w:r>
          </w:p>
          <w:p w:rsidR="009B4A2A" w:rsidRPr="009B4A2A" w:rsidRDefault="009B4A2A" w:rsidP="001B7C81">
            <w:pPr>
              <w:pStyle w:val="font13"/>
              <w:numPr>
                <w:ilvl w:val="1"/>
                <w:numId w:val="22"/>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Verificar que todo el personal cuente con el control (tarjeta) de asistencia respectiva, según su Razón Social, en donde deberá registrar su asistencia en forma personal y en caso de no contar con ellas solicitarlas al Área de Contabilidad. Esta disposición no es de aplicación al administrador y personal encargado de salas, quienes no firman tarjeta de control de asistencia, por ser personal de confianza.</w:t>
            </w:r>
          </w:p>
          <w:p w:rsidR="009B4A2A" w:rsidRPr="009B4A2A" w:rsidRDefault="009B4A2A" w:rsidP="001B7C81">
            <w:pPr>
              <w:pStyle w:val="font13"/>
              <w:numPr>
                <w:ilvl w:val="1"/>
                <w:numId w:val="22"/>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 xml:space="preserve">Enviar las tarjetas de control de asistencia a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Tragamonedas, a más tardar los días 16 (salas de Lima y provincias) para su evaluación y proceso a </w:t>
            </w:r>
            <w:smartTag w:uri="urn:schemas-microsoft-com:office:smarttags" w:element="PersonName">
              <w:smartTagPr>
                <w:attr w:name="ProductID" w:val="la Unidad"/>
              </w:smartTagPr>
              <w:r w:rsidRPr="009B4A2A">
                <w:rPr>
                  <w:rFonts w:ascii="Arial" w:eastAsia="Arial Unicode MS" w:hAnsi="Arial" w:cs="Arial"/>
                  <w:b w:val="0"/>
                  <w:sz w:val="20"/>
                  <w:szCs w:val="20"/>
                </w:rPr>
                <w:t>la Unidad</w:t>
              </w:r>
            </w:smartTag>
            <w:r w:rsidRPr="009B4A2A">
              <w:rPr>
                <w:rFonts w:ascii="Arial" w:eastAsia="Arial Unicode MS" w:hAnsi="Arial" w:cs="Arial"/>
                <w:b w:val="0"/>
                <w:sz w:val="20"/>
                <w:szCs w:val="20"/>
              </w:rPr>
              <w:t xml:space="preserve"> de Planillas.</w:t>
            </w:r>
          </w:p>
          <w:p w:rsidR="009B4A2A" w:rsidRPr="009B4A2A" w:rsidRDefault="009B4A2A" w:rsidP="001B7C81">
            <w:pPr>
              <w:pStyle w:val="font13"/>
              <w:numPr>
                <w:ilvl w:val="1"/>
                <w:numId w:val="22"/>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Informar mediante el formato “Informe de Descuentos al Personal” las tardanzas y/o faltas de personal de salas y de igual forma en el formato,</w:t>
            </w:r>
            <w:r w:rsidRPr="00672449">
              <w:rPr>
                <w:rFonts w:ascii="Arial" w:eastAsia="Arial Unicode MS" w:hAnsi="Arial" w:cs="Arial"/>
                <w:b w:val="0"/>
                <w:sz w:val="20"/>
                <w:szCs w:val="20"/>
              </w:rPr>
              <w:t xml:space="preserve"> “Informe de Pagos al Personal” </w:t>
            </w:r>
            <w:r w:rsidRPr="009B4A2A">
              <w:rPr>
                <w:rFonts w:ascii="Arial" w:eastAsia="Arial Unicode MS" w:hAnsi="Arial" w:cs="Arial"/>
                <w:b w:val="0"/>
                <w:sz w:val="20"/>
                <w:szCs w:val="20"/>
              </w:rPr>
              <w:t>los pagos realizados al personal</w:t>
            </w:r>
            <w:r w:rsidRPr="00672449">
              <w:rPr>
                <w:rFonts w:ascii="Arial" w:eastAsia="Arial Unicode MS" w:hAnsi="Arial" w:cs="Arial"/>
                <w:b w:val="0"/>
                <w:sz w:val="20"/>
                <w:szCs w:val="20"/>
              </w:rPr>
              <w:t xml:space="preserve">, </w:t>
            </w:r>
            <w:r w:rsidRPr="009B4A2A">
              <w:rPr>
                <w:rFonts w:ascii="Arial" w:eastAsia="Arial Unicode MS" w:hAnsi="Arial" w:cs="Arial"/>
                <w:b w:val="0"/>
                <w:sz w:val="20"/>
                <w:szCs w:val="20"/>
              </w:rPr>
              <w:t xml:space="preserve">según necesidades que haya aprobado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Tragamonedas, enviando dicho formato vía e-mail al Área de Recursos Humanos a más tardar el día 21 de cada mes, para su evaluación y envío al Área de Contabilidad. </w:t>
            </w:r>
          </w:p>
          <w:p w:rsidR="009B4A2A" w:rsidRPr="009B4A2A" w:rsidRDefault="009B4A2A" w:rsidP="001B7C81">
            <w:pPr>
              <w:pStyle w:val="font13"/>
              <w:numPr>
                <w:ilvl w:val="1"/>
                <w:numId w:val="22"/>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Coordinar con el Área de Recursos Humanos -Unidad de Control de Personal de salas-, el rol de horarios y descansos del personal a su cargo: cajeras, operadoras, que serán cubiertos por personal volante. Teniendo en cuenta que el día de su descanso, el cajero ni el operador con más experiencia en la sala no descansará. El día del conteo, no descansará la operadora que realiza dicho procedimiento.</w:t>
            </w:r>
          </w:p>
          <w:p w:rsidR="009B4A2A" w:rsidRPr="009B4A2A" w:rsidRDefault="009B4A2A" w:rsidP="001B7C81">
            <w:pPr>
              <w:pStyle w:val="font13"/>
              <w:numPr>
                <w:ilvl w:val="1"/>
                <w:numId w:val="22"/>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 xml:space="preserve">Informar a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Tragamonedas, con copia a Recursos Humanos, y Capacitación y Desarrollo, sobre las faltas, tardanzas, descansos y/o movimientos del personal de la sala a su cargo, oportunamente para su evaluación y toma de decisiones.</w:t>
            </w:r>
          </w:p>
          <w:p w:rsidR="009B4A2A" w:rsidRPr="009B4A2A" w:rsidRDefault="009B4A2A" w:rsidP="001B7C81">
            <w:pPr>
              <w:pStyle w:val="font13"/>
              <w:numPr>
                <w:ilvl w:val="1"/>
                <w:numId w:val="22"/>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 xml:space="preserve">Solicitar a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Tragamonedas con copia a Recursos Humanos, llamados de atención, suspensiones o retiro debidamente sustentado del personal de la sala a su cargo e indicar en un Informe, los motivos por los cuales solicita la amonestación o el retiro.</w:t>
            </w:r>
          </w:p>
          <w:p w:rsidR="009B4A2A" w:rsidRPr="00672449"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sz w:val="20"/>
                <w:szCs w:val="20"/>
              </w:rPr>
            </w:pPr>
            <w:r w:rsidRPr="00672449">
              <w:rPr>
                <w:rFonts w:ascii="Arial" w:hAnsi="Arial" w:cs="Arial"/>
                <w:b/>
                <w:sz w:val="20"/>
                <w:szCs w:val="20"/>
              </w:rPr>
              <w:t>Planificar y supervisar las labores asignadas al personal de la sala a su cargo, permaneciendo en la misma el mayor tiempo posible verificando el desempeño honesto y eficiente.</w:t>
            </w:r>
          </w:p>
          <w:p w:rsidR="009B4A2A" w:rsidRPr="009B4A2A" w:rsidRDefault="009B4A2A" w:rsidP="001B7C81">
            <w:pPr>
              <w:pStyle w:val="font13"/>
              <w:numPr>
                <w:ilvl w:val="1"/>
                <w:numId w:val="23"/>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Dirigir reuniones con todo el personal, como mínimo una vez por mes,  a fin de darles a conocer sus avances y objetivos.</w:t>
            </w:r>
          </w:p>
          <w:p w:rsidR="009B4A2A" w:rsidRPr="009B4A2A" w:rsidRDefault="009B4A2A" w:rsidP="001B7C81">
            <w:pPr>
              <w:pStyle w:val="font13"/>
              <w:numPr>
                <w:ilvl w:val="1"/>
                <w:numId w:val="23"/>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Entrenar y orientar al personal en los diferentes trabajos de la sala a su cargo, logrando que sean funcionales.</w:t>
            </w:r>
          </w:p>
          <w:p w:rsidR="009B4A2A" w:rsidRPr="009B4A2A" w:rsidRDefault="009B4A2A" w:rsidP="001B7C81">
            <w:pPr>
              <w:pStyle w:val="font13"/>
              <w:numPr>
                <w:ilvl w:val="1"/>
                <w:numId w:val="23"/>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Verificar diariamente que la información en los cuadernos de: Ocurrencias Técnicas, </w:t>
            </w:r>
            <w:proofErr w:type="spellStart"/>
            <w:r w:rsidRPr="009B4A2A">
              <w:rPr>
                <w:rFonts w:ascii="Arial" w:eastAsia="Arial Unicode MS" w:hAnsi="Arial" w:cs="Arial"/>
                <w:b w:val="0"/>
                <w:sz w:val="20"/>
                <w:szCs w:val="20"/>
              </w:rPr>
              <w:t>door</w:t>
            </w:r>
            <w:proofErr w:type="spellEnd"/>
            <w:r w:rsidRPr="009B4A2A">
              <w:rPr>
                <w:rFonts w:ascii="Arial" w:eastAsia="Arial Unicode MS" w:hAnsi="Arial" w:cs="Arial"/>
                <w:b w:val="0"/>
                <w:sz w:val="20"/>
                <w:szCs w:val="20"/>
              </w:rPr>
              <w:t xml:space="preserve"> open, billeteras, progresivo, formato de Relevo entre cajeras “Apertura y Cierre de Caja </w:t>
            </w:r>
            <w:r w:rsidRPr="009B4A2A">
              <w:rPr>
                <w:rFonts w:ascii="Arial" w:eastAsia="Arial Unicode MS" w:hAnsi="Arial" w:cs="Arial"/>
                <w:b w:val="0"/>
                <w:sz w:val="20"/>
                <w:szCs w:val="20"/>
              </w:rPr>
              <w:lastRenderedPageBreak/>
              <w:t>Cabina”, cuaderno “Secuencia del formato boleta de Movimiento de Valores” y otros que utilicen las operadoras y cajeras, se encuentren sin enmendaduras, con la información detallada y al día, firmar y sellar en señal de conformidad.</w:t>
            </w:r>
          </w:p>
          <w:p w:rsidR="009B4A2A" w:rsidRPr="009B4A2A" w:rsidRDefault="009B4A2A" w:rsidP="001B7C81">
            <w:pPr>
              <w:pStyle w:val="font13"/>
              <w:numPr>
                <w:ilvl w:val="1"/>
                <w:numId w:val="23"/>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Supervisar la calidad del servicio que el personal brinda a los clientes haciendo las recomendaciones del caso en forma permanente y manteniendo contacto con el público de la sala, el mayor tiempo posible para conocer e identificar puntos de mejora.</w:t>
            </w:r>
          </w:p>
          <w:p w:rsidR="009B4A2A" w:rsidRPr="009B4A2A" w:rsidRDefault="009B4A2A" w:rsidP="001B7C81">
            <w:pPr>
              <w:pStyle w:val="font13"/>
              <w:numPr>
                <w:ilvl w:val="1"/>
                <w:numId w:val="23"/>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Enviar en archivo de Excel, según modelo en </w:t>
            </w:r>
            <w:r w:rsidRPr="00672449">
              <w:rPr>
                <w:rFonts w:ascii="Arial" w:eastAsia="Arial Unicode MS" w:hAnsi="Arial" w:cs="Arial"/>
                <w:b w:val="0"/>
                <w:sz w:val="20"/>
                <w:szCs w:val="20"/>
              </w:rPr>
              <w:t>asunto “Monitoreo de Clientes”</w:t>
            </w:r>
            <w:r w:rsidRPr="009B4A2A">
              <w:rPr>
                <w:rFonts w:ascii="Arial" w:eastAsia="Arial Unicode MS" w:hAnsi="Arial" w:cs="Arial"/>
                <w:b w:val="0"/>
                <w:sz w:val="20"/>
                <w:szCs w:val="20"/>
              </w:rPr>
              <w:t xml:space="preserve"> en salones </w:t>
            </w:r>
            <w:proofErr w:type="spellStart"/>
            <w:r w:rsidRPr="009B4A2A">
              <w:rPr>
                <w:rFonts w:ascii="Arial" w:eastAsia="Arial Unicode MS" w:hAnsi="Arial" w:cs="Arial"/>
                <w:b w:val="0"/>
                <w:sz w:val="20"/>
                <w:szCs w:val="20"/>
              </w:rPr>
              <w:t>network</w:t>
            </w:r>
            <w:proofErr w:type="spellEnd"/>
            <w:r w:rsidRPr="009B4A2A">
              <w:rPr>
                <w:rFonts w:ascii="Arial" w:eastAsia="Arial Unicode MS" w:hAnsi="Arial" w:cs="Arial"/>
                <w:b w:val="0"/>
                <w:sz w:val="20"/>
                <w:szCs w:val="20"/>
              </w:rPr>
              <w:t xml:space="preserve"> los días martes de cada semana, el “Cuadro de Control de Frecuencia de Clientes”.</w:t>
            </w:r>
          </w:p>
          <w:p w:rsidR="009B4A2A" w:rsidRPr="009B4A2A" w:rsidRDefault="009B4A2A" w:rsidP="001B7C81">
            <w:pPr>
              <w:pStyle w:val="font13"/>
              <w:numPr>
                <w:ilvl w:val="1"/>
                <w:numId w:val="23"/>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Supervisar el trabajo de las Anfitrionas debiendo proporcionarles los materiales y herramientas necesarias para un adecuado trabajo en la decoración de sala. </w:t>
            </w:r>
          </w:p>
          <w:p w:rsidR="009B4A2A" w:rsidRPr="009B4A2A" w:rsidRDefault="009B4A2A" w:rsidP="001B7C81">
            <w:pPr>
              <w:pStyle w:val="font13"/>
              <w:numPr>
                <w:ilvl w:val="1"/>
                <w:numId w:val="23"/>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Evaluar semanalmente ambos Administradores: de día y de noche, el desempeño de todo el personal de la sala a su cargo utilizando el formato</w:t>
            </w:r>
            <w:r w:rsidRPr="00672449">
              <w:rPr>
                <w:rFonts w:ascii="Arial" w:eastAsia="Arial Unicode MS" w:hAnsi="Arial" w:cs="Arial"/>
                <w:b w:val="0"/>
                <w:sz w:val="20"/>
                <w:szCs w:val="20"/>
              </w:rPr>
              <w:t xml:space="preserve"> de “Mejora Constante” y</w:t>
            </w:r>
            <w:r w:rsidRPr="009B4A2A">
              <w:rPr>
                <w:rFonts w:ascii="Arial" w:eastAsia="Arial Unicode MS" w:hAnsi="Arial" w:cs="Arial"/>
                <w:b w:val="0"/>
                <w:sz w:val="20"/>
                <w:szCs w:val="20"/>
              </w:rPr>
              <w:t xml:space="preserve"> remitirlo por correo electrónico los viernes de cada semana a las cuentas:</w:t>
            </w:r>
            <w:r w:rsidRPr="00672449">
              <w:rPr>
                <w:rFonts w:ascii="Arial" w:eastAsia="Arial Unicode MS" w:hAnsi="Arial" w:cs="Arial"/>
                <w:b w:val="0"/>
                <w:sz w:val="20"/>
                <w:szCs w:val="20"/>
              </w:rPr>
              <w:t xml:space="preserve"> </w:t>
            </w:r>
            <w:hyperlink r:id="rId10" w:history="1">
              <w:r w:rsidRPr="00672449">
                <w:rPr>
                  <w:rFonts w:eastAsia="Arial Unicode MS"/>
                </w:rPr>
                <w:t>capacitacion5@carolinaperu.com</w:t>
              </w:r>
            </w:hyperlink>
            <w:r w:rsidRPr="009B4A2A">
              <w:rPr>
                <w:rFonts w:ascii="Arial" w:eastAsia="Arial Unicode MS" w:hAnsi="Arial" w:cs="Arial"/>
                <w:b w:val="0"/>
                <w:sz w:val="20"/>
                <w:szCs w:val="20"/>
              </w:rPr>
              <w:t xml:space="preserve">, y </w:t>
            </w:r>
            <w:hyperlink r:id="rId11" w:history="1">
              <w:r w:rsidRPr="00672449">
                <w:rPr>
                  <w:rFonts w:eastAsia="Arial Unicode MS"/>
                </w:rPr>
                <w:t>capacitacion7@carolinaperu.com</w:t>
              </w:r>
            </w:hyperlink>
            <w:r w:rsidRPr="009B4A2A">
              <w:rPr>
                <w:rFonts w:ascii="Arial" w:eastAsia="Arial Unicode MS" w:hAnsi="Arial" w:cs="Arial"/>
                <w:b w:val="0"/>
                <w:sz w:val="20"/>
                <w:szCs w:val="20"/>
              </w:rPr>
              <w:t>, al Área de Capacitación y Desarrollo para su revisión y proceso.</w:t>
            </w:r>
          </w:p>
          <w:p w:rsidR="009B4A2A" w:rsidRPr="009B4A2A" w:rsidRDefault="009B4A2A" w:rsidP="001B7C81">
            <w:pPr>
              <w:pStyle w:val="font13"/>
              <w:numPr>
                <w:ilvl w:val="1"/>
                <w:numId w:val="23"/>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Recibir y entregar oportunamente la carta de felicitación al colaborador que resulte el mejor colaborador del mes.</w:t>
            </w:r>
          </w:p>
          <w:p w:rsidR="009B4A2A" w:rsidRPr="009B4A2A" w:rsidRDefault="009B4A2A" w:rsidP="001B7C81">
            <w:pPr>
              <w:pStyle w:val="font13"/>
              <w:numPr>
                <w:ilvl w:val="1"/>
                <w:numId w:val="23"/>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Impartir el entrenamiento necesario a los administradores aspirantes durante su etapa de práctica en las salas, presentando el formato “Evaluación para Postulantes a Administradores” al Área de Capacitación y Desarrollo.</w:t>
            </w:r>
          </w:p>
          <w:p w:rsidR="009B4A2A" w:rsidRPr="009B4A2A" w:rsidRDefault="009B4A2A" w:rsidP="001B7C81">
            <w:pPr>
              <w:pStyle w:val="font13"/>
              <w:numPr>
                <w:ilvl w:val="1"/>
                <w:numId w:val="23"/>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Orientar y brindar información completa sobre los juegos en las máquinas.</w:t>
            </w:r>
          </w:p>
          <w:p w:rsidR="009B4A2A" w:rsidRPr="009B4A2A" w:rsidRDefault="009B4A2A" w:rsidP="001B7C81">
            <w:pPr>
              <w:pStyle w:val="font13"/>
              <w:numPr>
                <w:ilvl w:val="1"/>
                <w:numId w:val="23"/>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Realizar acciones que permitan captar nuevos clientes.</w:t>
            </w:r>
          </w:p>
          <w:p w:rsidR="009B4A2A" w:rsidRPr="00672449"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sz w:val="20"/>
                <w:szCs w:val="20"/>
              </w:rPr>
            </w:pPr>
            <w:r w:rsidRPr="00672449">
              <w:rPr>
                <w:rFonts w:ascii="Arial" w:hAnsi="Arial" w:cs="Arial"/>
                <w:b/>
                <w:sz w:val="20"/>
                <w:szCs w:val="20"/>
              </w:rPr>
              <w:t xml:space="preserve">Supervisar la imagen y presentación del personal de sala, verificando que todos cuenten con el uniforme e identificación respectiva y realizar las recomendaciones que sean del caso.  </w:t>
            </w:r>
          </w:p>
          <w:p w:rsidR="009B4A2A" w:rsidRPr="009B4A2A" w:rsidRDefault="009B4A2A" w:rsidP="001B7C81">
            <w:pPr>
              <w:pStyle w:val="font13"/>
              <w:numPr>
                <w:ilvl w:val="1"/>
                <w:numId w:val="24"/>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Solicitar los uniformes en forma oportuna al Área de Almacén con copia a su Sectorista de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Tragamonedas. En el caso de anfitrionas y jocketas solicitar la autorización de compra y el monto, a su sectorista en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Tragamonedas, para luego solicitar el código de autorización por SAG en salones </w:t>
            </w:r>
            <w:proofErr w:type="spellStart"/>
            <w:r w:rsidRPr="009B4A2A">
              <w:rPr>
                <w:rFonts w:ascii="Arial" w:eastAsia="Arial Unicode MS" w:hAnsi="Arial" w:cs="Arial"/>
                <w:b w:val="0"/>
                <w:sz w:val="20"/>
                <w:szCs w:val="20"/>
              </w:rPr>
              <w:t>network</w:t>
            </w:r>
            <w:proofErr w:type="spellEnd"/>
            <w:r w:rsidRPr="009B4A2A">
              <w:rPr>
                <w:rFonts w:ascii="Arial" w:eastAsia="Arial Unicode MS" w:hAnsi="Arial" w:cs="Arial"/>
                <w:b w:val="0"/>
                <w:sz w:val="20"/>
                <w:szCs w:val="20"/>
              </w:rPr>
              <w:t>.</w:t>
            </w:r>
          </w:p>
          <w:p w:rsidR="009B4A2A" w:rsidRPr="009B4A2A" w:rsidRDefault="009B4A2A" w:rsidP="001B7C81">
            <w:pPr>
              <w:pStyle w:val="font13"/>
              <w:numPr>
                <w:ilvl w:val="1"/>
                <w:numId w:val="24"/>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Verificar que todo el personal cuente con solapín y lo lleven puesto mientras permanezcan en la sala y que además el personal femenino se encuentre debidamente maquillado.</w:t>
            </w:r>
          </w:p>
          <w:p w:rsidR="009B4A2A" w:rsidRPr="009B4A2A" w:rsidRDefault="009B4A2A" w:rsidP="001B7C81">
            <w:pPr>
              <w:pStyle w:val="font13"/>
              <w:numPr>
                <w:ilvl w:val="1"/>
                <w:numId w:val="24"/>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sz w:val="20"/>
                <w:szCs w:val="20"/>
              </w:rPr>
              <w:t>Salas de Lima:</w:t>
            </w:r>
            <w:r w:rsidRPr="009B4A2A">
              <w:rPr>
                <w:rFonts w:ascii="Arial" w:eastAsia="Arial Unicode MS" w:hAnsi="Arial" w:cs="Arial"/>
                <w:b w:val="0"/>
                <w:sz w:val="20"/>
                <w:szCs w:val="20"/>
              </w:rPr>
              <w:t xml:space="preserve"> Solicitar por correo electrónico, con formatos de “Requerimientos y Productos” y “Control de </w:t>
            </w:r>
            <w:proofErr w:type="spellStart"/>
            <w:r w:rsidRPr="009B4A2A">
              <w:rPr>
                <w:rFonts w:ascii="Arial" w:eastAsia="Arial Unicode MS" w:hAnsi="Arial" w:cs="Arial"/>
                <w:b w:val="0"/>
                <w:sz w:val="20"/>
                <w:szCs w:val="20"/>
              </w:rPr>
              <w:t>Solapines</w:t>
            </w:r>
            <w:proofErr w:type="spellEnd"/>
            <w:r w:rsidRPr="009B4A2A">
              <w:rPr>
                <w:rFonts w:ascii="Arial" w:eastAsia="Arial Unicode MS" w:hAnsi="Arial" w:cs="Arial"/>
                <w:b w:val="0"/>
                <w:sz w:val="20"/>
                <w:szCs w:val="20"/>
              </w:rPr>
              <w:t xml:space="preserve">” a la secretaria del Área de Capacitación y Desarrollo los </w:t>
            </w:r>
            <w:proofErr w:type="spellStart"/>
            <w:r w:rsidRPr="009B4A2A">
              <w:rPr>
                <w:rFonts w:ascii="Arial" w:eastAsia="Arial Unicode MS" w:hAnsi="Arial" w:cs="Arial"/>
                <w:b w:val="0"/>
                <w:sz w:val="20"/>
                <w:szCs w:val="20"/>
              </w:rPr>
              <w:t>solapines</w:t>
            </w:r>
            <w:proofErr w:type="spellEnd"/>
            <w:r w:rsidRPr="009B4A2A">
              <w:rPr>
                <w:rFonts w:ascii="Arial" w:eastAsia="Arial Unicode MS" w:hAnsi="Arial" w:cs="Arial"/>
                <w:b w:val="0"/>
                <w:sz w:val="20"/>
                <w:szCs w:val="20"/>
              </w:rPr>
              <w:t xml:space="preserve"> para el personal nuevo, para aquellos que lo perdieron, o en caso esté deteriorado. En este último caso, se enviarán los dañados al Área de Almacén</w:t>
            </w:r>
            <w:r w:rsidRPr="009B4A2A">
              <w:rPr>
                <w:rFonts w:ascii="Arial" w:eastAsia="Arial Unicode MS" w:hAnsi="Arial" w:cs="Arial"/>
                <w:sz w:val="20"/>
                <w:szCs w:val="20"/>
              </w:rPr>
              <w:t xml:space="preserve">. Salas de provincias: </w:t>
            </w:r>
            <w:r w:rsidRPr="009B4A2A">
              <w:rPr>
                <w:rFonts w:ascii="Arial" w:eastAsia="Arial Unicode MS" w:hAnsi="Arial" w:cs="Arial"/>
                <w:b w:val="0"/>
                <w:sz w:val="20"/>
                <w:szCs w:val="20"/>
              </w:rPr>
              <w:t xml:space="preserve">Se solicitarán los </w:t>
            </w:r>
            <w:proofErr w:type="spellStart"/>
            <w:r w:rsidRPr="009B4A2A">
              <w:rPr>
                <w:rFonts w:ascii="Arial" w:eastAsia="Arial Unicode MS" w:hAnsi="Arial" w:cs="Arial"/>
                <w:b w:val="0"/>
                <w:sz w:val="20"/>
                <w:szCs w:val="20"/>
              </w:rPr>
              <w:t>solapines</w:t>
            </w:r>
            <w:proofErr w:type="spellEnd"/>
            <w:r w:rsidRPr="009B4A2A">
              <w:rPr>
                <w:rFonts w:ascii="Arial" w:eastAsia="Arial Unicode MS" w:hAnsi="Arial" w:cs="Arial"/>
                <w:b w:val="0"/>
                <w:sz w:val="20"/>
                <w:szCs w:val="20"/>
              </w:rPr>
              <w:t xml:space="preserve"> como en Lima, sólo con el formato “Control de </w:t>
            </w:r>
            <w:proofErr w:type="spellStart"/>
            <w:r w:rsidRPr="009B4A2A">
              <w:rPr>
                <w:rFonts w:ascii="Arial" w:eastAsia="Arial Unicode MS" w:hAnsi="Arial" w:cs="Arial"/>
                <w:b w:val="0"/>
                <w:sz w:val="20"/>
                <w:szCs w:val="20"/>
              </w:rPr>
              <w:t>Solapines</w:t>
            </w:r>
            <w:proofErr w:type="spellEnd"/>
            <w:r w:rsidRPr="009B4A2A">
              <w:rPr>
                <w:rFonts w:ascii="Arial" w:eastAsia="Arial Unicode MS" w:hAnsi="Arial" w:cs="Arial"/>
                <w:b w:val="0"/>
                <w:sz w:val="20"/>
                <w:szCs w:val="20"/>
              </w:rPr>
              <w:t xml:space="preserve">”, los </w:t>
            </w:r>
            <w:proofErr w:type="spellStart"/>
            <w:r w:rsidRPr="009B4A2A">
              <w:rPr>
                <w:rFonts w:ascii="Arial" w:eastAsia="Arial Unicode MS" w:hAnsi="Arial" w:cs="Arial"/>
                <w:b w:val="0"/>
                <w:sz w:val="20"/>
                <w:szCs w:val="20"/>
              </w:rPr>
              <w:t>solapines</w:t>
            </w:r>
            <w:proofErr w:type="spellEnd"/>
            <w:r w:rsidRPr="009B4A2A">
              <w:rPr>
                <w:rFonts w:ascii="Arial" w:eastAsia="Arial Unicode MS" w:hAnsi="Arial" w:cs="Arial"/>
                <w:b w:val="0"/>
                <w:sz w:val="20"/>
                <w:szCs w:val="20"/>
              </w:rPr>
              <w:t xml:space="preserve"> dañados se envían a la secretaria del Área de Capacitación.</w:t>
            </w:r>
          </w:p>
          <w:p w:rsidR="009B4A2A" w:rsidRPr="00672449"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Cs/>
                <w:sz w:val="20"/>
                <w:szCs w:val="20"/>
              </w:rPr>
            </w:pPr>
            <w:r w:rsidRPr="00672449">
              <w:rPr>
                <w:rFonts w:ascii="Arial" w:hAnsi="Arial" w:cs="Arial"/>
                <w:bCs/>
                <w:sz w:val="20"/>
                <w:szCs w:val="20"/>
              </w:rPr>
              <w:t xml:space="preserve">Mantener siempre una correcta presentación personal, usar durante las horas de trabajo, ropa </w:t>
            </w:r>
            <w:r w:rsidRPr="00672449">
              <w:rPr>
                <w:rFonts w:ascii="Arial" w:hAnsi="Arial" w:cs="Arial"/>
                <w:sz w:val="20"/>
                <w:szCs w:val="20"/>
              </w:rPr>
              <w:t>de</w:t>
            </w:r>
            <w:r w:rsidRPr="00672449">
              <w:rPr>
                <w:rFonts w:ascii="Arial" w:hAnsi="Arial" w:cs="Arial"/>
                <w:bCs/>
                <w:sz w:val="20"/>
                <w:szCs w:val="20"/>
              </w:rPr>
              <w:t xml:space="preserve"> vestir: Caballeros: camisa y pantalón de vestir, corbata. Damas: pantalón, vestido o falda, blusa de vestir, y el solapín, manteniendo una apariencia física pulcra y ordenada: limpieza, cabello arreglado.</w:t>
            </w:r>
          </w:p>
          <w:p w:rsidR="009B4A2A" w:rsidRPr="009B4A2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bCs/>
                <w:sz w:val="20"/>
                <w:szCs w:val="20"/>
              </w:rPr>
            </w:pPr>
            <w:r w:rsidRPr="009B4A2A">
              <w:rPr>
                <w:rFonts w:ascii="Arial" w:hAnsi="Arial" w:cs="Arial"/>
                <w:b/>
                <w:bCs/>
                <w:sz w:val="20"/>
                <w:szCs w:val="20"/>
              </w:rPr>
              <w:t>Realizar las gestiones pertinentes a pagos del local y del personal, así como la presentación de documentos requeridos por la empresa.</w:t>
            </w:r>
          </w:p>
          <w:p w:rsidR="009B4A2A" w:rsidRPr="009B4A2A" w:rsidRDefault="009B4A2A" w:rsidP="001B7C81">
            <w:pPr>
              <w:pStyle w:val="font13"/>
              <w:numPr>
                <w:ilvl w:val="1"/>
                <w:numId w:val="25"/>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 xml:space="preserve">Realizar el pago por el servicio de alquiler del local solo en las salas autorizadas por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Finanzas </w:t>
            </w:r>
            <w:r w:rsidRPr="009B4A2A">
              <w:rPr>
                <w:rFonts w:ascii="Arial" w:hAnsi="Arial" w:cs="Arial"/>
                <w:sz w:val="20"/>
                <w:szCs w:val="20"/>
              </w:rPr>
              <w:t xml:space="preserve">mediante cheque de gerencia o depósito bancario a la cuenta del propietario, recibiendo el </w:t>
            </w:r>
            <w:proofErr w:type="spellStart"/>
            <w:r w:rsidRPr="009B4A2A">
              <w:rPr>
                <w:rFonts w:ascii="Arial" w:hAnsi="Arial" w:cs="Arial"/>
                <w:sz w:val="20"/>
                <w:szCs w:val="20"/>
              </w:rPr>
              <w:t>voucher</w:t>
            </w:r>
            <w:proofErr w:type="spellEnd"/>
            <w:r w:rsidRPr="009B4A2A">
              <w:rPr>
                <w:rFonts w:ascii="Arial" w:hAnsi="Arial" w:cs="Arial"/>
                <w:sz w:val="20"/>
                <w:szCs w:val="20"/>
              </w:rPr>
              <w:t xml:space="preserve"> de depósito respectivo</w:t>
            </w:r>
            <w:r w:rsidRPr="009B4A2A">
              <w:rPr>
                <w:rFonts w:ascii="Arial" w:eastAsia="Arial Unicode MS" w:hAnsi="Arial" w:cs="Arial"/>
                <w:b w:val="0"/>
                <w:sz w:val="20"/>
                <w:szCs w:val="20"/>
              </w:rPr>
              <w:t xml:space="preserve"> y solicitando el código de autorización correspondiente</w:t>
            </w:r>
          </w:p>
          <w:p w:rsidR="009B4A2A" w:rsidRPr="009B4A2A" w:rsidRDefault="009B4A2A" w:rsidP="001B7C81">
            <w:pPr>
              <w:pStyle w:val="font13"/>
              <w:numPr>
                <w:ilvl w:val="1"/>
                <w:numId w:val="25"/>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lastRenderedPageBreak/>
              <w:t xml:space="preserve">Solicitar al propietario el comprobante del pago del impuesto a la renta por arrendamiento de local para adjuntarlo a su liquidación y enviar todos los comprobantes a la sede. </w:t>
            </w:r>
          </w:p>
          <w:p w:rsidR="009B4A2A" w:rsidRPr="009B4A2A" w:rsidRDefault="009B4A2A" w:rsidP="001B7C81">
            <w:pPr>
              <w:pStyle w:val="font13"/>
              <w:numPr>
                <w:ilvl w:val="1"/>
                <w:numId w:val="25"/>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sz w:val="20"/>
                <w:szCs w:val="20"/>
              </w:rPr>
              <w:t>En salas de Lima:</w:t>
            </w:r>
            <w:r w:rsidRPr="009B4A2A">
              <w:rPr>
                <w:rFonts w:ascii="Arial" w:eastAsia="Arial Unicode MS" w:hAnsi="Arial" w:cs="Arial"/>
                <w:b w:val="0"/>
                <w:sz w:val="20"/>
                <w:szCs w:val="20"/>
              </w:rPr>
              <w:t xml:space="preserve"> Enviar los recibos de luz, agua, teléfono y cable al Área de Contabilidad, previo registro en un “cuaderno de cargos”, a fin de que sean cancelados en </w:t>
            </w:r>
            <w:smartTag w:uri="urn:schemas-microsoft-com:office:smarttags" w:element="PersonName">
              <w:smartTagPr>
                <w:attr w:name="ProductID" w:val="la Sede."/>
              </w:smartTagPr>
              <w:r w:rsidRPr="009B4A2A">
                <w:rPr>
                  <w:rFonts w:ascii="Arial" w:eastAsia="Arial Unicode MS" w:hAnsi="Arial" w:cs="Arial"/>
                  <w:b w:val="0"/>
                  <w:sz w:val="20"/>
                  <w:szCs w:val="20"/>
                </w:rPr>
                <w:t>la Sede.</w:t>
              </w:r>
            </w:smartTag>
          </w:p>
          <w:p w:rsidR="009B4A2A" w:rsidRPr="009B4A2A" w:rsidRDefault="009B4A2A" w:rsidP="001B7C81">
            <w:pPr>
              <w:pStyle w:val="font13"/>
              <w:numPr>
                <w:ilvl w:val="1"/>
                <w:numId w:val="25"/>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sz w:val="20"/>
                <w:szCs w:val="20"/>
              </w:rPr>
              <w:t>En salas de Provincias:</w:t>
            </w:r>
            <w:r w:rsidRPr="009B4A2A">
              <w:rPr>
                <w:rFonts w:ascii="Arial" w:eastAsia="Arial Unicode MS" w:hAnsi="Arial" w:cs="Arial"/>
                <w:b w:val="0"/>
                <w:sz w:val="20"/>
                <w:szCs w:val="20"/>
              </w:rPr>
              <w:t xml:space="preserve"> Fotografiar y enviar por e-mail los recibos de luz, agua, teléfono y cable (si lo tuvieran) el mismo día de recepcionados a su Sectorista de Finanzas con copia a su Sectorista en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Tragamonedas. Cancelar los mismos, solicitar los códigos de autorización en SAG de salones </w:t>
            </w:r>
            <w:proofErr w:type="spellStart"/>
            <w:r w:rsidRPr="009B4A2A">
              <w:rPr>
                <w:rFonts w:ascii="Arial" w:eastAsia="Arial Unicode MS" w:hAnsi="Arial" w:cs="Arial"/>
                <w:b w:val="0"/>
                <w:sz w:val="20"/>
                <w:szCs w:val="20"/>
              </w:rPr>
              <w:t>network</w:t>
            </w:r>
            <w:proofErr w:type="spellEnd"/>
            <w:r w:rsidRPr="009B4A2A">
              <w:rPr>
                <w:rFonts w:ascii="Arial" w:eastAsia="Arial Unicode MS" w:hAnsi="Arial" w:cs="Arial"/>
                <w:b w:val="0"/>
                <w:sz w:val="20"/>
                <w:szCs w:val="20"/>
              </w:rPr>
              <w:t xml:space="preserve"> a Gerencia de Finanzas. Los documentos físicos se enviarán a Contabilidad liquidados en su respectivo formato el día del conteo con los demás comprobantes de gastos.</w:t>
            </w:r>
          </w:p>
          <w:p w:rsidR="009B4A2A" w:rsidRPr="009B4A2A" w:rsidRDefault="009B4A2A" w:rsidP="001B7C81">
            <w:pPr>
              <w:pStyle w:val="font13"/>
              <w:numPr>
                <w:ilvl w:val="1"/>
                <w:numId w:val="25"/>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Comunicar al abogado de la sala y/o Gerencia de Tragamonedas, la posibilidad de alquilar locales colindantes a las salas a fin de realizar ampliaciones.</w:t>
            </w:r>
            <w:r w:rsidRPr="009B4A2A">
              <w:rPr>
                <w:rFonts w:ascii="Arial" w:eastAsia="Arial Unicode MS" w:hAnsi="Arial" w:cs="Arial"/>
                <w:b w:val="0"/>
                <w:sz w:val="20"/>
                <w:szCs w:val="20"/>
              </w:rPr>
              <w:tab/>
            </w:r>
          </w:p>
          <w:p w:rsidR="009B4A2A" w:rsidRPr="009B4A2A" w:rsidRDefault="009B4A2A" w:rsidP="001B7C81">
            <w:pPr>
              <w:pStyle w:val="font13"/>
              <w:numPr>
                <w:ilvl w:val="1"/>
                <w:numId w:val="25"/>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Efectuar de manera personal, el pago de remuneraciones y subvenciones económicas a los trabajadores y beneficiarios de la sala a su cargo con dinero de la bóveda a aquellos que no tengan aún cuenta en el banco.</w:t>
            </w:r>
          </w:p>
          <w:p w:rsidR="009B4A2A" w:rsidRPr="009B4A2A" w:rsidRDefault="009B4A2A" w:rsidP="001B7C81">
            <w:pPr>
              <w:pStyle w:val="font13"/>
              <w:numPr>
                <w:ilvl w:val="1"/>
                <w:numId w:val="25"/>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 xml:space="preserve">Realizar la liquidación de los recibos y/o boletas de pago – las copias- (en el formato correspondiente), cerciorándose de hacer firmar dichos documentos al  colaborador en señal de conformidad. </w:t>
            </w:r>
          </w:p>
          <w:p w:rsidR="009B4A2A" w:rsidRPr="009B4A2A" w:rsidRDefault="009B4A2A" w:rsidP="001B7C81">
            <w:pPr>
              <w:pStyle w:val="font13"/>
              <w:numPr>
                <w:ilvl w:val="1"/>
                <w:numId w:val="25"/>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 xml:space="preserve">Realizar descuentos o adelantos al personal que está bajo su cargo, solo si ha sido indicado y autorizado por el Área de Recursos Humanos y/o Auditoría Interna (según sea el caso), debiendo solicitar luego el código de autorización de gastos para sustentar el préstamo efectuado al personal de sala para  renovar el carné de Sanidad vencido por SAG en salones </w:t>
            </w:r>
            <w:proofErr w:type="spellStart"/>
            <w:r w:rsidRPr="009B4A2A">
              <w:rPr>
                <w:rFonts w:ascii="Arial" w:eastAsia="Arial Unicode MS" w:hAnsi="Arial" w:cs="Arial"/>
                <w:b w:val="0"/>
                <w:sz w:val="20"/>
                <w:szCs w:val="20"/>
              </w:rPr>
              <w:t>network</w:t>
            </w:r>
            <w:proofErr w:type="spellEnd"/>
            <w:r w:rsidRPr="009B4A2A">
              <w:rPr>
                <w:rFonts w:ascii="Arial" w:eastAsia="Arial Unicode MS" w:hAnsi="Arial" w:cs="Arial"/>
                <w:b w:val="0"/>
                <w:sz w:val="20"/>
                <w:szCs w:val="20"/>
              </w:rPr>
              <w:t>.</w:t>
            </w:r>
          </w:p>
          <w:p w:rsidR="009B4A2A" w:rsidRPr="009B4A2A" w:rsidRDefault="009B4A2A" w:rsidP="001B7C81">
            <w:pPr>
              <w:pStyle w:val="font13"/>
              <w:numPr>
                <w:ilvl w:val="1"/>
                <w:numId w:val="25"/>
              </w:numPr>
              <w:tabs>
                <w:tab w:val="clear" w:pos="1567"/>
              </w:tabs>
              <w:suppressAutoHyphens/>
              <w:spacing w:before="120" w:beforeAutospacing="0" w:after="120" w:afterAutospacing="0"/>
              <w:ind w:left="1061" w:hanging="574"/>
              <w:jc w:val="both"/>
              <w:rPr>
                <w:rFonts w:ascii="Arial" w:eastAsia="Arial Unicode MS" w:hAnsi="Arial" w:cs="Arial"/>
                <w:b w:val="0"/>
                <w:sz w:val="20"/>
                <w:szCs w:val="20"/>
              </w:rPr>
            </w:pPr>
            <w:r w:rsidRPr="009B4A2A">
              <w:rPr>
                <w:rFonts w:ascii="Arial" w:eastAsia="Arial Unicode MS" w:hAnsi="Arial" w:cs="Arial"/>
                <w:b w:val="0"/>
                <w:sz w:val="20"/>
                <w:szCs w:val="20"/>
              </w:rPr>
              <w:t>Solicitar código de autorización de gastos en SAG de salones  para sustentar el pago del bono por record de conteo de todo el personal de la sala.</w:t>
            </w:r>
          </w:p>
          <w:p w:rsidR="009B4A2A" w:rsidRPr="009B4A2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bCs/>
                <w:sz w:val="20"/>
                <w:szCs w:val="20"/>
              </w:rPr>
            </w:pPr>
            <w:r w:rsidRPr="009B4A2A">
              <w:rPr>
                <w:rFonts w:ascii="Arial" w:hAnsi="Arial" w:cs="Arial"/>
                <w:b/>
                <w:bCs/>
                <w:sz w:val="20"/>
                <w:szCs w:val="20"/>
              </w:rPr>
              <w:t xml:space="preserve">Supervisar el pago de premios, constatando la correcta toma de contómetros en el cuaderno de control en caja cabina: “Secuencia de Boletas de movimientos de Valores” o premio anterior, realizar los cálculos respectivos  y proceder a </w:t>
            </w:r>
            <w:r w:rsidRPr="009B4A2A">
              <w:rPr>
                <w:rFonts w:ascii="Arial" w:eastAsia="Arial Unicode MS" w:hAnsi="Arial" w:cs="Arial"/>
                <w:b/>
                <w:sz w:val="20"/>
                <w:szCs w:val="20"/>
              </w:rPr>
              <w:t>firmar y sellar (o nombres y apellidos de los firmantes en premio, en caso no contaran con sello) el formato</w:t>
            </w:r>
            <w:r w:rsidRPr="009B4A2A">
              <w:rPr>
                <w:rFonts w:ascii="Arial" w:eastAsia="Arial Unicode MS" w:hAnsi="Arial" w:cs="Arial"/>
                <w:sz w:val="20"/>
                <w:szCs w:val="20"/>
              </w:rPr>
              <w:t xml:space="preserve"> </w:t>
            </w:r>
            <w:r w:rsidRPr="009B4A2A">
              <w:rPr>
                <w:rFonts w:ascii="Arial" w:eastAsia="Arial Unicode MS" w:hAnsi="Arial" w:cs="Arial"/>
                <w:i/>
                <w:sz w:val="20"/>
                <w:szCs w:val="20"/>
              </w:rPr>
              <w:t>“Boleta de Movimiento de Valores”</w:t>
            </w:r>
            <w:r w:rsidRPr="009B4A2A">
              <w:rPr>
                <w:rFonts w:ascii="Arial" w:eastAsia="Arial Unicode MS" w:hAnsi="Arial" w:cs="Arial"/>
                <w:sz w:val="20"/>
                <w:szCs w:val="20"/>
              </w:rPr>
              <w:t xml:space="preserve"> </w:t>
            </w:r>
            <w:r w:rsidRPr="009B4A2A">
              <w:rPr>
                <w:rFonts w:ascii="Arial" w:eastAsia="Arial Unicode MS" w:hAnsi="Arial" w:cs="Arial"/>
                <w:b/>
                <w:sz w:val="20"/>
                <w:szCs w:val="20"/>
              </w:rPr>
              <w:t>(original y copia), en señal de conformidad</w:t>
            </w:r>
            <w:r w:rsidRPr="009B4A2A">
              <w:rPr>
                <w:rFonts w:ascii="Arial" w:hAnsi="Arial" w:cs="Arial"/>
                <w:b/>
                <w:bCs/>
                <w:sz w:val="20"/>
                <w:szCs w:val="20"/>
              </w:rPr>
              <w:t>.</w:t>
            </w:r>
          </w:p>
          <w:p w:rsidR="009B4A2A" w:rsidRPr="009B4A2A" w:rsidRDefault="009B4A2A" w:rsidP="001B7C81">
            <w:pPr>
              <w:pStyle w:val="font13"/>
              <w:numPr>
                <w:ilvl w:val="1"/>
                <w:numId w:val="26"/>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Verificar que la cajera pague el premio al cliente ganador, quien deberá firmar el formato, mostrar su DNI y registrar el número del mismo, así como su dirección. </w:t>
            </w:r>
          </w:p>
          <w:p w:rsidR="009B4A2A" w:rsidRPr="009B4A2A" w:rsidRDefault="009B4A2A" w:rsidP="001B7C81">
            <w:pPr>
              <w:pStyle w:val="font13"/>
              <w:numPr>
                <w:ilvl w:val="1"/>
                <w:numId w:val="26"/>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Verificar en caso se hayan realizado Premios Mayores o Rellenos de Hopper en su ausencia; el correcto llenado, revisar los contómetros indicados, y recalcular el monto del premio de las “Boleta de Movimiento de Valores” (original y copia), para luego firmarlos y sellarlos. </w:t>
            </w:r>
          </w:p>
          <w:p w:rsidR="009B4A2A" w:rsidRPr="009B4A2A" w:rsidRDefault="009B4A2A" w:rsidP="001B7C81">
            <w:pPr>
              <w:pStyle w:val="font13"/>
              <w:numPr>
                <w:ilvl w:val="1"/>
                <w:numId w:val="26"/>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Anular los formatos “Boleta de Movimiento de Valores” en original y copia en caso de error o tachón y</w:t>
            </w:r>
            <w:r w:rsidRPr="009B4A2A">
              <w:rPr>
                <w:rFonts w:ascii="Arial" w:eastAsia="Arial Unicode MS" w:hAnsi="Arial" w:cs="Arial"/>
                <w:sz w:val="20"/>
                <w:szCs w:val="20"/>
              </w:rPr>
              <w:t xml:space="preserve"> </w:t>
            </w:r>
            <w:r w:rsidRPr="009B4A2A">
              <w:rPr>
                <w:rFonts w:ascii="Arial" w:eastAsia="Arial Unicode MS" w:hAnsi="Arial" w:cs="Arial"/>
                <w:b w:val="0"/>
                <w:sz w:val="20"/>
                <w:szCs w:val="20"/>
              </w:rPr>
              <w:t xml:space="preserve">guardarlos en un archivo hasta el día del Conteo. En Lima, se devolverán al Jefe de Conteo, en Provincia se enviarán con el total de documentos a </w:t>
            </w:r>
            <w:smartTag w:uri="urn:schemas-microsoft-com:office:smarttags" w:element="PersonName">
              <w:smartTagPr>
                <w:attr w:name="ProductID" w:val="la Unidad"/>
              </w:smartTagPr>
              <w:r w:rsidRPr="009B4A2A">
                <w:rPr>
                  <w:rFonts w:ascii="Arial" w:eastAsia="Arial Unicode MS" w:hAnsi="Arial" w:cs="Arial"/>
                  <w:b w:val="0"/>
                  <w:sz w:val="20"/>
                  <w:szCs w:val="20"/>
                </w:rPr>
                <w:t>la Unidad</w:t>
              </w:r>
            </w:smartTag>
            <w:r w:rsidRPr="009B4A2A">
              <w:rPr>
                <w:rFonts w:ascii="Arial" w:eastAsia="Arial Unicode MS" w:hAnsi="Arial" w:cs="Arial"/>
                <w:b w:val="0"/>
                <w:sz w:val="20"/>
                <w:szCs w:val="20"/>
              </w:rPr>
              <w:t xml:space="preserve"> de Contómetros.</w:t>
            </w:r>
          </w:p>
          <w:p w:rsidR="009B4A2A" w:rsidRPr="009B4A2A" w:rsidRDefault="009B4A2A" w:rsidP="001B7C81">
            <w:pPr>
              <w:pStyle w:val="font13"/>
              <w:numPr>
                <w:ilvl w:val="1"/>
                <w:numId w:val="26"/>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Informar a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Tragamonedas y a </w:t>
            </w:r>
            <w:smartTag w:uri="urn:schemas-microsoft-com:office:smarttags" w:element="PersonName">
              <w:smartTagPr>
                <w:attr w:name="ProductID" w:val="la Unidad"/>
              </w:smartTagPr>
              <w:r w:rsidRPr="009B4A2A">
                <w:rPr>
                  <w:rFonts w:ascii="Arial" w:eastAsia="Arial Unicode MS" w:hAnsi="Arial" w:cs="Arial"/>
                  <w:b w:val="0"/>
                  <w:sz w:val="20"/>
                  <w:szCs w:val="20"/>
                </w:rPr>
                <w:t>la Unidad</w:t>
              </w:r>
            </w:smartTag>
            <w:r w:rsidRPr="009B4A2A">
              <w:rPr>
                <w:rFonts w:ascii="Arial" w:eastAsia="Arial Unicode MS" w:hAnsi="Arial" w:cs="Arial"/>
                <w:b w:val="0"/>
                <w:sz w:val="20"/>
                <w:szCs w:val="20"/>
              </w:rPr>
              <w:t xml:space="preserve"> de Contómetros, si observa que se ha realizado en alguna máquina tres rellenos en un día, dejarla inoperativa y solicitar una Orden de Trabajo, para que sea revisada por un técnico.</w:t>
            </w:r>
          </w:p>
          <w:p w:rsidR="009B4A2A" w:rsidRPr="009B4A2A" w:rsidRDefault="009B4A2A" w:rsidP="001B7C81">
            <w:pPr>
              <w:pStyle w:val="font13"/>
              <w:numPr>
                <w:ilvl w:val="1"/>
                <w:numId w:val="26"/>
              </w:numPr>
              <w:tabs>
                <w:tab w:val="clear" w:pos="1567"/>
              </w:tabs>
              <w:suppressAutoHyphens/>
              <w:spacing w:before="120" w:beforeAutospacing="0" w:after="120" w:afterAutospacing="0"/>
              <w:ind w:left="1061"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Llevar registro de los premios fuertes pagados y de existir continuidad de estos (3 en un día) en una sola máquina deberá de informar a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Tragamonedas y a </w:t>
            </w:r>
            <w:smartTag w:uri="urn:schemas-microsoft-com:office:smarttags" w:element="PersonName">
              <w:smartTagPr>
                <w:attr w:name="ProductID" w:val="la Gerencia T￩cnica"/>
              </w:smartTagP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Técnica</w:t>
              </w:r>
            </w:smartTag>
            <w:r w:rsidRPr="009B4A2A">
              <w:rPr>
                <w:rFonts w:ascii="Arial" w:eastAsia="Arial Unicode MS" w:hAnsi="Arial" w:cs="Arial"/>
                <w:b w:val="0"/>
                <w:sz w:val="20"/>
                <w:szCs w:val="20"/>
              </w:rPr>
              <w:t xml:space="preserve"> y seguir las indicaciones brindadas.</w:t>
            </w:r>
          </w:p>
          <w:p w:rsidR="009B4A2A" w:rsidRPr="00FA5D34"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sz w:val="20"/>
                <w:szCs w:val="20"/>
              </w:rPr>
            </w:pPr>
            <w:r w:rsidRPr="00FA5D34">
              <w:rPr>
                <w:rFonts w:ascii="Arial" w:hAnsi="Arial" w:cs="Arial"/>
                <w:b/>
                <w:sz w:val="20"/>
                <w:szCs w:val="20"/>
              </w:rPr>
              <w:t xml:space="preserve">Supervisar </w:t>
            </w:r>
            <w:r w:rsidRPr="00FA5D34">
              <w:rPr>
                <w:rFonts w:ascii="Arial" w:hAnsi="Arial" w:cs="Arial"/>
                <w:b/>
                <w:bCs/>
                <w:sz w:val="20"/>
                <w:szCs w:val="20"/>
              </w:rPr>
              <w:t>el</w:t>
            </w:r>
            <w:r w:rsidRPr="00FA5D34">
              <w:rPr>
                <w:rFonts w:ascii="Arial" w:hAnsi="Arial" w:cs="Arial"/>
                <w:b/>
                <w:sz w:val="20"/>
                <w:szCs w:val="20"/>
              </w:rPr>
              <w:t xml:space="preserve"> procedimiento de conteo en la sala a su cargo y realizar las coordinaciones que fueran necesarias para dicho procedimiento.</w:t>
            </w:r>
          </w:p>
          <w:p w:rsidR="009B4A2A" w:rsidRPr="009B4A2A" w:rsidRDefault="009B4A2A" w:rsidP="001B7C81">
            <w:pPr>
              <w:pStyle w:val="font13"/>
              <w:numPr>
                <w:ilvl w:val="1"/>
                <w:numId w:val="27"/>
              </w:numPr>
              <w:tabs>
                <w:tab w:val="clear" w:pos="1567"/>
              </w:tabs>
              <w:suppressAutoHyphens/>
              <w:spacing w:before="120" w:beforeAutospacing="0" w:after="120" w:afterAutospacing="0"/>
              <w:ind w:left="1061" w:hanging="493"/>
              <w:jc w:val="both"/>
              <w:rPr>
                <w:rFonts w:ascii="Arial" w:eastAsia="Arial Unicode MS" w:hAnsi="Arial" w:cs="Arial"/>
                <w:b w:val="0"/>
                <w:sz w:val="20"/>
                <w:szCs w:val="20"/>
              </w:rPr>
            </w:pPr>
            <w:r w:rsidRPr="009B4A2A">
              <w:rPr>
                <w:rFonts w:ascii="Arial" w:eastAsia="Arial Unicode MS" w:hAnsi="Arial" w:cs="Arial"/>
                <w:b w:val="0"/>
                <w:sz w:val="20"/>
                <w:szCs w:val="20"/>
              </w:rPr>
              <w:lastRenderedPageBreak/>
              <w:t xml:space="preserve">Preparar toda la documentación requerida para las actividades de conteo, tales como: premios mayores, rellenos y aperturas de </w:t>
            </w:r>
            <w:proofErr w:type="spellStart"/>
            <w:r w:rsidRPr="009B4A2A">
              <w:rPr>
                <w:rFonts w:ascii="Arial" w:eastAsia="Arial Unicode MS" w:hAnsi="Arial" w:cs="Arial"/>
                <w:b w:val="0"/>
                <w:sz w:val="20"/>
                <w:szCs w:val="20"/>
              </w:rPr>
              <w:t>hopper</w:t>
            </w:r>
            <w:proofErr w:type="spellEnd"/>
            <w:r w:rsidRPr="009B4A2A">
              <w:rPr>
                <w:rFonts w:ascii="Arial" w:eastAsia="Arial Unicode MS" w:hAnsi="Arial" w:cs="Arial"/>
                <w:b w:val="0"/>
                <w:sz w:val="20"/>
                <w:szCs w:val="20"/>
              </w:rPr>
              <w:t>, así como el resumen totalizado y revisado de las “boletas de movimiento de valores”, por tipo de valor.</w:t>
            </w:r>
          </w:p>
          <w:p w:rsidR="009B4A2A" w:rsidRPr="009B4A2A" w:rsidRDefault="009B4A2A" w:rsidP="001B7C81">
            <w:pPr>
              <w:pStyle w:val="font13"/>
              <w:numPr>
                <w:ilvl w:val="1"/>
                <w:numId w:val="27"/>
              </w:numPr>
              <w:tabs>
                <w:tab w:val="clear" w:pos="1567"/>
              </w:tabs>
              <w:suppressAutoHyphens/>
              <w:spacing w:before="120" w:beforeAutospacing="0" w:after="120" w:afterAutospacing="0"/>
              <w:ind w:left="1061" w:hanging="493"/>
              <w:jc w:val="both"/>
              <w:rPr>
                <w:rFonts w:ascii="Arial" w:eastAsia="Arial Unicode MS" w:hAnsi="Arial" w:cs="Arial"/>
                <w:b w:val="0"/>
                <w:sz w:val="20"/>
                <w:szCs w:val="20"/>
              </w:rPr>
            </w:pPr>
            <w:r w:rsidRPr="009B4A2A">
              <w:rPr>
                <w:rFonts w:ascii="Arial" w:eastAsia="Arial Unicode MS" w:hAnsi="Arial" w:cs="Arial"/>
                <w:b w:val="0"/>
                <w:sz w:val="20"/>
                <w:szCs w:val="20"/>
              </w:rPr>
              <w:t>Realizar el conteo, el mismo que se deberá efectuar en un lugar reservado, permitiendo el ingreso a los clientes, las mamparas de vidrio de la puerta de la sala no deben estar abiertas, por protección del equipo de aire acondicionado (incluso en las salas que no lo tienen).</w:t>
            </w:r>
          </w:p>
          <w:p w:rsidR="009B4A2A" w:rsidRPr="009B4A2A" w:rsidRDefault="009B4A2A" w:rsidP="001B7C81">
            <w:pPr>
              <w:pStyle w:val="font13"/>
              <w:numPr>
                <w:ilvl w:val="1"/>
                <w:numId w:val="27"/>
              </w:numPr>
              <w:tabs>
                <w:tab w:val="clear" w:pos="1567"/>
              </w:tabs>
              <w:suppressAutoHyphens/>
              <w:spacing w:before="120" w:beforeAutospacing="0" w:after="120" w:afterAutospacing="0"/>
              <w:ind w:left="1061" w:hanging="493"/>
              <w:jc w:val="both"/>
              <w:rPr>
                <w:rFonts w:ascii="Arial" w:eastAsia="Arial Unicode MS" w:hAnsi="Arial" w:cs="Arial"/>
                <w:b w:val="0"/>
                <w:sz w:val="20"/>
                <w:szCs w:val="20"/>
              </w:rPr>
            </w:pPr>
            <w:r w:rsidRPr="009B4A2A">
              <w:rPr>
                <w:rFonts w:ascii="Arial" w:eastAsia="Arial Unicode MS" w:hAnsi="Arial" w:cs="Arial"/>
                <w:b w:val="0"/>
                <w:sz w:val="20"/>
                <w:szCs w:val="20"/>
              </w:rPr>
              <w:t>Participar y supervisar el procedimiento de conteo, vaciado y embolsado de monedas que realiza el Grupo de Conteo en Lima.</w:t>
            </w:r>
          </w:p>
          <w:p w:rsidR="009B4A2A" w:rsidRPr="009B4A2A" w:rsidRDefault="009B4A2A" w:rsidP="001B7C81">
            <w:pPr>
              <w:pStyle w:val="font13"/>
              <w:numPr>
                <w:ilvl w:val="1"/>
                <w:numId w:val="27"/>
              </w:numPr>
              <w:tabs>
                <w:tab w:val="clear" w:pos="1567"/>
              </w:tabs>
              <w:suppressAutoHyphens/>
              <w:spacing w:before="120" w:beforeAutospacing="0" w:after="120" w:afterAutospacing="0"/>
              <w:ind w:left="1061" w:hanging="493"/>
              <w:jc w:val="both"/>
              <w:rPr>
                <w:rFonts w:ascii="Arial" w:eastAsia="Arial Unicode MS" w:hAnsi="Arial" w:cs="Arial"/>
                <w:b w:val="0"/>
                <w:sz w:val="20"/>
                <w:szCs w:val="20"/>
              </w:rPr>
            </w:pPr>
            <w:r w:rsidRPr="009B4A2A">
              <w:rPr>
                <w:rFonts w:ascii="Arial" w:eastAsia="Arial Unicode MS" w:hAnsi="Arial" w:cs="Arial"/>
                <w:b w:val="0"/>
                <w:sz w:val="20"/>
                <w:szCs w:val="20"/>
              </w:rPr>
              <w:t>Enviar por correo electrónico en plantillas de excel a la “Unidad de Contómetros” (</w:t>
            </w:r>
            <w:hyperlink r:id="rId12" w:history="1">
              <w:r w:rsidRPr="009B4A2A">
                <w:rPr>
                  <w:rFonts w:ascii="Arial" w:eastAsia="Arial Unicode MS" w:hAnsi="Arial" w:cs="Arial"/>
                  <w:b w:val="0"/>
                  <w:sz w:val="20"/>
                  <w:szCs w:val="20"/>
                </w:rPr>
                <w:t>conteos@carolinaperu.com</w:t>
              </w:r>
            </w:hyperlink>
            <w:r w:rsidRPr="009B4A2A">
              <w:rPr>
                <w:rFonts w:ascii="Arial" w:eastAsia="Arial Unicode MS" w:hAnsi="Arial" w:cs="Arial"/>
                <w:b w:val="0"/>
                <w:sz w:val="20"/>
                <w:szCs w:val="20"/>
              </w:rPr>
              <w:t xml:space="preserve">)  la información detallada del conteo, Premios Mayores, Progresivos, Rellenos de Hopper Aperturas de Hopper y a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Finanzas (al Sectorista que le corresponda) la información sobre el estado final de </w:t>
            </w:r>
            <w:smartTag w:uri="urn:schemas-microsoft-com:office:smarttags" w:element="PersonName">
              <w:smartTagPr>
                <w:attr w:name="ProductID" w:val="la B￳veda"/>
              </w:smartTagPr>
              <w:r w:rsidRPr="009B4A2A">
                <w:rPr>
                  <w:rFonts w:ascii="Arial" w:eastAsia="Arial Unicode MS" w:hAnsi="Arial" w:cs="Arial"/>
                  <w:b w:val="0"/>
                  <w:sz w:val="20"/>
                  <w:szCs w:val="20"/>
                </w:rPr>
                <w:t>la Bóveda</w:t>
              </w:r>
            </w:smartTag>
            <w:r w:rsidRPr="009B4A2A">
              <w:rPr>
                <w:rFonts w:ascii="Arial" w:eastAsia="Arial Unicode MS" w:hAnsi="Arial" w:cs="Arial"/>
                <w:b w:val="0"/>
                <w:sz w:val="20"/>
                <w:szCs w:val="20"/>
              </w:rPr>
              <w:t xml:space="preserve"> y Caja Cabina, stock de fichas, Presupuesto de Gastos, así como la información adicional que requieran.</w:t>
            </w:r>
          </w:p>
          <w:p w:rsidR="009B4A2A" w:rsidRPr="009B4A2A" w:rsidRDefault="009B4A2A" w:rsidP="001B7C81">
            <w:pPr>
              <w:pStyle w:val="font13"/>
              <w:numPr>
                <w:ilvl w:val="1"/>
                <w:numId w:val="27"/>
              </w:numPr>
              <w:tabs>
                <w:tab w:val="clear" w:pos="1567"/>
              </w:tabs>
              <w:suppressAutoHyphens/>
              <w:spacing w:before="120" w:beforeAutospacing="0" w:after="120" w:afterAutospacing="0"/>
              <w:ind w:left="1061" w:hanging="493"/>
              <w:jc w:val="both"/>
              <w:rPr>
                <w:rFonts w:ascii="Arial" w:eastAsia="Arial Unicode MS" w:hAnsi="Arial" w:cs="Arial"/>
                <w:b w:val="0"/>
                <w:sz w:val="20"/>
                <w:szCs w:val="20"/>
              </w:rPr>
            </w:pPr>
            <w:r w:rsidRPr="009B4A2A">
              <w:rPr>
                <w:rFonts w:ascii="Arial" w:eastAsia="Arial Unicode MS" w:hAnsi="Arial" w:cs="Arial"/>
                <w:b w:val="0"/>
                <w:sz w:val="20"/>
                <w:szCs w:val="20"/>
              </w:rPr>
              <w:t xml:space="preserve">Pedir autorización al Área de Seguridad, en caso que por medidas de seguridad se requieran cerrar las puertas de la sala, explicando las razones de dicha solicitud e informar a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Tragamonedas, para dejar registrado el día, hora y persona que lo autorizó.</w:t>
            </w:r>
          </w:p>
          <w:p w:rsidR="009B4A2A" w:rsidRPr="009B4A2A" w:rsidRDefault="009B4A2A" w:rsidP="001B7C81">
            <w:pPr>
              <w:pStyle w:val="font13"/>
              <w:numPr>
                <w:ilvl w:val="1"/>
                <w:numId w:val="27"/>
              </w:numPr>
              <w:tabs>
                <w:tab w:val="clear" w:pos="1567"/>
              </w:tabs>
              <w:suppressAutoHyphens/>
              <w:spacing w:before="120" w:beforeAutospacing="0" w:after="120" w:afterAutospacing="0"/>
              <w:ind w:left="1061" w:hanging="493"/>
              <w:jc w:val="both"/>
              <w:rPr>
                <w:rFonts w:ascii="Arial" w:eastAsia="Arial Unicode MS" w:hAnsi="Arial" w:cs="Arial"/>
                <w:b w:val="0"/>
                <w:sz w:val="20"/>
                <w:szCs w:val="20"/>
              </w:rPr>
            </w:pPr>
            <w:r w:rsidRPr="009B4A2A">
              <w:rPr>
                <w:rFonts w:ascii="Arial" w:eastAsia="Arial Unicode MS" w:hAnsi="Arial" w:cs="Arial"/>
                <w:b w:val="0"/>
                <w:sz w:val="20"/>
                <w:szCs w:val="20"/>
              </w:rPr>
              <w:t>Supervisar y hacer seguimiento al envío de la información diaria de la toma de contómetros mecánicos y electrónicos.</w:t>
            </w:r>
          </w:p>
          <w:p w:rsidR="009B4A2A" w:rsidRPr="009B4A2A" w:rsidRDefault="009B4A2A" w:rsidP="001B7C81">
            <w:pPr>
              <w:pStyle w:val="font13"/>
              <w:numPr>
                <w:ilvl w:val="1"/>
                <w:numId w:val="27"/>
              </w:numPr>
              <w:tabs>
                <w:tab w:val="clear" w:pos="1567"/>
              </w:tabs>
              <w:suppressAutoHyphens/>
              <w:spacing w:before="120" w:beforeAutospacing="0" w:after="120" w:afterAutospacing="0"/>
              <w:ind w:left="1061" w:hanging="493"/>
              <w:jc w:val="both"/>
              <w:rPr>
                <w:rFonts w:ascii="Arial" w:eastAsia="Arial Unicode MS" w:hAnsi="Arial" w:cs="Arial"/>
                <w:b w:val="0"/>
                <w:sz w:val="20"/>
                <w:szCs w:val="20"/>
              </w:rPr>
            </w:pPr>
            <w:r w:rsidRPr="009B4A2A">
              <w:rPr>
                <w:rFonts w:ascii="Arial" w:eastAsia="Arial Unicode MS" w:hAnsi="Arial" w:cs="Arial"/>
                <w:b w:val="0"/>
                <w:sz w:val="20"/>
                <w:szCs w:val="20"/>
              </w:rPr>
              <w:t xml:space="preserve">Evaluar la producción de las máquinas en forma semanal (conteo a conteo), reportando a su Sectorista de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Tragamonedas, cualquier anormalidad que pudiese afectar la producción de la sala para su inmediata evaluación, análisis y toma de medidas.</w:t>
            </w:r>
          </w:p>
          <w:p w:rsidR="009B4A2A" w:rsidRPr="009B4A2A" w:rsidRDefault="009B4A2A" w:rsidP="001B7C81">
            <w:pPr>
              <w:pStyle w:val="font13"/>
              <w:numPr>
                <w:ilvl w:val="1"/>
                <w:numId w:val="27"/>
              </w:numPr>
              <w:tabs>
                <w:tab w:val="clear" w:pos="1567"/>
              </w:tabs>
              <w:suppressAutoHyphens/>
              <w:spacing w:before="120" w:beforeAutospacing="0" w:after="120" w:afterAutospacing="0"/>
              <w:ind w:left="1061" w:hanging="493"/>
              <w:jc w:val="both"/>
              <w:rPr>
                <w:rFonts w:ascii="Arial" w:eastAsia="Arial Unicode MS" w:hAnsi="Arial" w:cs="Arial"/>
                <w:b w:val="0"/>
                <w:sz w:val="20"/>
                <w:szCs w:val="20"/>
              </w:rPr>
            </w:pPr>
            <w:r w:rsidRPr="009B4A2A">
              <w:rPr>
                <w:rFonts w:ascii="Arial" w:eastAsia="Arial Unicode MS" w:hAnsi="Arial" w:cs="Arial"/>
                <w:b w:val="0"/>
                <w:sz w:val="20"/>
                <w:szCs w:val="20"/>
              </w:rPr>
              <w:t xml:space="preserve">Mantener reserva de toda información de </w:t>
            </w:r>
            <w:r w:rsidRPr="00FA5D34">
              <w:rPr>
                <w:rFonts w:ascii="Arial" w:eastAsia="Arial Unicode MS" w:hAnsi="Arial" w:cs="Arial"/>
                <w:b w:val="0"/>
                <w:sz w:val="20"/>
                <w:szCs w:val="20"/>
              </w:rPr>
              <w:t>carácter confidencial</w:t>
            </w:r>
            <w:r w:rsidRPr="009B4A2A">
              <w:rPr>
                <w:rFonts w:ascii="Arial" w:eastAsia="Arial Unicode MS" w:hAnsi="Arial" w:cs="Arial"/>
                <w:b w:val="0"/>
                <w:sz w:val="20"/>
                <w:szCs w:val="20"/>
              </w:rPr>
              <w:t xml:space="preserve"> estando prohibido de su divulgación al personal de la sala y/o a terceros, tales como los ratios de productividad así como sus orígenes, causas, desarrollo, gestión de la competencia y en general, toda clase de información calificada como confidencial.</w:t>
            </w:r>
          </w:p>
          <w:p w:rsidR="009B4A2A" w:rsidRPr="00FA5D34" w:rsidRDefault="009B4A2A" w:rsidP="001B7C81">
            <w:pPr>
              <w:pStyle w:val="font13"/>
              <w:numPr>
                <w:ilvl w:val="1"/>
                <w:numId w:val="27"/>
              </w:numPr>
              <w:tabs>
                <w:tab w:val="clear" w:pos="1567"/>
              </w:tabs>
              <w:suppressAutoHyphens/>
              <w:spacing w:before="120" w:beforeAutospacing="0" w:after="120" w:afterAutospacing="0"/>
              <w:ind w:left="1061" w:hanging="493"/>
              <w:jc w:val="both"/>
              <w:rPr>
                <w:rFonts w:ascii="Arial" w:eastAsia="Arial Unicode MS" w:hAnsi="Arial" w:cs="Arial"/>
                <w:b w:val="0"/>
                <w:sz w:val="20"/>
                <w:szCs w:val="20"/>
              </w:rPr>
            </w:pPr>
            <w:r w:rsidRPr="00FA5D34">
              <w:rPr>
                <w:rFonts w:ascii="Arial" w:eastAsia="Arial Unicode MS" w:hAnsi="Arial" w:cs="Arial"/>
                <w:b w:val="0"/>
                <w:sz w:val="20"/>
                <w:szCs w:val="20"/>
              </w:rPr>
              <w:t xml:space="preserve">Informar oportunamente a su Sectorista en </w:t>
            </w:r>
            <w:smartTag w:uri="urn:schemas-microsoft-com:office:smarttags" w:element="PersonName">
              <w:smartTagPr>
                <w:attr w:name="ProductID" w:val="la Gerencia"/>
              </w:smartTagPr>
              <w:r w:rsidRPr="00FA5D34">
                <w:rPr>
                  <w:rFonts w:ascii="Arial" w:eastAsia="Arial Unicode MS" w:hAnsi="Arial" w:cs="Arial"/>
                  <w:b w:val="0"/>
                  <w:sz w:val="20"/>
                  <w:szCs w:val="20"/>
                </w:rPr>
                <w:t>la Gerencia</w:t>
              </w:r>
            </w:smartTag>
            <w:r w:rsidRPr="00FA5D34">
              <w:rPr>
                <w:rFonts w:ascii="Arial" w:eastAsia="Arial Unicode MS" w:hAnsi="Arial" w:cs="Arial"/>
                <w:b w:val="0"/>
                <w:sz w:val="20"/>
                <w:szCs w:val="20"/>
              </w:rPr>
              <w:t xml:space="preserve"> de Finanzas la gestión económica realizada en sala semanalmente después del conteo, mediante los formatos en Excel implementados para dicho fin.  </w:t>
            </w:r>
          </w:p>
          <w:p w:rsidR="009B4A2A" w:rsidRPr="009B4A2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bCs/>
                <w:sz w:val="20"/>
                <w:szCs w:val="20"/>
              </w:rPr>
            </w:pPr>
            <w:r w:rsidRPr="009B4A2A">
              <w:rPr>
                <w:rFonts w:ascii="Arial" w:hAnsi="Arial" w:cs="Arial"/>
                <w:b/>
                <w:bCs/>
                <w:sz w:val="20"/>
                <w:szCs w:val="20"/>
              </w:rPr>
              <w:t xml:space="preserve">Controlar el </w:t>
            </w:r>
            <w:r w:rsidRPr="00FA5D34">
              <w:rPr>
                <w:rFonts w:ascii="Arial" w:hAnsi="Arial" w:cs="Arial"/>
                <w:b/>
                <w:sz w:val="20"/>
                <w:szCs w:val="20"/>
              </w:rPr>
              <w:t>uso</w:t>
            </w:r>
            <w:r w:rsidRPr="009B4A2A">
              <w:rPr>
                <w:rFonts w:ascii="Arial" w:hAnsi="Arial" w:cs="Arial"/>
                <w:b/>
                <w:bCs/>
                <w:sz w:val="20"/>
                <w:szCs w:val="20"/>
              </w:rPr>
              <w:t xml:space="preserve"> eficaz de los materiales, </w:t>
            </w:r>
            <w:proofErr w:type="spellStart"/>
            <w:r w:rsidRPr="009B4A2A">
              <w:rPr>
                <w:rFonts w:ascii="Arial" w:hAnsi="Arial" w:cs="Arial"/>
                <w:b/>
                <w:bCs/>
                <w:sz w:val="20"/>
                <w:szCs w:val="20"/>
              </w:rPr>
              <w:t>formatería</w:t>
            </w:r>
            <w:proofErr w:type="spellEnd"/>
            <w:r w:rsidRPr="009B4A2A">
              <w:rPr>
                <w:rFonts w:ascii="Arial" w:hAnsi="Arial" w:cs="Arial"/>
                <w:b/>
                <w:bCs/>
                <w:sz w:val="20"/>
                <w:szCs w:val="20"/>
              </w:rPr>
              <w:t xml:space="preserve"> y cuadernos de control para el normal funcionamiento de la sala, atendiendo las necesidades de cada turno y vigilando el correcto almacenamiento y distribución de los mismos.</w:t>
            </w:r>
          </w:p>
          <w:p w:rsidR="009B4A2A" w:rsidRPr="009B4A2A" w:rsidRDefault="009B4A2A" w:rsidP="001B7C81">
            <w:pPr>
              <w:pStyle w:val="font13"/>
              <w:numPr>
                <w:ilvl w:val="1"/>
                <w:numId w:val="28"/>
              </w:numPr>
              <w:tabs>
                <w:tab w:val="clear" w:pos="1567"/>
              </w:tabs>
              <w:suppressAutoHyphens/>
              <w:spacing w:before="120" w:beforeAutospacing="0" w:after="120" w:afterAutospacing="0"/>
              <w:ind w:left="1203" w:hanging="574"/>
              <w:jc w:val="both"/>
              <w:rPr>
                <w:rFonts w:ascii="Arial" w:eastAsia="Arial Unicode MS" w:hAnsi="Arial" w:cs="Arial"/>
                <w:b w:val="0"/>
                <w:sz w:val="20"/>
                <w:szCs w:val="20"/>
              </w:rPr>
            </w:pPr>
            <w:r w:rsidRPr="009B4A2A">
              <w:rPr>
                <w:rFonts w:ascii="Arial" w:eastAsia="Arial Unicode MS" w:hAnsi="Arial" w:cs="Arial"/>
                <w:b w:val="0"/>
                <w:sz w:val="20"/>
                <w:szCs w:val="20"/>
              </w:rPr>
              <w:t xml:space="preserve">Realizar el pedido semanal de formatos (considerando el stock mínimo), papel higiénico, jabón líquido entre otros (incluye repuestos) a </w:t>
            </w:r>
            <w:smartTag w:uri="urn:schemas-microsoft-com:office:smarttags" w:element="PersonName">
              <w:smartTagPr>
                <w:attr w:name="ProductID" w:val="la Sede Central"/>
              </w:smartTagPr>
              <w:r w:rsidRPr="009B4A2A">
                <w:rPr>
                  <w:rFonts w:ascii="Arial" w:eastAsia="Arial Unicode MS" w:hAnsi="Arial" w:cs="Arial"/>
                  <w:b w:val="0"/>
                  <w:sz w:val="20"/>
                  <w:szCs w:val="20"/>
                </w:rPr>
                <w:t>la Sede Central</w:t>
              </w:r>
            </w:smartTag>
            <w:r w:rsidRPr="009B4A2A">
              <w:rPr>
                <w:rFonts w:ascii="Arial" w:eastAsia="Arial Unicode MS" w:hAnsi="Arial" w:cs="Arial"/>
                <w:b w:val="0"/>
                <w:sz w:val="20"/>
                <w:szCs w:val="20"/>
              </w:rPr>
              <w:t xml:space="preserve"> por el asunto INLOG en salones </w:t>
            </w:r>
            <w:proofErr w:type="spellStart"/>
            <w:r w:rsidRPr="009B4A2A">
              <w:rPr>
                <w:rFonts w:ascii="Arial" w:eastAsia="Arial Unicode MS" w:hAnsi="Arial" w:cs="Arial"/>
                <w:b w:val="0"/>
                <w:sz w:val="20"/>
                <w:szCs w:val="20"/>
              </w:rPr>
              <w:t>network</w:t>
            </w:r>
            <w:proofErr w:type="spellEnd"/>
            <w:r w:rsidRPr="009B4A2A">
              <w:rPr>
                <w:rFonts w:ascii="Arial" w:eastAsia="Arial Unicode MS" w:hAnsi="Arial" w:cs="Arial"/>
                <w:b w:val="0"/>
                <w:sz w:val="20"/>
                <w:szCs w:val="20"/>
              </w:rPr>
              <w:t xml:space="preserve">. </w:t>
            </w:r>
          </w:p>
          <w:p w:rsidR="009B4A2A" w:rsidRPr="009B4A2A" w:rsidRDefault="009B4A2A" w:rsidP="001B7C81">
            <w:pPr>
              <w:pStyle w:val="font13"/>
              <w:numPr>
                <w:ilvl w:val="1"/>
                <w:numId w:val="28"/>
              </w:numPr>
              <w:tabs>
                <w:tab w:val="clear" w:pos="1567"/>
              </w:tabs>
              <w:suppressAutoHyphens/>
              <w:spacing w:before="120" w:beforeAutospacing="0" w:after="120" w:afterAutospacing="0"/>
              <w:ind w:left="1203" w:hanging="574"/>
              <w:jc w:val="both"/>
              <w:rPr>
                <w:rFonts w:ascii="Arial" w:eastAsia="Arial Unicode MS" w:hAnsi="Arial" w:cs="Arial"/>
                <w:b w:val="0"/>
                <w:sz w:val="20"/>
                <w:szCs w:val="20"/>
              </w:rPr>
            </w:pPr>
            <w:r w:rsidRPr="009B4A2A">
              <w:rPr>
                <w:rFonts w:ascii="Arial" w:eastAsia="Arial Unicode MS" w:hAnsi="Arial" w:cs="Arial"/>
                <w:b w:val="0"/>
                <w:sz w:val="20"/>
                <w:szCs w:val="20"/>
              </w:rPr>
              <w:t>Designar al personal de mantenimiento de sala para recoger el pedido (salas de Lima), considerando el horario de despacho y atención del Almacén Central. En las salas de provincia se hará el envío según cronograma de despachos.</w:t>
            </w:r>
          </w:p>
          <w:p w:rsidR="009B4A2A" w:rsidRPr="00FA5D34" w:rsidRDefault="009B4A2A" w:rsidP="009B4A2A">
            <w:pPr>
              <w:pStyle w:val="Textoindependiente"/>
              <w:spacing w:before="120"/>
              <w:ind w:left="2487" w:firstLine="349"/>
              <w:rPr>
                <w:rFonts w:ascii="Arial" w:eastAsia="Arial Unicode MS" w:hAnsi="Arial" w:cs="Arial"/>
                <w:b/>
                <w:sz w:val="20"/>
                <w:szCs w:val="20"/>
              </w:rPr>
            </w:pPr>
            <w:r w:rsidRPr="00FA5D34">
              <w:rPr>
                <w:rFonts w:ascii="Arial" w:eastAsia="Arial Unicode MS" w:hAnsi="Arial" w:cs="Arial"/>
                <w:b/>
                <w:sz w:val="20"/>
                <w:szCs w:val="20"/>
              </w:rPr>
              <w:t>Horario del Área de Almacén:</w:t>
            </w:r>
          </w:p>
          <w:p w:rsidR="009B4A2A" w:rsidRPr="00FA5D34" w:rsidRDefault="009B4A2A" w:rsidP="009B4A2A">
            <w:pPr>
              <w:spacing w:before="120" w:after="120"/>
              <w:ind w:left="1632" w:firstLine="495"/>
              <w:jc w:val="both"/>
              <w:rPr>
                <w:rFonts w:ascii="Arial" w:eastAsia="Arial Unicode MS" w:hAnsi="Arial" w:cs="Arial"/>
                <w:sz w:val="20"/>
                <w:szCs w:val="20"/>
              </w:rPr>
            </w:pPr>
            <w:r w:rsidRPr="00FA5D34">
              <w:rPr>
                <w:rFonts w:ascii="Arial" w:eastAsia="Arial Unicode MS" w:hAnsi="Arial" w:cs="Arial"/>
                <w:sz w:val="20"/>
                <w:szCs w:val="20"/>
              </w:rPr>
              <w:t xml:space="preserve">Lunes a Viernes: </w:t>
            </w:r>
            <w:r w:rsidRPr="00FA5D34">
              <w:rPr>
                <w:rFonts w:ascii="Arial" w:eastAsia="Arial Unicode MS" w:hAnsi="Arial" w:cs="Arial"/>
                <w:sz w:val="20"/>
                <w:szCs w:val="20"/>
              </w:rPr>
              <w:tab/>
              <w:t xml:space="preserve">De </w:t>
            </w:r>
            <w:smartTag w:uri="urn:schemas-microsoft-com:office:smarttags" w:element="metricconverter">
              <w:smartTagPr>
                <w:attr w:name="ProductID" w:val="9.30 a"/>
              </w:smartTagPr>
              <w:r w:rsidRPr="00FA5D34">
                <w:rPr>
                  <w:rFonts w:ascii="Arial" w:eastAsia="Arial Unicode MS" w:hAnsi="Arial" w:cs="Arial"/>
                  <w:sz w:val="20"/>
                  <w:szCs w:val="20"/>
                </w:rPr>
                <w:t>9.30 a</w:t>
              </w:r>
            </w:smartTag>
            <w:r w:rsidRPr="00FA5D34">
              <w:rPr>
                <w:rFonts w:ascii="Arial" w:eastAsia="Arial Unicode MS" w:hAnsi="Arial" w:cs="Arial"/>
                <w:sz w:val="20"/>
                <w:szCs w:val="20"/>
              </w:rPr>
              <w:t xml:space="preserve">.m. a 12:30 </w:t>
            </w:r>
            <w:proofErr w:type="spellStart"/>
            <w:r w:rsidRPr="00FA5D34">
              <w:rPr>
                <w:rFonts w:ascii="Arial" w:eastAsia="Arial Unicode MS" w:hAnsi="Arial" w:cs="Arial"/>
                <w:sz w:val="20"/>
                <w:szCs w:val="20"/>
              </w:rPr>
              <w:t>a.m</w:t>
            </w:r>
            <w:proofErr w:type="spellEnd"/>
            <w:r w:rsidRPr="00FA5D34">
              <w:rPr>
                <w:rFonts w:ascii="Arial" w:eastAsia="Arial Unicode MS" w:hAnsi="Arial" w:cs="Arial"/>
                <w:sz w:val="20"/>
                <w:szCs w:val="20"/>
              </w:rPr>
              <w:t xml:space="preserve"> y</w:t>
            </w:r>
          </w:p>
          <w:p w:rsidR="009B4A2A" w:rsidRPr="00FA5D34" w:rsidRDefault="009B4A2A" w:rsidP="009B4A2A">
            <w:pPr>
              <w:spacing w:before="120" w:after="120"/>
              <w:ind w:left="360"/>
              <w:jc w:val="both"/>
              <w:rPr>
                <w:rFonts w:ascii="Arial" w:eastAsia="Arial Unicode MS" w:hAnsi="Arial" w:cs="Arial"/>
                <w:sz w:val="20"/>
                <w:szCs w:val="20"/>
              </w:rPr>
            </w:pPr>
            <w:r w:rsidRPr="00FA5D34">
              <w:rPr>
                <w:rFonts w:ascii="Arial" w:eastAsia="Arial Unicode MS" w:hAnsi="Arial" w:cs="Arial"/>
                <w:sz w:val="20"/>
                <w:szCs w:val="20"/>
              </w:rPr>
              <w:t xml:space="preserve">                                               </w:t>
            </w:r>
            <w:r w:rsidRPr="00FA5D34">
              <w:rPr>
                <w:rFonts w:ascii="Arial" w:eastAsia="Arial Unicode MS" w:hAnsi="Arial" w:cs="Arial"/>
                <w:sz w:val="20"/>
                <w:szCs w:val="20"/>
              </w:rPr>
              <w:tab/>
            </w:r>
            <w:r w:rsidRPr="00FA5D34">
              <w:rPr>
                <w:rFonts w:ascii="Arial" w:eastAsia="Arial Unicode MS" w:hAnsi="Arial" w:cs="Arial"/>
                <w:sz w:val="20"/>
                <w:szCs w:val="20"/>
              </w:rPr>
              <w:tab/>
              <w:t>De 2.30 p.m. a   5:30 p.m</w:t>
            </w:r>
          </w:p>
          <w:p w:rsidR="009B4A2A" w:rsidRPr="00FA5D34" w:rsidRDefault="009B4A2A" w:rsidP="009B4A2A">
            <w:pPr>
              <w:spacing w:before="120" w:after="120"/>
              <w:ind w:left="2127"/>
              <w:jc w:val="both"/>
              <w:rPr>
                <w:rFonts w:ascii="Arial" w:eastAsia="Arial Unicode MS" w:hAnsi="Arial" w:cs="Arial"/>
                <w:sz w:val="20"/>
                <w:szCs w:val="20"/>
                <w:lang w:val="es-PE"/>
              </w:rPr>
            </w:pPr>
            <w:r w:rsidRPr="00FA5D34">
              <w:rPr>
                <w:rFonts w:ascii="Arial" w:eastAsia="Arial Unicode MS" w:hAnsi="Arial" w:cs="Arial"/>
                <w:sz w:val="20"/>
                <w:szCs w:val="20"/>
                <w:lang w:val="es-PE"/>
              </w:rPr>
              <w:t xml:space="preserve">Sábados           </w:t>
            </w:r>
            <w:r w:rsidRPr="00FA5D34">
              <w:rPr>
                <w:rFonts w:ascii="Arial" w:eastAsia="Arial Unicode MS" w:hAnsi="Arial" w:cs="Arial"/>
                <w:sz w:val="20"/>
                <w:szCs w:val="20"/>
                <w:lang w:val="es-PE"/>
              </w:rPr>
              <w:tab/>
              <w:t xml:space="preserve">:           De </w:t>
            </w:r>
            <w:smartTag w:uri="urn:schemas-microsoft-com:office:smarttags" w:element="metricconverter">
              <w:smartTagPr>
                <w:attr w:name="ProductID" w:val="9.30 a"/>
              </w:smartTagPr>
              <w:r w:rsidRPr="00FA5D34">
                <w:rPr>
                  <w:rFonts w:ascii="Arial" w:eastAsia="Arial Unicode MS" w:hAnsi="Arial" w:cs="Arial"/>
                  <w:sz w:val="20"/>
                  <w:szCs w:val="20"/>
                  <w:lang w:val="es-PE"/>
                </w:rPr>
                <w:t>9.30 a</w:t>
              </w:r>
            </w:smartTag>
            <w:r w:rsidRPr="00FA5D34">
              <w:rPr>
                <w:rFonts w:ascii="Arial" w:eastAsia="Arial Unicode MS" w:hAnsi="Arial" w:cs="Arial"/>
                <w:sz w:val="20"/>
                <w:szCs w:val="20"/>
                <w:lang w:val="es-PE"/>
              </w:rPr>
              <w:t>.m. a 12:30 a.m.</w:t>
            </w:r>
          </w:p>
          <w:p w:rsidR="009B4A2A" w:rsidRPr="009B4A2A" w:rsidRDefault="009B4A2A" w:rsidP="001B7C81">
            <w:pPr>
              <w:pStyle w:val="font13"/>
              <w:numPr>
                <w:ilvl w:val="1"/>
                <w:numId w:val="28"/>
              </w:numPr>
              <w:tabs>
                <w:tab w:val="clear" w:pos="1567"/>
              </w:tabs>
              <w:suppressAutoHyphens/>
              <w:spacing w:before="120" w:beforeAutospacing="0" w:after="120" w:afterAutospacing="0"/>
              <w:ind w:left="1203" w:hanging="574"/>
              <w:jc w:val="both"/>
              <w:rPr>
                <w:rFonts w:ascii="Arial" w:eastAsia="Arial Unicode MS" w:hAnsi="Arial" w:cs="Arial"/>
                <w:b w:val="0"/>
                <w:sz w:val="20"/>
                <w:szCs w:val="20"/>
              </w:rPr>
            </w:pPr>
            <w:r w:rsidRPr="009B4A2A">
              <w:rPr>
                <w:rFonts w:ascii="Arial" w:eastAsia="Arial Unicode MS" w:hAnsi="Arial" w:cs="Arial"/>
                <w:b w:val="0"/>
                <w:sz w:val="20"/>
                <w:szCs w:val="20"/>
              </w:rPr>
              <w:t>Mantener un stock mínimo de formatos de liquidaciones de gastos, Guías de Remisión-Remitente, Formatos de gastos, boletas de movimiento de valores, formatos de “Apertura y Cierre de Bóveda”, “Apertura y Cierre de Caja Cabina”, Actas de sorteo, fichas de trabajo y otros.</w:t>
            </w:r>
          </w:p>
          <w:p w:rsidR="009B4A2A" w:rsidRPr="009B4A2A" w:rsidRDefault="009B4A2A" w:rsidP="001B7C81">
            <w:pPr>
              <w:pStyle w:val="font13"/>
              <w:numPr>
                <w:ilvl w:val="1"/>
                <w:numId w:val="28"/>
              </w:numPr>
              <w:tabs>
                <w:tab w:val="clear" w:pos="1567"/>
              </w:tabs>
              <w:suppressAutoHyphens/>
              <w:spacing w:before="120" w:beforeAutospacing="0" w:after="120" w:afterAutospacing="0"/>
              <w:ind w:left="1203" w:hanging="574"/>
              <w:jc w:val="both"/>
              <w:rPr>
                <w:rFonts w:ascii="Arial" w:eastAsia="Arial Unicode MS" w:hAnsi="Arial" w:cs="Arial"/>
                <w:b w:val="0"/>
                <w:sz w:val="20"/>
                <w:szCs w:val="20"/>
              </w:rPr>
            </w:pPr>
            <w:r w:rsidRPr="009B4A2A">
              <w:rPr>
                <w:rFonts w:ascii="Arial" w:eastAsia="Arial Unicode MS" w:hAnsi="Arial" w:cs="Arial"/>
                <w:b w:val="0"/>
                <w:sz w:val="20"/>
                <w:szCs w:val="20"/>
              </w:rPr>
              <w:lastRenderedPageBreak/>
              <w:t>Supervisar que los formatos utilizados en la sala mantengan su numeración correlativa, llevando el orden y control respectivos.</w:t>
            </w:r>
          </w:p>
          <w:p w:rsidR="009B4A2A" w:rsidRPr="009B4A2A" w:rsidRDefault="009B4A2A" w:rsidP="001B7C81">
            <w:pPr>
              <w:pStyle w:val="font13"/>
              <w:numPr>
                <w:ilvl w:val="1"/>
                <w:numId w:val="28"/>
              </w:numPr>
              <w:tabs>
                <w:tab w:val="clear" w:pos="1567"/>
              </w:tabs>
              <w:suppressAutoHyphens/>
              <w:spacing w:before="120" w:beforeAutospacing="0" w:after="120" w:afterAutospacing="0"/>
              <w:ind w:left="1203" w:hanging="574"/>
              <w:jc w:val="both"/>
              <w:rPr>
                <w:rFonts w:ascii="Arial" w:eastAsia="Arial Unicode MS" w:hAnsi="Arial" w:cs="Arial"/>
                <w:b w:val="0"/>
                <w:sz w:val="20"/>
                <w:szCs w:val="20"/>
              </w:rPr>
            </w:pPr>
            <w:r w:rsidRPr="009B4A2A">
              <w:rPr>
                <w:rFonts w:ascii="Arial" w:eastAsia="Arial Unicode MS" w:hAnsi="Arial" w:cs="Arial"/>
                <w:b w:val="0"/>
                <w:sz w:val="20"/>
                <w:szCs w:val="20"/>
              </w:rPr>
              <w:t xml:space="preserve">Utilizar </w:t>
            </w:r>
            <w:proofErr w:type="spellStart"/>
            <w:r w:rsidRPr="009B4A2A">
              <w:rPr>
                <w:rFonts w:ascii="Arial" w:eastAsia="Arial Unicode MS" w:hAnsi="Arial" w:cs="Arial"/>
                <w:b w:val="0"/>
                <w:sz w:val="20"/>
                <w:szCs w:val="20"/>
              </w:rPr>
              <w:t>formatería</w:t>
            </w:r>
            <w:proofErr w:type="spellEnd"/>
            <w:r w:rsidRPr="009B4A2A">
              <w:rPr>
                <w:rFonts w:ascii="Arial" w:eastAsia="Arial Unicode MS" w:hAnsi="Arial" w:cs="Arial"/>
                <w:b w:val="0"/>
                <w:sz w:val="20"/>
                <w:szCs w:val="20"/>
              </w:rPr>
              <w:t xml:space="preserve"> original, no se hará uso de fotocopias de formatos, salvo autorización expresa de </w:t>
            </w:r>
            <w:smartTag w:uri="urn:schemas-microsoft-com:office:smarttags" w:element="PersonName">
              <w:smartTagPr>
                <w:attr w:name="ProductID" w:val="la Gerencia"/>
              </w:smartTagPr>
              <w:r w:rsidRPr="009B4A2A">
                <w:rPr>
                  <w:rFonts w:ascii="Arial" w:eastAsia="Arial Unicode MS" w:hAnsi="Arial" w:cs="Arial"/>
                  <w:b w:val="0"/>
                  <w:sz w:val="20"/>
                  <w:szCs w:val="20"/>
                </w:rPr>
                <w:t>la Gerencia</w:t>
              </w:r>
            </w:smartTag>
            <w:r w:rsidRPr="009B4A2A">
              <w:rPr>
                <w:rFonts w:ascii="Arial" w:eastAsia="Arial Unicode MS" w:hAnsi="Arial" w:cs="Arial"/>
                <w:b w:val="0"/>
                <w:sz w:val="20"/>
                <w:szCs w:val="20"/>
              </w:rPr>
              <w:t xml:space="preserve"> de Tragamonedas.</w:t>
            </w:r>
          </w:p>
          <w:p w:rsidR="009B4A2A" w:rsidRPr="009B4A2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bCs/>
                <w:sz w:val="20"/>
                <w:szCs w:val="20"/>
              </w:rPr>
            </w:pPr>
            <w:r w:rsidRPr="009B4A2A">
              <w:rPr>
                <w:rFonts w:ascii="Arial" w:hAnsi="Arial" w:cs="Arial"/>
                <w:b/>
                <w:bCs/>
                <w:sz w:val="20"/>
                <w:szCs w:val="20"/>
              </w:rPr>
              <w:t>Emitir de manera correcta y según procedimiento la “Guía de Remisión-Remitente, no deben tener errores o enmendaduras.</w:t>
            </w:r>
          </w:p>
          <w:p w:rsidR="009B4A2A" w:rsidRPr="009B4A2A" w:rsidRDefault="009B4A2A" w:rsidP="001B7C81">
            <w:pPr>
              <w:pStyle w:val="font13"/>
              <w:numPr>
                <w:ilvl w:val="1"/>
                <w:numId w:val="29"/>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La dirección de partida y de llegada deben de pertenecer a la misma Razón Social.</w:t>
            </w:r>
          </w:p>
          <w:p w:rsidR="009B4A2A" w:rsidRPr="009B4A2A" w:rsidRDefault="009B4A2A" w:rsidP="001B7C81">
            <w:pPr>
              <w:pStyle w:val="font13"/>
              <w:numPr>
                <w:ilvl w:val="1"/>
                <w:numId w:val="29"/>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Marcar con un aspa en Motivo del Traslado el punto 6: “Traslado entre establecimientos miembros de una misma empresa”.</w:t>
            </w:r>
          </w:p>
          <w:p w:rsidR="009B4A2A" w:rsidRPr="009B4A2A" w:rsidRDefault="009B4A2A" w:rsidP="001B7C81">
            <w:pPr>
              <w:pStyle w:val="font13"/>
              <w:numPr>
                <w:ilvl w:val="1"/>
                <w:numId w:val="29"/>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Consultar al Área de Contabilidad cualquier duda sobre el llenado correcto de este formato.</w:t>
            </w:r>
          </w:p>
          <w:p w:rsidR="009B4A2A" w:rsidRPr="009B4A2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bCs/>
                <w:sz w:val="20"/>
                <w:szCs w:val="20"/>
              </w:rPr>
            </w:pPr>
            <w:r w:rsidRPr="009B4A2A">
              <w:rPr>
                <w:rFonts w:ascii="Arial" w:hAnsi="Arial" w:cs="Arial"/>
                <w:b/>
                <w:bCs/>
                <w:sz w:val="20"/>
                <w:szCs w:val="20"/>
              </w:rPr>
              <w:t xml:space="preserve">Realizar los sorteos de premios de sala, de acuerdo a las directivas enviadas por marketing. </w:t>
            </w:r>
          </w:p>
          <w:p w:rsidR="009B4A2A" w:rsidRPr="009B4A2A" w:rsidRDefault="009B4A2A" w:rsidP="001B7C81">
            <w:pPr>
              <w:pStyle w:val="font13"/>
              <w:numPr>
                <w:ilvl w:val="1"/>
                <w:numId w:val="30"/>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Firmar, sellar y colocar fecha del día en todos los tickets que se distribuyan para realizar sorteos en la sala.</w:t>
            </w:r>
          </w:p>
          <w:p w:rsidR="009B4A2A" w:rsidRPr="009B4A2A" w:rsidRDefault="009B4A2A" w:rsidP="001B7C81">
            <w:pPr>
              <w:pStyle w:val="font13"/>
              <w:numPr>
                <w:ilvl w:val="1"/>
                <w:numId w:val="30"/>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Colocar el sello de RD (Resolución Directoral) a los tickets y afiches que ingresan para la realización del sorteo de gala. </w:t>
            </w:r>
          </w:p>
          <w:p w:rsidR="009B4A2A" w:rsidRPr="009B4A2A" w:rsidRDefault="009B4A2A" w:rsidP="001B7C81">
            <w:pPr>
              <w:pStyle w:val="font13"/>
              <w:numPr>
                <w:ilvl w:val="1"/>
                <w:numId w:val="30"/>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Colocar los afiches en lugares visibles de la sala y en atriles con mica o vidrio.</w:t>
            </w:r>
          </w:p>
          <w:p w:rsidR="009B4A2A" w:rsidRPr="009B4A2A" w:rsidRDefault="009B4A2A" w:rsidP="001B7C81">
            <w:pPr>
              <w:pStyle w:val="font13"/>
              <w:numPr>
                <w:ilvl w:val="1"/>
                <w:numId w:val="30"/>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Indicar a la anfitriona u otro personal de sala la distribución oportuna de los volantes en lugares estratégicos.</w:t>
            </w:r>
          </w:p>
          <w:p w:rsidR="009B4A2A" w:rsidRPr="00437B26" w:rsidRDefault="009B4A2A" w:rsidP="001B7C81">
            <w:pPr>
              <w:pStyle w:val="font13"/>
              <w:numPr>
                <w:ilvl w:val="1"/>
                <w:numId w:val="30"/>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Entregar a la anfitriona de la sala a su cargo, el formato de “Control de Premios”, para que después de realizada la compra de premios ella complete dicho formato especificando en forma clara y nítida que se compró y a qué precio.</w:t>
            </w:r>
          </w:p>
          <w:p w:rsidR="009B4A2A" w:rsidRPr="009B4A2A" w:rsidRDefault="009B4A2A" w:rsidP="001B7C81">
            <w:pPr>
              <w:pStyle w:val="font13"/>
              <w:numPr>
                <w:ilvl w:val="1"/>
                <w:numId w:val="30"/>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Respetar los horarios establecidos para la realización de los sorteos de gala y hacer valer el primer ticket que sea extraído del ánfora, según lo indique las bases del sorteo. </w:t>
            </w:r>
          </w:p>
          <w:p w:rsidR="009B4A2A" w:rsidRPr="009B4A2A" w:rsidRDefault="009B4A2A" w:rsidP="001B7C81">
            <w:pPr>
              <w:pStyle w:val="font13"/>
              <w:numPr>
                <w:ilvl w:val="1"/>
                <w:numId w:val="30"/>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Realizar personalmente los sorteos de fin de mes o estelares.</w:t>
            </w:r>
          </w:p>
          <w:p w:rsidR="009B4A2A" w:rsidRPr="009B4A2A" w:rsidRDefault="009B4A2A" w:rsidP="001B7C81">
            <w:pPr>
              <w:pStyle w:val="font13"/>
              <w:numPr>
                <w:ilvl w:val="1"/>
                <w:numId w:val="30"/>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Verificar que la anfitriona luego de realizar los sorteos, descargue los premios en dicho formato, manteniéndolo siempre al día.</w:t>
            </w:r>
          </w:p>
          <w:p w:rsidR="009B4A2A" w:rsidRPr="009B4A2A" w:rsidRDefault="009B4A2A" w:rsidP="001B7C81">
            <w:pPr>
              <w:pStyle w:val="font13"/>
              <w:numPr>
                <w:ilvl w:val="1"/>
                <w:numId w:val="30"/>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Constatar que las copias del “Acta de Sorteo” y la “boleta de transferencia gratuita” sean entregados al cliente ganador, con los datos debidamente llenados. </w:t>
            </w:r>
          </w:p>
          <w:p w:rsidR="009B4A2A" w:rsidRPr="009B4A2A" w:rsidRDefault="009B4A2A" w:rsidP="001B7C81">
            <w:pPr>
              <w:pStyle w:val="font13"/>
              <w:numPr>
                <w:ilvl w:val="1"/>
                <w:numId w:val="30"/>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Entregar al Auditor los originales de las “Actas de Sorteo”, y los originales de “Boletas de transferencia Gratuita”, enviarlas el día del conteo a Contabilidad.</w:t>
            </w:r>
          </w:p>
          <w:p w:rsidR="009B4A2A" w:rsidRPr="009B4A2A" w:rsidRDefault="009B4A2A" w:rsidP="001B7C81">
            <w:pPr>
              <w:pStyle w:val="font13"/>
              <w:numPr>
                <w:ilvl w:val="1"/>
                <w:numId w:val="30"/>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Capacitar a su personal para que pueda realizar esta función de manera adecuada.</w:t>
            </w:r>
          </w:p>
          <w:p w:rsidR="009B4A2A" w:rsidRPr="009B4A2A" w:rsidRDefault="009B4A2A" w:rsidP="001B7C81">
            <w:pPr>
              <w:pStyle w:val="font13"/>
              <w:numPr>
                <w:ilvl w:val="1"/>
                <w:numId w:val="30"/>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Exhibir las fotos de los clientes ganadores (Progresivo, Premios Mayores significativos, Sorteos especiales, etc.) en el panel “Galería de Ganadores”, máximo después de 24 horas de que sean sacadas dichas fotos. </w:t>
            </w:r>
          </w:p>
          <w:p w:rsidR="009B4A2A" w:rsidRPr="009B4A2A"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bCs/>
                <w:sz w:val="20"/>
                <w:szCs w:val="20"/>
              </w:rPr>
            </w:pPr>
            <w:r w:rsidRPr="009B4A2A">
              <w:rPr>
                <w:rFonts w:ascii="Arial" w:hAnsi="Arial" w:cs="Arial"/>
                <w:b/>
                <w:bCs/>
                <w:sz w:val="20"/>
                <w:szCs w:val="20"/>
              </w:rPr>
              <w:t>Mantener comunicación permanente con Marketing a fin de dar a conocer las necesidades referidas a publicidad entre otros aspectos.</w:t>
            </w:r>
          </w:p>
          <w:p w:rsidR="009B4A2A" w:rsidRPr="009B4A2A" w:rsidRDefault="009B4A2A" w:rsidP="001B7C81">
            <w:pPr>
              <w:pStyle w:val="font13"/>
              <w:numPr>
                <w:ilvl w:val="1"/>
                <w:numId w:val="31"/>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Enviar a Marketing hasta el día 10 de cada mes máximo, la programación los premios y promociones que se sortearán en el siguiente mes, así como el cronograma de degustación.</w:t>
            </w:r>
          </w:p>
          <w:p w:rsidR="009B4A2A" w:rsidRPr="009B4A2A" w:rsidRDefault="009B4A2A" w:rsidP="001B7C81">
            <w:pPr>
              <w:pStyle w:val="font13"/>
              <w:numPr>
                <w:ilvl w:val="1"/>
                <w:numId w:val="31"/>
              </w:numPr>
              <w:tabs>
                <w:tab w:val="clear" w:pos="1567"/>
              </w:tabs>
              <w:suppressAutoHyphens/>
              <w:spacing w:before="120" w:beforeAutospacing="0" w:after="120" w:afterAutospacing="0"/>
              <w:ind w:left="1203" w:hanging="567"/>
              <w:jc w:val="both"/>
              <w:rPr>
                <w:rFonts w:ascii="Arial" w:hAnsi="Arial" w:cs="Arial"/>
                <w:sz w:val="20"/>
                <w:szCs w:val="20"/>
              </w:rPr>
            </w:pPr>
            <w:r w:rsidRPr="009B4A2A">
              <w:rPr>
                <w:rFonts w:ascii="Arial" w:eastAsia="Arial Unicode MS" w:hAnsi="Arial" w:cs="Arial"/>
                <w:b w:val="0"/>
                <w:sz w:val="20"/>
                <w:szCs w:val="20"/>
              </w:rPr>
              <w:t xml:space="preserve">Solicitar por asunto INLOG en salones </w:t>
            </w:r>
            <w:proofErr w:type="spellStart"/>
            <w:r w:rsidRPr="009B4A2A">
              <w:rPr>
                <w:rFonts w:ascii="Arial" w:eastAsia="Arial Unicode MS" w:hAnsi="Arial" w:cs="Arial"/>
                <w:b w:val="0"/>
                <w:sz w:val="20"/>
                <w:szCs w:val="20"/>
              </w:rPr>
              <w:t>network</w:t>
            </w:r>
            <w:proofErr w:type="spellEnd"/>
            <w:r w:rsidRPr="009B4A2A">
              <w:rPr>
                <w:rFonts w:ascii="Arial" w:eastAsia="Arial Unicode MS" w:hAnsi="Arial" w:cs="Arial"/>
                <w:b w:val="0"/>
                <w:sz w:val="20"/>
                <w:szCs w:val="20"/>
              </w:rPr>
              <w:t>, afiches, volantes, tickets y demás herramientas publicitarias haciendo uso adecuado de los mismos, bajo sanción en caso de hallar mal uso y/o desperdicio (no uso) de los materiales publicitarios</w:t>
            </w:r>
            <w:r w:rsidRPr="009B4A2A">
              <w:rPr>
                <w:rFonts w:ascii="Arial" w:eastAsia="Arial Unicode MS" w:hAnsi="Arial" w:cs="Arial"/>
                <w:sz w:val="20"/>
                <w:szCs w:val="20"/>
              </w:rPr>
              <w:t>.</w:t>
            </w:r>
          </w:p>
          <w:p w:rsidR="009B4A2A" w:rsidRPr="009B4A2A" w:rsidRDefault="009B4A2A" w:rsidP="001B7C81">
            <w:pPr>
              <w:pStyle w:val="font13"/>
              <w:numPr>
                <w:ilvl w:val="1"/>
                <w:numId w:val="31"/>
              </w:numPr>
              <w:tabs>
                <w:tab w:val="clear" w:pos="1567"/>
              </w:tabs>
              <w:suppressAutoHyphens/>
              <w:spacing w:before="120" w:beforeAutospacing="0" w:after="120" w:afterAutospacing="0"/>
              <w:ind w:left="1203" w:hanging="567"/>
              <w:jc w:val="both"/>
              <w:rPr>
                <w:rFonts w:ascii="Arial" w:hAnsi="Arial" w:cs="Arial"/>
                <w:b w:val="0"/>
                <w:bCs w:val="0"/>
                <w:sz w:val="20"/>
                <w:szCs w:val="20"/>
                <w:lang w:val="es-ES"/>
              </w:rPr>
            </w:pPr>
            <w:r w:rsidRPr="009B4A2A">
              <w:rPr>
                <w:rFonts w:ascii="Arial" w:hAnsi="Arial" w:cs="Arial"/>
                <w:b w:val="0"/>
                <w:bCs w:val="0"/>
                <w:sz w:val="20"/>
                <w:szCs w:val="20"/>
                <w:lang w:val="es-ES"/>
              </w:rPr>
              <w:t xml:space="preserve">Brindar reportes que le sean encomendados por la empresa a </w:t>
            </w:r>
            <w:smartTag w:uri="urn:schemas-microsoft-com:office:smarttags" w:element="PersonName">
              <w:smartTagPr>
                <w:attr w:name="ProductID" w:val="la Gerencia"/>
              </w:smartTagPr>
              <w:r w:rsidRPr="009B4A2A">
                <w:rPr>
                  <w:rFonts w:ascii="Arial" w:hAnsi="Arial" w:cs="Arial"/>
                  <w:b w:val="0"/>
                  <w:bCs w:val="0"/>
                  <w:sz w:val="20"/>
                  <w:szCs w:val="20"/>
                  <w:lang w:val="es-ES"/>
                </w:rPr>
                <w:t>la Gerencia</w:t>
              </w:r>
            </w:smartTag>
            <w:r w:rsidRPr="009B4A2A">
              <w:rPr>
                <w:rFonts w:ascii="Arial" w:hAnsi="Arial" w:cs="Arial"/>
                <w:b w:val="0"/>
                <w:bCs w:val="0"/>
                <w:sz w:val="20"/>
                <w:szCs w:val="20"/>
                <w:lang w:val="es-ES"/>
              </w:rPr>
              <w:t xml:space="preserve"> de Tragamonedas </w:t>
            </w:r>
            <w:r w:rsidRPr="009B4A2A">
              <w:rPr>
                <w:rFonts w:ascii="Arial" w:hAnsi="Arial" w:cs="Arial"/>
                <w:b w:val="0"/>
                <w:bCs w:val="0"/>
                <w:sz w:val="20"/>
                <w:szCs w:val="20"/>
                <w:lang w:val="es-ES"/>
              </w:rPr>
              <w:lastRenderedPageBreak/>
              <w:t xml:space="preserve">de manera oportuna, para su evaluación, análisis, medidas respectivas, y con miras al incremento de la </w:t>
            </w:r>
            <w:r w:rsidRPr="006014DC">
              <w:rPr>
                <w:rFonts w:ascii="Arial" w:eastAsia="Arial Unicode MS" w:hAnsi="Arial" w:cs="Arial"/>
                <w:b w:val="0"/>
                <w:sz w:val="20"/>
                <w:szCs w:val="20"/>
              </w:rPr>
              <w:t>producción</w:t>
            </w:r>
            <w:r w:rsidRPr="009B4A2A">
              <w:rPr>
                <w:rFonts w:ascii="Arial" w:hAnsi="Arial" w:cs="Arial"/>
                <w:b w:val="0"/>
                <w:bCs w:val="0"/>
                <w:sz w:val="20"/>
                <w:szCs w:val="20"/>
                <w:lang w:val="es-ES"/>
              </w:rPr>
              <w:t xml:space="preserve"> de la sala a su cargo. Dichos reportes, información y/o sugerencias podrán servir a </w:t>
            </w:r>
            <w:smartTag w:uri="urn:schemas-microsoft-com:office:smarttags" w:element="PersonName">
              <w:smartTagPr>
                <w:attr w:name="ProductID" w:val="la Gerencia"/>
              </w:smartTagPr>
              <w:r w:rsidRPr="009B4A2A">
                <w:rPr>
                  <w:rFonts w:ascii="Arial" w:hAnsi="Arial" w:cs="Arial"/>
                  <w:b w:val="0"/>
                  <w:bCs w:val="0"/>
                  <w:sz w:val="20"/>
                  <w:szCs w:val="20"/>
                  <w:lang w:val="es-ES"/>
                </w:rPr>
                <w:t>la Gerencia</w:t>
              </w:r>
            </w:smartTag>
            <w:r w:rsidRPr="009B4A2A">
              <w:rPr>
                <w:rFonts w:ascii="Arial" w:hAnsi="Arial" w:cs="Arial"/>
                <w:b w:val="0"/>
                <w:bCs w:val="0"/>
                <w:sz w:val="20"/>
                <w:szCs w:val="20"/>
                <w:lang w:val="es-ES"/>
              </w:rPr>
              <w:t xml:space="preserve"> para la toma de decisiones empresariales </w:t>
            </w:r>
          </w:p>
          <w:p w:rsidR="009B4A2A" w:rsidRPr="006014DC" w:rsidRDefault="009B4A2A" w:rsidP="001B7C81">
            <w:pPr>
              <w:pStyle w:val="font13"/>
              <w:numPr>
                <w:ilvl w:val="1"/>
                <w:numId w:val="31"/>
              </w:numPr>
              <w:tabs>
                <w:tab w:val="clear" w:pos="1567"/>
              </w:tabs>
              <w:suppressAutoHyphens/>
              <w:spacing w:before="120" w:beforeAutospacing="0" w:after="120" w:afterAutospacing="0"/>
              <w:ind w:left="1203" w:hanging="567"/>
              <w:jc w:val="both"/>
              <w:rPr>
                <w:rFonts w:ascii="Arial" w:hAnsi="Arial" w:cs="Arial"/>
                <w:b w:val="0"/>
                <w:bCs w:val="0"/>
                <w:sz w:val="20"/>
                <w:szCs w:val="20"/>
                <w:lang w:val="es-ES"/>
              </w:rPr>
            </w:pPr>
            <w:r w:rsidRPr="009B4A2A">
              <w:rPr>
                <w:rFonts w:ascii="Arial" w:eastAsia="Arial Unicode MS" w:hAnsi="Arial" w:cs="Arial"/>
                <w:b w:val="0"/>
                <w:sz w:val="20"/>
                <w:szCs w:val="20"/>
              </w:rPr>
              <w:t xml:space="preserve">En el turno de </w:t>
            </w:r>
            <w:r w:rsidRPr="006014DC">
              <w:rPr>
                <w:rFonts w:ascii="Arial" w:hAnsi="Arial" w:cs="Arial"/>
                <w:b w:val="0"/>
                <w:bCs w:val="0"/>
                <w:sz w:val="20"/>
                <w:szCs w:val="20"/>
                <w:lang w:val="es-ES"/>
              </w:rPr>
              <w:t xml:space="preserve">amanecida deberá llamar vía teléfono móvil al Auxiliar de turno de </w:t>
            </w:r>
            <w:smartTag w:uri="urn:schemas-microsoft-com:office:smarttags" w:element="PersonName">
              <w:smartTagPr>
                <w:attr w:name="ProductID" w:val="la Gerencia"/>
              </w:smartTagPr>
              <w:r w:rsidRPr="006014DC">
                <w:rPr>
                  <w:rFonts w:ascii="Arial" w:hAnsi="Arial" w:cs="Arial"/>
                  <w:b w:val="0"/>
                  <w:bCs w:val="0"/>
                  <w:sz w:val="20"/>
                  <w:szCs w:val="20"/>
                  <w:lang w:val="es-ES"/>
                </w:rPr>
                <w:t>la Gerencia</w:t>
              </w:r>
            </w:smartTag>
            <w:r w:rsidRPr="006014DC">
              <w:rPr>
                <w:rFonts w:ascii="Arial" w:hAnsi="Arial" w:cs="Arial"/>
                <w:b w:val="0"/>
                <w:bCs w:val="0"/>
                <w:sz w:val="20"/>
                <w:szCs w:val="20"/>
                <w:lang w:val="es-ES"/>
              </w:rPr>
              <w:t xml:space="preserve"> de Tragamonedas, a fin de reportar la cantidad de clientes y records de cambios por hora en su sala.</w:t>
            </w:r>
          </w:p>
          <w:p w:rsidR="009B4A2A" w:rsidRPr="006014DC" w:rsidRDefault="009B4A2A" w:rsidP="001B7C81">
            <w:pPr>
              <w:pStyle w:val="font13"/>
              <w:numPr>
                <w:ilvl w:val="1"/>
                <w:numId w:val="31"/>
              </w:numPr>
              <w:tabs>
                <w:tab w:val="clear" w:pos="1567"/>
              </w:tabs>
              <w:suppressAutoHyphens/>
              <w:spacing w:before="120" w:beforeAutospacing="0" w:after="120" w:afterAutospacing="0"/>
              <w:ind w:left="1203" w:hanging="567"/>
              <w:jc w:val="both"/>
              <w:rPr>
                <w:rFonts w:ascii="Arial" w:hAnsi="Arial" w:cs="Arial"/>
                <w:b w:val="0"/>
                <w:bCs w:val="0"/>
                <w:sz w:val="20"/>
                <w:szCs w:val="20"/>
                <w:lang w:val="es-ES"/>
              </w:rPr>
            </w:pPr>
            <w:r w:rsidRPr="006014DC">
              <w:rPr>
                <w:rFonts w:ascii="Arial" w:hAnsi="Arial" w:cs="Arial"/>
                <w:b w:val="0"/>
                <w:bCs w:val="0"/>
                <w:sz w:val="20"/>
                <w:szCs w:val="20"/>
                <w:lang w:val="es-ES"/>
              </w:rPr>
              <w:t xml:space="preserve">Enviar semanalmente a </w:t>
            </w:r>
            <w:smartTag w:uri="urn:schemas-microsoft-com:office:smarttags" w:element="PersonName">
              <w:smartTagPr>
                <w:attr w:name="ProductID" w:val="la Gerencia"/>
              </w:smartTagPr>
              <w:r w:rsidRPr="006014DC">
                <w:rPr>
                  <w:rFonts w:ascii="Arial" w:hAnsi="Arial" w:cs="Arial"/>
                  <w:b w:val="0"/>
                  <w:bCs w:val="0"/>
                  <w:sz w:val="20"/>
                  <w:szCs w:val="20"/>
                  <w:lang w:val="es-ES"/>
                </w:rPr>
                <w:t>la Gerencia</w:t>
              </w:r>
            </w:smartTag>
            <w:r w:rsidRPr="006014DC">
              <w:rPr>
                <w:rFonts w:ascii="Arial" w:hAnsi="Arial" w:cs="Arial"/>
                <w:b w:val="0"/>
                <w:bCs w:val="0"/>
                <w:sz w:val="20"/>
                <w:szCs w:val="20"/>
                <w:lang w:val="es-ES"/>
              </w:rPr>
              <w:t xml:space="preserve"> de Tragamonedas, con copia a Análisis de Producción y Diferencias el “Plano de Ubicación de las Máquinas en Sala” actualizado.</w:t>
            </w:r>
          </w:p>
          <w:p w:rsidR="009B4A2A" w:rsidRPr="006014DC" w:rsidRDefault="009B4A2A" w:rsidP="001B7C81">
            <w:pPr>
              <w:pStyle w:val="font13"/>
              <w:numPr>
                <w:ilvl w:val="1"/>
                <w:numId w:val="31"/>
              </w:numPr>
              <w:tabs>
                <w:tab w:val="clear" w:pos="1567"/>
              </w:tabs>
              <w:suppressAutoHyphens/>
              <w:spacing w:before="120" w:beforeAutospacing="0" w:after="120" w:afterAutospacing="0"/>
              <w:ind w:left="1203" w:hanging="567"/>
              <w:jc w:val="both"/>
              <w:rPr>
                <w:rFonts w:ascii="Arial" w:hAnsi="Arial" w:cs="Arial"/>
                <w:b w:val="0"/>
                <w:bCs w:val="0"/>
                <w:sz w:val="20"/>
                <w:szCs w:val="20"/>
                <w:lang w:val="es-ES"/>
              </w:rPr>
            </w:pPr>
            <w:r w:rsidRPr="006014DC">
              <w:rPr>
                <w:rFonts w:ascii="Arial" w:hAnsi="Arial" w:cs="Arial"/>
                <w:b w:val="0"/>
                <w:bCs w:val="0"/>
                <w:sz w:val="20"/>
                <w:szCs w:val="20"/>
                <w:lang w:val="es-ES"/>
              </w:rPr>
              <w:t xml:space="preserve">Tener actualizado el Inventario de máquinas de sala, ubicarlo en un lugar visible de la oficina de administración, e ingresarlo en asunto INVENTARIOS en salones </w:t>
            </w:r>
            <w:proofErr w:type="spellStart"/>
            <w:r w:rsidRPr="006014DC">
              <w:rPr>
                <w:rFonts w:ascii="Arial" w:hAnsi="Arial" w:cs="Arial"/>
                <w:b w:val="0"/>
                <w:bCs w:val="0"/>
                <w:sz w:val="20"/>
                <w:szCs w:val="20"/>
                <w:lang w:val="es-ES"/>
              </w:rPr>
              <w:t>network</w:t>
            </w:r>
            <w:proofErr w:type="spellEnd"/>
            <w:r w:rsidRPr="006014DC">
              <w:rPr>
                <w:rFonts w:ascii="Arial" w:hAnsi="Arial" w:cs="Arial"/>
                <w:b w:val="0"/>
                <w:bCs w:val="0"/>
                <w:sz w:val="20"/>
                <w:szCs w:val="20"/>
                <w:lang w:val="es-ES"/>
              </w:rPr>
              <w:t>.</w:t>
            </w:r>
          </w:p>
          <w:p w:rsidR="009B4A2A" w:rsidRPr="009B4A2A" w:rsidRDefault="009B4A2A" w:rsidP="001B7C81">
            <w:pPr>
              <w:pStyle w:val="font13"/>
              <w:numPr>
                <w:ilvl w:val="1"/>
                <w:numId w:val="31"/>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6014DC">
              <w:rPr>
                <w:rFonts w:ascii="Arial" w:hAnsi="Arial" w:cs="Arial"/>
                <w:b w:val="0"/>
                <w:bCs w:val="0"/>
                <w:sz w:val="20"/>
                <w:szCs w:val="20"/>
                <w:lang w:val="es-ES"/>
              </w:rPr>
              <w:t>Colgar mínimo una vez al mes en asunto: MEJORES CLIENTES, las fotos y datos completos de los 20 mejores clientes de la sala. Actualizar dichas fotos cada mes, indicando si se hizo alguna variación</w:t>
            </w:r>
            <w:r w:rsidRPr="009B4A2A">
              <w:rPr>
                <w:rFonts w:ascii="Arial" w:eastAsia="Arial Unicode MS" w:hAnsi="Arial" w:cs="Arial"/>
                <w:b w:val="0"/>
                <w:sz w:val="20"/>
                <w:szCs w:val="20"/>
              </w:rPr>
              <w:t xml:space="preserve"> o continúan los mismos.</w:t>
            </w:r>
          </w:p>
          <w:p w:rsidR="009B4A2A" w:rsidRPr="006014DC"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b/>
                <w:sz w:val="20"/>
                <w:szCs w:val="20"/>
              </w:rPr>
            </w:pPr>
            <w:r w:rsidRPr="006014DC">
              <w:rPr>
                <w:rFonts w:ascii="Arial" w:hAnsi="Arial" w:cs="Arial"/>
                <w:b/>
                <w:sz w:val="20"/>
                <w:szCs w:val="20"/>
              </w:rPr>
              <w:t xml:space="preserve">Presentarse como encargado de sala ante las autoridades y cumplir con las </w:t>
            </w:r>
            <w:r w:rsidRPr="006014DC">
              <w:rPr>
                <w:rFonts w:ascii="Arial" w:hAnsi="Arial" w:cs="Arial"/>
                <w:b/>
                <w:bCs/>
                <w:sz w:val="20"/>
                <w:szCs w:val="20"/>
              </w:rPr>
              <w:t>disposiciones</w:t>
            </w:r>
            <w:r w:rsidRPr="006014DC">
              <w:rPr>
                <w:rFonts w:ascii="Arial" w:hAnsi="Arial" w:cs="Arial"/>
                <w:b/>
                <w:sz w:val="20"/>
                <w:szCs w:val="20"/>
              </w:rPr>
              <w:t xml:space="preserve"> legales y las normas de la empresa en salvaguarda de los intereses de la institución e informar a </w:t>
            </w:r>
            <w:smartTag w:uri="urn:schemas-microsoft-com:office:smarttags" w:element="PersonName">
              <w:smartTagPr>
                <w:attr w:name="ProductID" w:val="la Gerencia"/>
              </w:smartTagPr>
              <w:r w:rsidRPr="006014DC">
                <w:rPr>
                  <w:rFonts w:ascii="Arial" w:hAnsi="Arial" w:cs="Arial"/>
                  <w:b/>
                  <w:sz w:val="20"/>
                  <w:szCs w:val="20"/>
                </w:rPr>
                <w:t>la Gerencia</w:t>
              </w:r>
            </w:smartTag>
            <w:r w:rsidRPr="006014DC">
              <w:rPr>
                <w:rFonts w:ascii="Arial" w:hAnsi="Arial" w:cs="Arial"/>
                <w:b/>
                <w:sz w:val="20"/>
                <w:szCs w:val="20"/>
              </w:rPr>
              <w:t xml:space="preserve"> de Tragamonedas.</w:t>
            </w:r>
          </w:p>
          <w:p w:rsidR="009B4A2A" w:rsidRPr="009B4A2A" w:rsidRDefault="009B4A2A" w:rsidP="001B7C81">
            <w:pPr>
              <w:pStyle w:val="font13"/>
              <w:numPr>
                <w:ilvl w:val="1"/>
                <w:numId w:val="32"/>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Solicitar con educación y cordialidad a los representantes de las autoridades del gobierno, municipales y policiales la acreditación respectiva (DNI y credencial), en caso contrario, se les negará cualquier tipo de información.</w:t>
            </w:r>
          </w:p>
          <w:p w:rsidR="009B4A2A" w:rsidRPr="009B4A2A" w:rsidRDefault="009B4A2A" w:rsidP="001B7C81">
            <w:pPr>
              <w:pStyle w:val="font13"/>
              <w:numPr>
                <w:ilvl w:val="1"/>
                <w:numId w:val="32"/>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Preguntar el motivo de la visita y de ser necesario comunicarse con el abogado a cargo de la sala o a otro abogado que integre el staff, en caso el encargado no conteste o Área Legal para seguir sus instrucciones. </w:t>
            </w:r>
          </w:p>
          <w:p w:rsidR="009B4A2A" w:rsidRPr="009B4A2A" w:rsidRDefault="009B4A2A" w:rsidP="001B7C81">
            <w:pPr>
              <w:pStyle w:val="font13"/>
              <w:numPr>
                <w:ilvl w:val="1"/>
                <w:numId w:val="32"/>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En visitas de autoridades del MINCETUR, verificar si es primera o segunda visita de inspección y actuar según procedimientos indicados por su abogado de sala.</w:t>
            </w:r>
          </w:p>
          <w:p w:rsidR="009B4A2A" w:rsidRPr="009B4A2A" w:rsidRDefault="009B4A2A" w:rsidP="001B7C81">
            <w:pPr>
              <w:pStyle w:val="font13"/>
              <w:numPr>
                <w:ilvl w:val="1"/>
                <w:numId w:val="32"/>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Tener en cuenta que bajo ningún motivo deberá asentar una demanda o dar declaración, manifestación o firmar algún documento a ninguna autoridad si no cuenta con la aprobación del abogado a cargo de la sala u otro que conforma el staff de la empresa.</w:t>
            </w:r>
          </w:p>
          <w:p w:rsidR="009B4A2A" w:rsidRPr="006014DC"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eastAsia="Arial Unicode MS" w:hAnsi="Arial" w:cs="Arial"/>
                <w:b/>
                <w:sz w:val="20"/>
                <w:szCs w:val="20"/>
              </w:rPr>
            </w:pPr>
            <w:r w:rsidRPr="006014DC">
              <w:rPr>
                <w:rFonts w:ascii="Arial" w:hAnsi="Arial" w:cs="Arial"/>
                <w:b/>
                <w:bCs/>
                <w:sz w:val="20"/>
                <w:szCs w:val="20"/>
              </w:rPr>
              <w:t>Participar en el proceso de transferencia de administradores.</w:t>
            </w:r>
          </w:p>
          <w:p w:rsidR="009B4A2A" w:rsidRPr="009B4A2A" w:rsidRDefault="009B4A2A" w:rsidP="001B7C81">
            <w:pPr>
              <w:pStyle w:val="font13"/>
              <w:numPr>
                <w:ilvl w:val="1"/>
                <w:numId w:val="33"/>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 xml:space="preserve">Presentar los informes y documentación que sean solicitados por su Gerencia y/o Sectorista, o personal de </w:t>
            </w:r>
            <w:r w:rsidR="006014DC" w:rsidRPr="009B4A2A">
              <w:rPr>
                <w:rFonts w:ascii="Arial" w:eastAsia="Arial Unicode MS" w:hAnsi="Arial" w:cs="Arial"/>
                <w:b w:val="0"/>
                <w:sz w:val="20"/>
                <w:szCs w:val="20"/>
              </w:rPr>
              <w:t>Auditoría</w:t>
            </w:r>
            <w:r w:rsidRPr="009B4A2A">
              <w:rPr>
                <w:rFonts w:ascii="Arial" w:eastAsia="Arial Unicode MS" w:hAnsi="Arial" w:cs="Arial"/>
                <w:b w:val="0"/>
                <w:sz w:val="20"/>
                <w:szCs w:val="20"/>
              </w:rPr>
              <w:t xml:space="preserve"> Interna al nuevo administrador.</w:t>
            </w:r>
          </w:p>
          <w:p w:rsidR="009B4A2A" w:rsidRPr="009B4A2A" w:rsidRDefault="009B4A2A" w:rsidP="001B7C81">
            <w:pPr>
              <w:pStyle w:val="font13"/>
              <w:numPr>
                <w:ilvl w:val="1"/>
                <w:numId w:val="33"/>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Firmar las Actas de Entrega que le indique el Auditor, entregando el cargo al nuevo administrador.</w:t>
            </w:r>
          </w:p>
          <w:p w:rsidR="009B4A2A" w:rsidRPr="009B4A2A" w:rsidRDefault="009B4A2A" w:rsidP="001B7C81">
            <w:pPr>
              <w:pStyle w:val="font13"/>
              <w:numPr>
                <w:ilvl w:val="1"/>
                <w:numId w:val="33"/>
              </w:numPr>
              <w:tabs>
                <w:tab w:val="clear" w:pos="1567"/>
              </w:tabs>
              <w:suppressAutoHyphens/>
              <w:spacing w:before="120" w:beforeAutospacing="0" w:after="120" w:afterAutospacing="0"/>
              <w:ind w:left="1203" w:hanging="567"/>
              <w:jc w:val="both"/>
              <w:rPr>
                <w:rFonts w:ascii="Arial" w:eastAsia="Arial Unicode MS" w:hAnsi="Arial" w:cs="Arial"/>
                <w:b w:val="0"/>
                <w:sz w:val="20"/>
                <w:szCs w:val="20"/>
              </w:rPr>
            </w:pPr>
            <w:r w:rsidRPr="009B4A2A">
              <w:rPr>
                <w:rFonts w:ascii="Arial" w:eastAsia="Arial Unicode MS" w:hAnsi="Arial" w:cs="Arial"/>
                <w:b w:val="0"/>
                <w:sz w:val="20"/>
                <w:szCs w:val="20"/>
              </w:rPr>
              <w:t>Informar sobre los trámites o pagos pendientes en sala, para no afectar la continuidad y operatividad de la misma.</w:t>
            </w:r>
          </w:p>
          <w:p w:rsidR="009B4A2A" w:rsidRPr="006014DC"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eastAsia="Arial Unicode MS" w:hAnsi="Arial" w:cs="Arial"/>
                <w:sz w:val="20"/>
                <w:szCs w:val="20"/>
              </w:rPr>
            </w:pPr>
            <w:r w:rsidRPr="006014DC">
              <w:rPr>
                <w:rFonts w:ascii="Arial" w:eastAsia="Arial Unicode MS" w:hAnsi="Arial" w:cs="Arial"/>
                <w:sz w:val="20"/>
                <w:szCs w:val="20"/>
              </w:rPr>
              <w:t xml:space="preserve">Asistir a reuniones de coordinación con </w:t>
            </w:r>
            <w:smartTag w:uri="urn:schemas-microsoft-com:office:smarttags" w:element="PersonName">
              <w:smartTagPr>
                <w:attr w:name="ProductID" w:val="la Gerencia"/>
              </w:smartTagPr>
              <w:r w:rsidRPr="006014DC">
                <w:rPr>
                  <w:rFonts w:ascii="Arial" w:eastAsia="Arial Unicode MS" w:hAnsi="Arial" w:cs="Arial"/>
                  <w:sz w:val="20"/>
                  <w:szCs w:val="20"/>
                </w:rPr>
                <w:t>la Gerencia</w:t>
              </w:r>
            </w:smartTag>
            <w:r w:rsidRPr="006014DC">
              <w:rPr>
                <w:rFonts w:ascii="Arial" w:eastAsia="Arial Unicode MS" w:hAnsi="Arial" w:cs="Arial"/>
                <w:sz w:val="20"/>
                <w:szCs w:val="20"/>
              </w:rPr>
              <w:t xml:space="preserve"> cuando se le cite, debiendo presentar el informe respectivo si se lo solicitaran.</w:t>
            </w:r>
          </w:p>
          <w:p w:rsidR="009B4A2A" w:rsidRPr="006014DC"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eastAsia="Arial Unicode MS" w:hAnsi="Arial" w:cs="Arial"/>
                <w:sz w:val="20"/>
                <w:szCs w:val="20"/>
              </w:rPr>
            </w:pPr>
            <w:r w:rsidRPr="006014DC">
              <w:rPr>
                <w:rFonts w:ascii="Arial" w:eastAsia="Arial Unicode MS" w:hAnsi="Arial" w:cs="Arial"/>
                <w:sz w:val="20"/>
                <w:szCs w:val="20"/>
              </w:rPr>
              <w:t>Cumplir cada uno de los puntos especificados en el Manual de Funciones, Reglamento Interno de Trabajo, así como normas y directivas que dicte la empresa bajo su responsabilidad, caso contrario conllevará a la suspensión del vínculo laboral existente o no renovación de contrato y/o dependiendo de la gravedad de la falta el retiro de la empresa.</w:t>
            </w:r>
          </w:p>
          <w:p w:rsidR="009B4A2A" w:rsidRPr="006014DC"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eastAsia="Arial Unicode MS" w:hAnsi="Arial" w:cs="Arial"/>
                <w:sz w:val="20"/>
                <w:szCs w:val="20"/>
              </w:rPr>
            </w:pPr>
            <w:r w:rsidRPr="006014DC">
              <w:rPr>
                <w:rFonts w:ascii="Arial" w:eastAsia="Arial Unicode MS" w:hAnsi="Arial" w:cs="Arial"/>
                <w:sz w:val="20"/>
                <w:szCs w:val="20"/>
              </w:rPr>
              <w:t xml:space="preserve">Realizar otras actividades que le sean asignadas por </w:t>
            </w:r>
            <w:smartTag w:uri="urn:schemas-microsoft-com:office:smarttags" w:element="PersonName">
              <w:smartTagPr>
                <w:attr w:name="ProductID" w:val="la Gerencia"/>
              </w:smartTagPr>
              <w:r w:rsidRPr="006014DC">
                <w:rPr>
                  <w:rFonts w:ascii="Arial" w:eastAsia="Arial Unicode MS" w:hAnsi="Arial" w:cs="Arial"/>
                  <w:sz w:val="20"/>
                  <w:szCs w:val="20"/>
                </w:rPr>
                <w:t>la Gerencia</w:t>
              </w:r>
            </w:smartTag>
            <w:r w:rsidRPr="006014DC">
              <w:rPr>
                <w:rFonts w:ascii="Arial" w:eastAsia="Arial Unicode MS" w:hAnsi="Arial" w:cs="Arial"/>
                <w:sz w:val="20"/>
                <w:szCs w:val="20"/>
              </w:rPr>
              <w:t xml:space="preserve"> de Tragamonedas y que le permitan cumplir con el objetivo del puesto.</w:t>
            </w:r>
          </w:p>
          <w:p w:rsidR="009B4A2A" w:rsidRPr="006014DC"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eastAsia="Arial Unicode MS" w:hAnsi="Arial" w:cs="Arial"/>
                <w:sz w:val="20"/>
                <w:szCs w:val="20"/>
              </w:rPr>
            </w:pPr>
            <w:r w:rsidRPr="006014DC">
              <w:rPr>
                <w:rFonts w:ascii="Arial" w:hAnsi="Arial" w:cs="Arial"/>
                <w:sz w:val="20"/>
                <w:szCs w:val="20"/>
              </w:rPr>
              <w:t xml:space="preserve">Deberán anotar los gastos que requiere la sala en la página de salones de su sala de Asuntos SAG respectiva </w:t>
            </w:r>
            <w:r w:rsidRPr="006014DC">
              <w:rPr>
                <w:rStyle w:val="nfasis"/>
                <w:rFonts w:ascii="Arial" w:hAnsi="Arial" w:cs="Arial"/>
                <w:bCs/>
                <w:sz w:val="20"/>
                <w:szCs w:val="20"/>
                <w:u w:val="single"/>
              </w:rPr>
              <w:t>en forma textual y corrida</w:t>
            </w:r>
            <w:r w:rsidRPr="006014DC">
              <w:rPr>
                <w:rStyle w:val="Textoennegrita"/>
                <w:rFonts w:ascii="Arial" w:hAnsi="Arial" w:cs="Arial"/>
                <w:sz w:val="20"/>
                <w:szCs w:val="20"/>
              </w:rPr>
              <w:t>,</w:t>
            </w:r>
            <w:r w:rsidRPr="006014DC">
              <w:rPr>
                <w:rFonts w:ascii="Arial" w:hAnsi="Arial" w:cs="Arial"/>
                <w:sz w:val="20"/>
                <w:szCs w:val="20"/>
              </w:rPr>
              <w:t xml:space="preserve"> señalando claramente el motivo del gasto  y el día que </w:t>
            </w:r>
            <w:r w:rsidRPr="006014DC">
              <w:rPr>
                <w:rFonts w:ascii="Arial" w:eastAsia="Arial Unicode MS" w:hAnsi="Arial" w:cs="Arial"/>
                <w:sz w:val="20"/>
                <w:szCs w:val="20"/>
              </w:rPr>
              <w:t>deben</w:t>
            </w:r>
            <w:r w:rsidRPr="006014DC">
              <w:rPr>
                <w:rFonts w:ascii="Arial" w:hAnsi="Arial" w:cs="Arial"/>
                <w:sz w:val="20"/>
                <w:szCs w:val="20"/>
              </w:rPr>
              <w:t xml:space="preserve"> realizar la compra. Adicionalmente, deberán  registrar dichos gastos en el formato en Excel adjunto, </w:t>
            </w:r>
            <w:r w:rsidRPr="006014DC">
              <w:rPr>
                <w:rFonts w:ascii="Arial" w:hAnsi="Arial" w:cs="Arial"/>
                <w:sz w:val="20"/>
                <w:szCs w:val="20"/>
              </w:rPr>
              <w:lastRenderedPageBreak/>
              <w:t>señalando los detalles que en él se indican.</w:t>
            </w:r>
          </w:p>
          <w:p w:rsidR="009B4A2A" w:rsidRPr="009B4A2A" w:rsidRDefault="006014DC" w:rsidP="009B4A2A">
            <w:pPr>
              <w:pStyle w:val="Prrafodelista"/>
              <w:spacing w:before="120" w:after="120"/>
              <w:ind w:left="360"/>
              <w:jc w:val="both"/>
              <w:rPr>
                <w:rFonts w:ascii="Arial" w:hAnsi="Arial" w:cs="Arial"/>
                <w:sz w:val="20"/>
                <w:szCs w:val="20"/>
              </w:rPr>
            </w:pPr>
            <w:r>
              <w:rPr>
                <w:rFonts w:ascii="Arial" w:hAnsi="Arial" w:cs="Arial"/>
                <w:sz w:val="20"/>
                <w:szCs w:val="20"/>
              </w:rPr>
              <w:t>   </w:t>
            </w:r>
          </w:p>
          <w:p w:rsidR="009B4A2A" w:rsidRPr="009B4A2A" w:rsidRDefault="009B4A2A" w:rsidP="001B7C81">
            <w:pPr>
              <w:pStyle w:val="Prrafodelista"/>
              <w:numPr>
                <w:ilvl w:val="1"/>
                <w:numId w:val="34"/>
              </w:numPr>
              <w:tabs>
                <w:tab w:val="clear" w:pos="1567"/>
              </w:tabs>
              <w:suppressAutoHyphens w:val="0"/>
              <w:spacing w:before="120" w:after="120"/>
              <w:ind w:left="1061" w:hanging="493"/>
              <w:contextualSpacing w:val="0"/>
              <w:jc w:val="both"/>
              <w:rPr>
                <w:rFonts w:ascii="Arial" w:hAnsi="Arial" w:cs="Arial"/>
                <w:sz w:val="20"/>
                <w:szCs w:val="20"/>
              </w:rPr>
            </w:pPr>
            <w:r w:rsidRPr="009B4A2A">
              <w:rPr>
                <w:rFonts w:ascii="Arial" w:hAnsi="Arial" w:cs="Arial"/>
                <w:sz w:val="20"/>
                <w:szCs w:val="20"/>
              </w:rPr>
              <w:t>Para que puedan comprar o pagar algún gasto, deberán contar con la respuesta aprobatoria de los analistas financieros quienes previa coordinación con la Sra. Isabel Jaeger;  registrarán el Nº de código de autorización.</w:t>
            </w:r>
          </w:p>
          <w:p w:rsidR="009B4A2A" w:rsidRPr="009B4A2A" w:rsidRDefault="009B4A2A" w:rsidP="001B7C81">
            <w:pPr>
              <w:pStyle w:val="Prrafodelista"/>
              <w:numPr>
                <w:ilvl w:val="1"/>
                <w:numId w:val="34"/>
              </w:numPr>
              <w:tabs>
                <w:tab w:val="clear" w:pos="1567"/>
              </w:tabs>
              <w:suppressAutoHyphens w:val="0"/>
              <w:spacing w:before="120" w:after="120"/>
              <w:ind w:left="1061" w:hanging="493"/>
              <w:contextualSpacing w:val="0"/>
              <w:jc w:val="both"/>
              <w:rPr>
                <w:rFonts w:ascii="Arial" w:hAnsi="Arial" w:cs="Arial"/>
                <w:sz w:val="20"/>
                <w:szCs w:val="20"/>
              </w:rPr>
            </w:pPr>
            <w:r w:rsidRPr="009B4A2A">
              <w:rPr>
                <w:rFonts w:ascii="Arial" w:hAnsi="Arial" w:cs="Arial"/>
                <w:sz w:val="20"/>
                <w:szCs w:val="20"/>
              </w:rPr>
              <w:t>Si no cuentan con la autorización señalada  no pueden proceder con el gasto.</w:t>
            </w:r>
          </w:p>
          <w:p w:rsidR="009B4A2A" w:rsidRPr="009B4A2A" w:rsidRDefault="009B4A2A" w:rsidP="001B7C81">
            <w:pPr>
              <w:pStyle w:val="Prrafodelista"/>
              <w:numPr>
                <w:ilvl w:val="1"/>
                <w:numId w:val="34"/>
              </w:numPr>
              <w:tabs>
                <w:tab w:val="clear" w:pos="1567"/>
              </w:tabs>
              <w:suppressAutoHyphens w:val="0"/>
              <w:spacing w:before="120" w:after="120"/>
              <w:ind w:left="1061" w:hanging="493"/>
              <w:contextualSpacing w:val="0"/>
              <w:jc w:val="both"/>
              <w:rPr>
                <w:rFonts w:ascii="Arial" w:hAnsi="Arial" w:cs="Arial"/>
                <w:sz w:val="20"/>
                <w:szCs w:val="20"/>
              </w:rPr>
            </w:pPr>
            <w:r w:rsidRPr="009B4A2A">
              <w:rPr>
                <w:rFonts w:ascii="Arial" w:hAnsi="Arial" w:cs="Arial"/>
                <w:sz w:val="20"/>
                <w:szCs w:val="20"/>
              </w:rPr>
              <w:t xml:space="preserve">En el caso que algún gasto no tenga respuesta oportuna, deberán llamar telefónicamente a </w:t>
            </w:r>
            <w:smartTag w:uri="urn:schemas-microsoft-com:office:smarttags" w:element="PersonName">
              <w:smartTagPr>
                <w:attr w:name="ProductID" w:val="la Sra. Isabel"/>
              </w:smartTagPr>
              <w:r w:rsidRPr="009B4A2A">
                <w:rPr>
                  <w:rFonts w:ascii="Arial" w:hAnsi="Arial" w:cs="Arial"/>
                  <w:sz w:val="20"/>
                  <w:szCs w:val="20"/>
                </w:rPr>
                <w:t>la Sra. Isabel</w:t>
              </w:r>
            </w:smartTag>
            <w:r w:rsidRPr="009B4A2A">
              <w:rPr>
                <w:rFonts w:ascii="Arial" w:hAnsi="Arial" w:cs="Arial"/>
                <w:sz w:val="20"/>
                <w:szCs w:val="20"/>
              </w:rPr>
              <w:t xml:space="preserve"> Jaeger, o Srta. Teresa Cáceres, solicitándoles la urgencia de su atención, a fin de no afectar la operatividad de la sala.</w:t>
            </w:r>
          </w:p>
          <w:p w:rsidR="009B4A2A" w:rsidRPr="009B4A2A" w:rsidRDefault="009B4A2A" w:rsidP="001B7C81">
            <w:pPr>
              <w:pStyle w:val="Prrafodelista"/>
              <w:numPr>
                <w:ilvl w:val="1"/>
                <w:numId w:val="34"/>
              </w:numPr>
              <w:tabs>
                <w:tab w:val="clear" w:pos="1567"/>
              </w:tabs>
              <w:suppressAutoHyphens w:val="0"/>
              <w:spacing w:before="120" w:after="120"/>
              <w:ind w:left="1061" w:hanging="493"/>
              <w:contextualSpacing w:val="0"/>
              <w:jc w:val="both"/>
              <w:rPr>
                <w:rFonts w:ascii="Arial" w:hAnsi="Arial" w:cs="Arial"/>
                <w:sz w:val="20"/>
                <w:szCs w:val="20"/>
              </w:rPr>
            </w:pPr>
            <w:r w:rsidRPr="009B4A2A">
              <w:rPr>
                <w:rFonts w:ascii="Arial" w:hAnsi="Arial" w:cs="Arial"/>
                <w:sz w:val="20"/>
                <w:szCs w:val="20"/>
              </w:rPr>
              <w:t>Deberán anotar los gastos que requiere la sala (presupuestada y extra presupuestada),  </w:t>
            </w:r>
            <w:r w:rsidRPr="006014DC">
              <w:rPr>
                <w:rFonts w:ascii="Arial" w:hAnsi="Arial" w:cs="Arial"/>
                <w:sz w:val="20"/>
                <w:szCs w:val="20"/>
              </w:rPr>
              <w:t>máximo hasta el mediodía (12.00 p.m.) </w:t>
            </w:r>
            <w:r w:rsidRPr="009B4A2A">
              <w:rPr>
                <w:rFonts w:ascii="Arial" w:hAnsi="Arial" w:cs="Arial"/>
                <w:sz w:val="20"/>
                <w:szCs w:val="20"/>
              </w:rPr>
              <w:t xml:space="preserve"> a fin de que sea evaluado y autorizado por los analistas financieros y </w:t>
            </w:r>
            <w:smartTag w:uri="urn:schemas-microsoft-com:office:smarttags" w:element="PersonName">
              <w:smartTagPr>
                <w:attr w:name="ProductID" w:val="la Sra. Isabel"/>
              </w:smartTagPr>
              <w:r w:rsidRPr="009B4A2A">
                <w:rPr>
                  <w:rFonts w:ascii="Arial" w:hAnsi="Arial" w:cs="Arial"/>
                  <w:sz w:val="20"/>
                  <w:szCs w:val="20"/>
                </w:rPr>
                <w:t>la Sra. Isabel</w:t>
              </w:r>
            </w:smartTag>
            <w:r w:rsidRPr="009B4A2A">
              <w:rPr>
                <w:rFonts w:ascii="Arial" w:hAnsi="Arial" w:cs="Arial"/>
                <w:sz w:val="20"/>
                <w:szCs w:val="20"/>
              </w:rPr>
              <w:t xml:space="preserve"> Jaeger.</w:t>
            </w:r>
          </w:p>
          <w:p w:rsidR="009B4A2A" w:rsidRPr="009B4A2A" w:rsidRDefault="009B4A2A" w:rsidP="001B7C81">
            <w:pPr>
              <w:pStyle w:val="Prrafodelista"/>
              <w:numPr>
                <w:ilvl w:val="1"/>
                <w:numId w:val="34"/>
              </w:numPr>
              <w:tabs>
                <w:tab w:val="clear" w:pos="1567"/>
              </w:tabs>
              <w:suppressAutoHyphens w:val="0"/>
              <w:spacing w:before="120" w:after="120"/>
              <w:ind w:left="1061" w:hanging="493"/>
              <w:contextualSpacing w:val="0"/>
              <w:jc w:val="both"/>
              <w:rPr>
                <w:rFonts w:ascii="Arial" w:hAnsi="Arial" w:cs="Arial"/>
                <w:sz w:val="20"/>
                <w:szCs w:val="20"/>
              </w:rPr>
            </w:pPr>
            <w:r w:rsidRPr="009B4A2A">
              <w:rPr>
                <w:rFonts w:ascii="Arial" w:hAnsi="Arial" w:cs="Arial"/>
                <w:sz w:val="20"/>
                <w:szCs w:val="20"/>
              </w:rPr>
              <w:t>Queda totalmente prohibido retirar o usar dinero de sala, por cualquier concepto, sino se cumple con los pasos señalados en el presente documento. </w:t>
            </w:r>
          </w:p>
          <w:p w:rsidR="009B4A2A" w:rsidRPr="009B4A2A" w:rsidRDefault="009B4A2A" w:rsidP="001B7C81">
            <w:pPr>
              <w:pStyle w:val="Prrafodelista"/>
              <w:numPr>
                <w:ilvl w:val="1"/>
                <w:numId w:val="34"/>
              </w:numPr>
              <w:tabs>
                <w:tab w:val="clear" w:pos="1567"/>
              </w:tabs>
              <w:suppressAutoHyphens w:val="0"/>
              <w:spacing w:before="120" w:after="120"/>
              <w:ind w:left="1061" w:hanging="493"/>
              <w:contextualSpacing w:val="0"/>
              <w:jc w:val="both"/>
              <w:rPr>
                <w:rFonts w:ascii="Arial" w:hAnsi="Arial" w:cs="Arial"/>
                <w:sz w:val="20"/>
                <w:szCs w:val="20"/>
              </w:rPr>
            </w:pPr>
            <w:r w:rsidRPr="009B4A2A">
              <w:rPr>
                <w:rFonts w:ascii="Arial" w:hAnsi="Arial" w:cs="Arial"/>
                <w:sz w:val="20"/>
                <w:szCs w:val="20"/>
              </w:rPr>
              <w:t>En caso que algún administrador utilice dinero de sala para pagar o comprar algún gasto que no esté autorizado, el importe del mismo será descontado por no cumplir con las funciones encomendadas.</w:t>
            </w:r>
          </w:p>
          <w:p w:rsidR="009B4A2A" w:rsidRPr="009B4A2A" w:rsidRDefault="009B4A2A" w:rsidP="001B7C81">
            <w:pPr>
              <w:pStyle w:val="Prrafodelista"/>
              <w:numPr>
                <w:ilvl w:val="1"/>
                <w:numId w:val="34"/>
              </w:numPr>
              <w:tabs>
                <w:tab w:val="clear" w:pos="1567"/>
              </w:tabs>
              <w:suppressAutoHyphens w:val="0"/>
              <w:spacing w:before="120" w:after="120"/>
              <w:ind w:left="1061" w:hanging="493"/>
              <w:contextualSpacing w:val="0"/>
              <w:jc w:val="both"/>
              <w:rPr>
                <w:rFonts w:ascii="Arial" w:hAnsi="Arial" w:cs="Arial"/>
                <w:sz w:val="20"/>
                <w:szCs w:val="20"/>
              </w:rPr>
            </w:pPr>
            <w:r w:rsidRPr="009B4A2A">
              <w:rPr>
                <w:rFonts w:ascii="Arial" w:hAnsi="Arial" w:cs="Arial"/>
                <w:sz w:val="20"/>
                <w:szCs w:val="20"/>
              </w:rPr>
              <w:t xml:space="preserve">En el caso de presentarse algún gasto de carácter emergente para la operatividad de sala (aniegos, rotura de caños, atoro de  tuberías,  corto circuito, etc.) deberán coordinar la inmediata atención con su Sectorista en  </w:t>
            </w:r>
            <w:smartTag w:uri="urn:schemas-microsoft-com:office:smarttags" w:element="PersonName">
              <w:smartTagPr>
                <w:attr w:name="ProductID" w:val="la Gerencia"/>
              </w:smartTagPr>
              <w:r w:rsidRPr="009B4A2A">
                <w:rPr>
                  <w:rFonts w:ascii="Arial" w:hAnsi="Arial" w:cs="Arial"/>
                  <w:sz w:val="20"/>
                  <w:szCs w:val="20"/>
                </w:rPr>
                <w:t>la Gerencia</w:t>
              </w:r>
            </w:smartTag>
            <w:r w:rsidRPr="009B4A2A">
              <w:rPr>
                <w:rFonts w:ascii="Arial" w:hAnsi="Arial" w:cs="Arial"/>
                <w:sz w:val="20"/>
                <w:szCs w:val="20"/>
              </w:rPr>
              <w:t xml:space="preserve"> de Tragamonedas. Adicionalmente registrar la solución acordada en el SAG correspondiente a su sala en SN y regularizar la solicitud de autorización  en el formato adjunto según procedimiento establecido.</w:t>
            </w:r>
          </w:p>
          <w:p w:rsidR="009B4A2A" w:rsidRPr="009B4A2A" w:rsidRDefault="009B4A2A" w:rsidP="001B7C81">
            <w:pPr>
              <w:pStyle w:val="Prrafodelista"/>
              <w:numPr>
                <w:ilvl w:val="1"/>
                <w:numId w:val="34"/>
              </w:numPr>
              <w:tabs>
                <w:tab w:val="clear" w:pos="1567"/>
              </w:tabs>
              <w:suppressAutoHyphens w:val="0"/>
              <w:spacing w:before="120" w:after="120"/>
              <w:ind w:left="1061" w:hanging="493"/>
              <w:contextualSpacing w:val="0"/>
              <w:jc w:val="both"/>
              <w:rPr>
                <w:rFonts w:ascii="Arial" w:hAnsi="Arial" w:cs="Arial"/>
                <w:sz w:val="20"/>
                <w:szCs w:val="20"/>
              </w:rPr>
            </w:pPr>
            <w:r w:rsidRPr="009B4A2A">
              <w:rPr>
                <w:rFonts w:ascii="Arial" w:hAnsi="Arial" w:cs="Arial"/>
                <w:sz w:val="20"/>
                <w:szCs w:val="20"/>
              </w:rPr>
              <w:t>Con la finalidad de separar los gastos que tienen presupuesto pre-establecido, de aquellos gastos que no están en el presupuesto, deberán describir los gastos de cada sala,  según el formato señalado:</w:t>
            </w:r>
          </w:p>
          <w:p w:rsidR="009B4A2A" w:rsidRPr="0084329D" w:rsidRDefault="009B4A2A" w:rsidP="001B7C81">
            <w:pPr>
              <w:pStyle w:val="Prrafodelista"/>
              <w:numPr>
                <w:ilvl w:val="2"/>
                <w:numId w:val="34"/>
              </w:numPr>
              <w:tabs>
                <w:tab w:val="clear" w:pos="1440"/>
              </w:tabs>
              <w:suppressAutoHyphens w:val="0"/>
              <w:spacing w:before="120" w:after="120"/>
              <w:ind w:left="1770" w:hanging="717"/>
              <w:contextualSpacing w:val="0"/>
              <w:rPr>
                <w:rFonts w:ascii="Arial" w:hAnsi="Arial" w:cs="Arial"/>
                <w:b/>
                <w:bCs/>
                <w:sz w:val="20"/>
                <w:szCs w:val="20"/>
              </w:rPr>
            </w:pPr>
            <w:r w:rsidRPr="0084329D">
              <w:rPr>
                <w:rFonts w:ascii="Arial" w:hAnsi="Arial" w:cs="Arial"/>
                <w:b/>
                <w:bCs/>
                <w:sz w:val="20"/>
                <w:szCs w:val="20"/>
              </w:rPr>
              <w:t>Gastos presupuestados fijos</w:t>
            </w:r>
            <w:r w:rsidRPr="0084329D">
              <w:rPr>
                <w:rFonts w:ascii="Arial" w:hAnsi="Arial" w:cs="Arial"/>
                <w:b/>
                <w:bCs/>
                <w:color w:val="1F497D"/>
                <w:sz w:val="20"/>
                <w:szCs w:val="20"/>
              </w:rPr>
              <w:t xml:space="preserve"> </w:t>
            </w:r>
            <w:r w:rsidRPr="0084329D">
              <w:rPr>
                <w:rFonts w:ascii="Arial" w:hAnsi="Arial" w:cs="Arial"/>
                <w:b/>
                <w:bCs/>
                <w:sz w:val="20"/>
                <w:szCs w:val="20"/>
              </w:rPr>
              <w:t>(PESTAÑA EN EXCEL):</w:t>
            </w:r>
          </w:p>
          <w:p w:rsidR="009B4A2A" w:rsidRPr="009B4A2A" w:rsidRDefault="009B4A2A" w:rsidP="001B7C81">
            <w:pPr>
              <w:pStyle w:val="Prrafodelista"/>
              <w:numPr>
                <w:ilvl w:val="3"/>
                <w:numId w:val="34"/>
              </w:numPr>
              <w:tabs>
                <w:tab w:val="clear" w:pos="2160"/>
              </w:tabs>
              <w:suppressAutoHyphens w:val="0"/>
              <w:spacing w:before="120" w:after="120"/>
              <w:ind w:left="2620" w:hanging="850"/>
              <w:contextualSpacing w:val="0"/>
              <w:jc w:val="both"/>
              <w:rPr>
                <w:rFonts w:ascii="Arial" w:hAnsi="Arial" w:cs="Arial"/>
                <w:sz w:val="20"/>
                <w:szCs w:val="20"/>
              </w:rPr>
            </w:pPr>
            <w:r w:rsidRPr="009B4A2A">
              <w:rPr>
                <w:rFonts w:ascii="Arial" w:hAnsi="Arial" w:cs="Arial"/>
                <w:sz w:val="20"/>
                <w:szCs w:val="20"/>
              </w:rPr>
              <w:t>Presupuesto semanal de atención al cliente.</w:t>
            </w:r>
          </w:p>
          <w:p w:rsidR="009B4A2A" w:rsidRPr="009B4A2A" w:rsidRDefault="009B4A2A" w:rsidP="001B7C81">
            <w:pPr>
              <w:pStyle w:val="Prrafodelista"/>
              <w:numPr>
                <w:ilvl w:val="3"/>
                <w:numId w:val="34"/>
              </w:numPr>
              <w:tabs>
                <w:tab w:val="clear" w:pos="2160"/>
              </w:tabs>
              <w:suppressAutoHyphens w:val="0"/>
              <w:spacing w:before="120" w:after="120"/>
              <w:ind w:left="2620" w:hanging="850"/>
              <w:contextualSpacing w:val="0"/>
              <w:jc w:val="both"/>
              <w:rPr>
                <w:rFonts w:ascii="Arial" w:hAnsi="Arial" w:cs="Arial"/>
                <w:sz w:val="20"/>
                <w:szCs w:val="20"/>
              </w:rPr>
            </w:pPr>
            <w:r w:rsidRPr="009B4A2A">
              <w:rPr>
                <w:rFonts w:ascii="Arial" w:hAnsi="Arial" w:cs="Arial"/>
                <w:sz w:val="20"/>
                <w:szCs w:val="20"/>
              </w:rPr>
              <w:t>Presupuesto mensual de premios y promociones.</w:t>
            </w:r>
          </w:p>
          <w:p w:rsidR="009B4A2A" w:rsidRPr="009B4A2A" w:rsidRDefault="009B4A2A" w:rsidP="001B7C81">
            <w:pPr>
              <w:pStyle w:val="Prrafodelista"/>
              <w:numPr>
                <w:ilvl w:val="3"/>
                <w:numId w:val="34"/>
              </w:numPr>
              <w:tabs>
                <w:tab w:val="clear" w:pos="2160"/>
              </w:tabs>
              <w:suppressAutoHyphens w:val="0"/>
              <w:spacing w:before="120" w:after="120"/>
              <w:ind w:left="2620" w:hanging="850"/>
              <w:contextualSpacing w:val="0"/>
              <w:jc w:val="both"/>
              <w:rPr>
                <w:rFonts w:ascii="Arial" w:hAnsi="Arial" w:cs="Arial"/>
                <w:sz w:val="20"/>
                <w:szCs w:val="20"/>
              </w:rPr>
            </w:pPr>
            <w:r w:rsidRPr="009B4A2A">
              <w:rPr>
                <w:rFonts w:ascii="Arial" w:hAnsi="Arial" w:cs="Arial"/>
                <w:sz w:val="20"/>
                <w:szCs w:val="20"/>
              </w:rPr>
              <w:t xml:space="preserve">Presupuesto semanal de gastos administrativos, movilidad, mantenimiento y en caso de provincias </w:t>
            </w:r>
            <w:proofErr w:type="spellStart"/>
            <w:r w:rsidRPr="009B4A2A">
              <w:rPr>
                <w:rFonts w:ascii="Arial" w:hAnsi="Arial" w:cs="Arial"/>
                <w:sz w:val="20"/>
                <w:szCs w:val="20"/>
              </w:rPr>
              <w:t>courrier</w:t>
            </w:r>
            <w:proofErr w:type="spellEnd"/>
            <w:r w:rsidRPr="009B4A2A">
              <w:rPr>
                <w:rFonts w:ascii="Arial" w:hAnsi="Arial" w:cs="Arial"/>
                <w:sz w:val="20"/>
                <w:szCs w:val="20"/>
              </w:rPr>
              <w:t>.</w:t>
            </w:r>
          </w:p>
          <w:p w:rsidR="009B4A2A" w:rsidRPr="0084329D" w:rsidRDefault="009B4A2A" w:rsidP="001B7C81">
            <w:pPr>
              <w:pStyle w:val="Prrafodelista"/>
              <w:numPr>
                <w:ilvl w:val="2"/>
                <w:numId w:val="34"/>
              </w:numPr>
              <w:tabs>
                <w:tab w:val="clear" w:pos="1440"/>
              </w:tabs>
              <w:suppressAutoHyphens w:val="0"/>
              <w:spacing w:before="120" w:after="120"/>
              <w:ind w:left="1770" w:hanging="717"/>
              <w:contextualSpacing w:val="0"/>
              <w:rPr>
                <w:rFonts w:ascii="Arial" w:hAnsi="Arial" w:cs="Arial"/>
                <w:b/>
                <w:bCs/>
                <w:sz w:val="20"/>
                <w:szCs w:val="20"/>
              </w:rPr>
            </w:pPr>
            <w:r w:rsidRPr="0084329D">
              <w:rPr>
                <w:rFonts w:ascii="Arial" w:hAnsi="Arial" w:cs="Arial"/>
                <w:b/>
                <w:bCs/>
                <w:sz w:val="20"/>
                <w:szCs w:val="20"/>
              </w:rPr>
              <w:t>Gastos fuera del presupuesto fijo (PESTAÑA EN EXCEL):</w:t>
            </w:r>
          </w:p>
          <w:p w:rsidR="009B4A2A" w:rsidRPr="009B4A2A" w:rsidRDefault="009B4A2A" w:rsidP="00743BD5">
            <w:pPr>
              <w:pStyle w:val="Prrafodelista"/>
              <w:numPr>
                <w:ilvl w:val="3"/>
                <w:numId w:val="40"/>
              </w:numPr>
              <w:suppressAutoHyphens w:val="0"/>
              <w:spacing w:before="120" w:after="120"/>
              <w:ind w:left="2620" w:hanging="850"/>
              <w:contextualSpacing w:val="0"/>
              <w:jc w:val="both"/>
              <w:rPr>
                <w:rFonts w:ascii="Arial" w:hAnsi="Arial" w:cs="Arial"/>
                <w:sz w:val="20"/>
                <w:szCs w:val="20"/>
              </w:rPr>
            </w:pPr>
            <w:r w:rsidRPr="009B4A2A">
              <w:rPr>
                <w:rFonts w:ascii="Arial" w:hAnsi="Arial" w:cs="Arial"/>
                <w:sz w:val="20"/>
                <w:szCs w:val="20"/>
              </w:rPr>
              <w:t>Gastos por remodelación, ampliación.</w:t>
            </w:r>
          </w:p>
          <w:p w:rsidR="009B4A2A" w:rsidRPr="009B4A2A" w:rsidRDefault="009B4A2A" w:rsidP="00743BD5">
            <w:pPr>
              <w:pStyle w:val="Prrafodelista"/>
              <w:numPr>
                <w:ilvl w:val="3"/>
                <w:numId w:val="40"/>
              </w:numPr>
              <w:suppressAutoHyphens w:val="0"/>
              <w:spacing w:before="120" w:after="120"/>
              <w:ind w:left="2620" w:hanging="850"/>
              <w:contextualSpacing w:val="0"/>
              <w:jc w:val="both"/>
              <w:rPr>
                <w:rFonts w:ascii="Arial" w:hAnsi="Arial" w:cs="Arial"/>
                <w:sz w:val="20"/>
                <w:szCs w:val="20"/>
              </w:rPr>
            </w:pPr>
            <w:r w:rsidRPr="009B4A2A">
              <w:rPr>
                <w:rFonts w:ascii="Arial" w:hAnsi="Arial" w:cs="Arial"/>
                <w:sz w:val="20"/>
                <w:szCs w:val="20"/>
              </w:rPr>
              <w:t xml:space="preserve">Gastos de mantenimiento importantes de sala (reparación total de aire  acondicionado, pintado integral de sala, cambio de piso, </w:t>
            </w:r>
            <w:proofErr w:type="spellStart"/>
            <w:r w:rsidRPr="009B4A2A">
              <w:rPr>
                <w:rFonts w:ascii="Arial" w:hAnsi="Arial" w:cs="Arial"/>
                <w:sz w:val="20"/>
                <w:szCs w:val="20"/>
              </w:rPr>
              <w:t>etc</w:t>
            </w:r>
            <w:proofErr w:type="spellEnd"/>
            <w:r w:rsidRPr="009B4A2A">
              <w:rPr>
                <w:rFonts w:ascii="Arial" w:hAnsi="Arial" w:cs="Arial"/>
                <w:sz w:val="20"/>
                <w:szCs w:val="20"/>
              </w:rPr>
              <w:t>).</w:t>
            </w:r>
          </w:p>
          <w:p w:rsidR="009B4A2A" w:rsidRPr="009B4A2A" w:rsidRDefault="009B4A2A" w:rsidP="00743BD5">
            <w:pPr>
              <w:pStyle w:val="Prrafodelista"/>
              <w:numPr>
                <w:ilvl w:val="3"/>
                <w:numId w:val="40"/>
              </w:numPr>
              <w:suppressAutoHyphens w:val="0"/>
              <w:spacing w:before="120" w:after="120"/>
              <w:ind w:left="2620" w:hanging="850"/>
              <w:contextualSpacing w:val="0"/>
              <w:jc w:val="both"/>
              <w:rPr>
                <w:rFonts w:ascii="Arial" w:hAnsi="Arial" w:cs="Arial"/>
                <w:sz w:val="20"/>
                <w:szCs w:val="20"/>
              </w:rPr>
            </w:pPr>
            <w:r w:rsidRPr="009B4A2A">
              <w:rPr>
                <w:rFonts w:ascii="Arial" w:hAnsi="Arial" w:cs="Arial"/>
                <w:sz w:val="20"/>
                <w:szCs w:val="20"/>
              </w:rPr>
              <w:t xml:space="preserve">Gastos menores de mantenimiento de sala (cambio jebe de </w:t>
            </w:r>
            <w:proofErr w:type="spellStart"/>
            <w:r w:rsidRPr="009B4A2A">
              <w:rPr>
                <w:rFonts w:ascii="Arial" w:hAnsi="Arial" w:cs="Arial"/>
                <w:sz w:val="20"/>
                <w:szCs w:val="20"/>
              </w:rPr>
              <w:t>drop</w:t>
            </w:r>
            <w:proofErr w:type="spellEnd"/>
            <w:r w:rsidRPr="009B4A2A">
              <w:rPr>
                <w:rFonts w:ascii="Arial" w:hAnsi="Arial" w:cs="Arial"/>
                <w:sz w:val="20"/>
                <w:szCs w:val="20"/>
              </w:rPr>
              <w:t>, pintado y tapizado de sillas, cambio de focos, retoque de pared, etc.).</w:t>
            </w:r>
          </w:p>
          <w:p w:rsidR="009B4A2A" w:rsidRPr="009B4A2A" w:rsidRDefault="009B4A2A" w:rsidP="00743BD5">
            <w:pPr>
              <w:pStyle w:val="Prrafodelista"/>
              <w:numPr>
                <w:ilvl w:val="3"/>
                <w:numId w:val="40"/>
              </w:numPr>
              <w:suppressAutoHyphens w:val="0"/>
              <w:spacing w:before="120" w:after="120"/>
              <w:ind w:left="2620" w:hanging="850"/>
              <w:contextualSpacing w:val="0"/>
              <w:jc w:val="both"/>
              <w:rPr>
                <w:rFonts w:ascii="Arial" w:hAnsi="Arial" w:cs="Arial"/>
                <w:sz w:val="20"/>
                <w:szCs w:val="20"/>
              </w:rPr>
            </w:pPr>
            <w:r w:rsidRPr="009B4A2A">
              <w:rPr>
                <w:rFonts w:ascii="Arial" w:hAnsi="Arial" w:cs="Arial"/>
                <w:sz w:val="20"/>
                <w:szCs w:val="20"/>
              </w:rPr>
              <w:t>Gastos de emergencia y/o prioritarios (micrófono malogrado, corto circuito, fugas de agua, alquiler de grupo electrógeno, etc.).</w:t>
            </w:r>
          </w:p>
          <w:p w:rsidR="009B4A2A" w:rsidRPr="00C81EC3"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sz w:val="20"/>
                <w:szCs w:val="20"/>
              </w:rPr>
            </w:pPr>
            <w:r w:rsidRPr="00C81EC3">
              <w:rPr>
                <w:rFonts w:ascii="Arial" w:hAnsi="Arial" w:cs="Arial"/>
                <w:sz w:val="20"/>
                <w:szCs w:val="20"/>
              </w:rPr>
              <w:t>Ante cualquier actividad que implique gastos, los colaboradores están obligados de buscar el beneficio y ahorro  para la empresa.</w:t>
            </w:r>
          </w:p>
          <w:p w:rsidR="009B4A2A" w:rsidRPr="00C81EC3"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sz w:val="20"/>
                <w:szCs w:val="20"/>
              </w:rPr>
            </w:pPr>
            <w:r w:rsidRPr="00C81EC3">
              <w:rPr>
                <w:rFonts w:ascii="Arial" w:hAnsi="Arial" w:cs="Arial"/>
                <w:sz w:val="20"/>
                <w:szCs w:val="20"/>
              </w:rPr>
              <w:t>Las demás funciones que sin estar expresadas se desprendan como inherentes al cargo.</w:t>
            </w:r>
          </w:p>
          <w:p w:rsidR="009B4A2A" w:rsidRPr="00C81EC3"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sz w:val="20"/>
                <w:szCs w:val="20"/>
              </w:rPr>
            </w:pPr>
            <w:r w:rsidRPr="00C81EC3">
              <w:rPr>
                <w:rFonts w:ascii="Arial" w:hAnsi="Arial" w:cs="Arial"/>
                <w:sz w:val="20"/>
                <w:szCs w:val="20"/>
              </w:rPr>
              <w:t xml:space="preserve">Custodiar y velar por los bienes y activos de la Sala en todo momento.  </w:t>
            </w:r>
          </w:p>
          <w:p w:rsidR="009B4A2A" w:rsidRPr="00C81EC3" w:rsidRDefault="009B4A2A" w:rsidP="001B7C81">
            <w:pPr>
              <w:pStyle w:val="Prrafodelista"/>
              <w:numPr>
                <w:ilvl w:val="1"/>
                <w:numId w:val="35"/>
              </w:numPr>
              <w:tabs>
                <w:tab w:val="clear" w:pos="1567"/>
              </w:tabs>
              <w:suppressAutoHyphens w:val="0"/>
              <w:spacing w:before="120" w:after="120"/>
              <w:ind w:left="1061" w:hanging="567"/>
              <w:contextualSpacing w:val="0"/>
              <w:jc w:val="both"/>
              <w:rPr>
                <w:rFonts w:ascii="Arial" w:hAnsi="Arial" w:cs="Arial"/>
                <w:sz w:val="20"/>
                <w:szCs w:val="20"/>
              </w:rPr>
            </w:pPr>
            <w:r w:rsidRPr="00C81EC3">
              <w:rPr>
                <w:rFonts w:ascii="Arial" w:hAnsi="Arial" w:cs="Arial"/>
                <w:sz w:val="20"/>
                <w:szCs w:val="20"/>
              </w:rPr>
              <w:t xml:space="preserve">En caso de pérdida, hurto, robo y/o deterioro de los mismos, por negligencia o grave </w:t>
            </w:r>
            <w:r w:rsidRPr="00C81EC3">
              <w:rPr>
                <w:rFonts w:ascii="Arial" w:hAnsi="Arial" w:cs="Arial"/>
                <w:sz w:val="20"/>
                <w:szCs w:val="20"/>
              </w:rPr>
              <w:lastRenderedPageBreak/>
              <w:t xml:space="preserve">responsabilidad, durante su jornada laboral, quedará obligado a la reposición correspondiente, sin perjuicio de las medidas disciplinarias que se adopten. </w:t>
            </w:r>
          </w:p>
          <w:p w:rsidR="009B4A2A" w:rsidRPr="007F200C" w:rsidRDefault="009B4A2A" w:rsidP="001B7C81">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sz w:val="20"/>
                <w:szCs w:val="20"/>
              </w:rPr>
            </w:pPr>
            <w:r w:rsidRPr="007F200C">
              <w:rPr>
                <w:rFonts w:ascii="Arial" w:hAnsi="Arial" w:cs="Arial"/>
                <w:sz w:val="20"/>
                <w:szCs w:val="20"/>
              </w:rPr>
              <w:t>Impedir y dar aviso inmediato al Administrador (a) de Sala o la persona encargada de Sala y al Departamento de Seguridad de la Empresa, sin perjuicio de la labor que cumpla el AVP (vigilante de sala), en caso de:</w:t>
            </w:r>
          </w:p>
          <w:p w:rsidR="009B4A2A" w:rsidRPr="007F200C" w:rsidRDefault="009B4A2A" w:rsidP="001B7C81">
            <w:pPr>
              <w:numPr>
                <w:ilvl w:val="1"/>
                <w:numId w:val="12"/>
              </w:numPr>
              <w:spacing w:before="120" w:after="120"/>
              <w:jc w:val="both"/>
              <w:rPr>
                <w:rFonts w:ascii="Arial" w:hAnsi="Arial" w:cs="Arial"/>
                <w:sz w:val="20"/>
                <w:szCs w:val="20"/>
              </w:rPr>
            </w:pPr>
            <w:r w:rsidRPr="007F200C">
              <w:rPr>
                <w:rFonts w:ascii="Arial" w:hAnsi="Arial" w:cs="Arial"/>
                <w:sz w:val="20"/>
                <w:szCs w:val="20"/>
              </w:rPr>
              <w:t>El ingreso de Menores de Edad.</w:t>
            </w:r>
          </w:p>
          <w:p w:rsidR="009B4A2A" w:rsidRPr="007F200C" w:rsidRDefault="009B4A2A" w:rsidP="001B7C81">
            <w:pPr>
              <w:numPr>
                <w:ilvl w:val="1"/>
                <w:numId w:val="12"/>
              </w:numPr>
              <w:spacing w:before="120" w:after="120"/>
              <w:jc w:val="both"/>
              <w:rPr>
                <w:rFonts w:ascii="Arial" w:hAnsi="Arial" w:cs="Arial"/>
                <w:sz w:val="20"/>
                <w:szCs w:val="20"/>
              </w:rPr>
            </w:pPr>
            <w:r w:rsidRPr="007F200C">
              <w:rPr>
                <w:rFonts w:ascii="Arial" w:hAnsi="Arial" w:cs="Arial"/>
                <w:sz w:val="20"/>
                <w:szCs w:val="20"/>
              </w:rPr>
              <w:t>El ingreso de Personas en evidente estado de ebriedad.</w:t>
            </w:r>
          </w:p>
          <w:p w:rsidR="009B4A2A" w:rsidRPr="007F200C" w:rsidRDefault="009B4A2A" w:rsidP="001B7C81">
            <w:pPr>
              <w:numPr>
                <w:ilvl w:val="1"/>
                <w:numId w:val="12"/>
              </w:numPr>
              <w:spacing w:before="120" w:after="120"/>
              <w:jc w:val="both"/>
              <w:rPr>
                <w:rFonts w:ascii="Arial" w:hAnsi="Arial" w:cs="Arial"/>
                <w:sz w:val="20"/>
                <w:szCs w:val="20"/>
              </w:rPr>
            </w:pPr>
            <w:r w:rsidRPr="007F200C">
              <w:rPr>
                <w:rFonts w:ascii="Arial" w:hAnsi="Arial" w:cs="Arial"/>
                <w:sz w:val="20"/>
                <w:szCs w:val="20"/>
              </w:rPr>
              <w:t>El ingreso de Personas que porten armas, a excepción del vigilante de Sala y miembros de la Policía Nacional en ejercicio de sus funciones.</w:t>
            </w:r>
          </w:p>
          <w:p w:rsidR="009B4A2A" w:rsidRPr="007F200C" w:rsidRDefault="009B4A2A" w:rsidP="001B7C81">
            <w:pPr>
              <w:numPr>
                <w:ilvl w:val="1"/>
                <w:numId w:val="12"/>
              </w:numPr>
              <w:spacing w:before="120" w:after="120"/>
              <w:jc w:val="both"/>
              <w:rPr>
                <w:rFonts w:ascii="Arial" w:hAnsi="Arial" w:cs="Arial"/>
                <w:sz w:val="20"/>
                <w:szCs w:val="20"/>
              </w:rPr>
            </w:pPr>
            <w:r w:rsidRPr="007F200C">
              <w:rPr>
                <w:rFonts w:ascii="Arial" w:hAnsi="Arial" w:cs="Arial"/>
                <w:sz w:val="20"/>
                <w:szCs w:val="20"/>
              </w:rPr>
              <w:t>El ingreso de Personas en evidente estado de alteración mental.</w:t>
            </w:r>
          </w:p>
          <w:p w:rsidR="009B4A2A" w:rsidRPr="007F200C" w:rsidRDefault="009B4A2A" w:rsidP="007F200C">
            <w:pPr>
              <w:pStyle w:val="font13"/>
              <w:suppressAutoHyphens/>
              <w:spacing w:before="120" w:beforeAutospacing="0" w:after="120" w:afterAutospacing="0"/>
              <w:ind w:left="494"/>
              <w:jc w:val="both"/>
              <w:rPr>
                <w:rFonts w:ascii="Arial" w:hAnsi="Arial" w:cs="Arial"/>
                <w:sz w:val="20"/>
                <w:szCs w:val="20"/>
              </w:rPr>
            </w:pPr>
            <w:r w:rsidRPr="007F200C">
              <w:rPr>
                <w:rFonts w:ascii="Arial" w:hAnsi="Arial" w:cs="Arial"/>
                <w:b w:val="0"/>
                <w:sz w:val="20"/>
                <w:szCs w:val="20"/>
              </w:rPr>
              <w:t>En caso haya duda sobre el estado de la persona, edad y si porta armas, deberá informar inmediatamente al Administrador. El incumplimiento de esta disposición podrá ser sancionada como falta grave por el empleador</w:t>
            </w:r>
            <w:r w:rsidRPr="007F200C">
              <w:rPr>
                <w:rFonts w:ascii="Arial" w:hAnsi="Arial" w:cs="Arial"/>
                <w:sz w:val="20"/>
                <w:szCs w:val="20"/>
              </w:rPr>
              <w:t>.</w:t>
            </w:r>
          </w:p>
          <w:p w:rsidR="001C299C" w:rsidRPr="00DC47B5" w:rsidRDefault="001C299C" w:rsidP="001C299C">
            <w:pPr>
              <w:numPr>
                <w:ilvl w:val="0"/>
                <w:numId w:val="7"/>
              </w:numPr>
              <w:tabs>
                <w:tab w:val="left" w:pos="2585"/>
                <w:tab w:val="left" w:pos="3125"/>
                <w:tab w:val="left" w:pos="9345"/>
              </w:tabs>
              <w:overflowPunct w:val="0"/>
              <w:autoSpaceDE w:val="0"/>
              <w:autoSpaceDN w:val="0"/>
              <w:adjustRightInd w:val="0"/>
              <w:spacing w:before="120" w:after="120"/>
              <w:ind w:left="494"/>
              <w:jc w:val="both"/>
              <w:textAlignment w:val="baseline"/>
              <w:rPr>
                <w:rFonts w:ascii="Arial" w:hAnsi="Arial" w:cs="Arial"/>
                <w:sz w:val="20"/>
              </w:rPr>
            </w:pPr>
            <w:r w:rsidRPr="00DC47B5">
              <w:rPr>
                <w:rFonts w:ascii="Arial" w:hAnsi="Arial" w:cs="Arial"/>
                <w:sz w:val="20"/>
              </w:rPr>
              <w:t>Custodiar y poner a buen recaudo bajo responsabilidad el “Libro de Reclamaciones” asignado al negocio.</w:t>
            </w:r>
          </w:p>
          <w:p w:rsidR="001C299C" w:rsidRPr="00DC47B5" w:rsidRDefault="001C299C" w:rsidP="00BC0142">
            <w:pPr>
              <w:numPr>
                <w:ilvl w:val="1"/>
                <w:numId w:val="7"/>
              </w:numPr>
              <w:overflowPunct w:val="0"/>
              <w:autoSpaceDE w:val="0"/>
              <w:autoSpaceDN w:val="0"/>
              <w:adjustRightInd w:val="0"/>
              <w:spacing w:before="120" w:after="120"/>
              <w:ind w:left="1345" w:hanging="716"/>
              <w:jc w:val="both"/>
              <w:textAlignment w:val="baseline"/>
              <w:rPr>
                <w:rFonts w:ascii="Arial" w:hAnsi="Arial" w:cs="Arial"/>
                <w:sz w:val="20"/>
              </w:rPr>
            </w:pPr>
            <w:r w:rsidRPr="00DC47B5">
              <w:rPr>
                <w:rFonts w:ascii="Arial" w:hAnsi="Arial" w:cs="Arial"/>
                <w:sz w:val="20"/>
              </w:rPr>
              <w:t>Entregar el “Libro de Reclamaciones” al cliente cuando éste requiera colocar una queja y/o reclamo respecto a los servicios prestados o productos ofrecidos en el negocio.</w:t>
            </w:r>
          </w:p>
          <w:p w:rsidR="001C299C" w:rsidRPr="00DC47B5" w:rsidRDefault="001C299C" w:rsidP="00BC0142">
            <w:pPr>
              <w:numPr>
                <w:ilvl w:val="1"/>
                <w:numId w:val="7"/>
              </w:numPr>
              <w:overflowPunct w:val="0"/>
              <w:autoSpaceDE w:val="0"/>
              <w:autoSpaceDN w:val="0"/>
              <w:adjustRightInd w:val="0"/>
              <w:spacing w:before="120" w:after="120"/>
              <w:ind w:left="1345" w:hanging="716"/>
              <w:jc w:val="both"/>
              <w:textAlignment w:val="baseline"/>
              <w:rPr>
                <w:rFonts w:ascii="Arial" w:hAnsi="Arial" w:cs="Arial"/>
                <w:sz w:val="20"/>
              </w:rPr>
            </w:pPr>
            <w:r w:rsidRPr="00DC47B5">
              <w:rPr>
                <w:rFonts w:ascii="Arial" w:hAnsi="Arial" w:cs="Arial"/>
                <w:sz w:val="20"/>
              </w:rPr>
              <w:t>Mantener permanente comunicación con el abogado del  área Legal asignado al negocio, para informar los inconvenientes presentados que se generen en el Libro de Reclamaciones y se reciba el asesoramiento respectivo.</w:t>
            </w:r>
          </w:p>
          <w:p w:rsidR="001C299C" w:rsidRPr="00DC47B5" w:rsidRDefault="001C299C" w:rsidP="00BC0142">
            <w:pPr>
              <w:numPr>
                <w:ilvl w:val="1"/>
                <w:numId w:val="7"/>
              </w:numPr>
              <w:overflowPunct w:val="0"/>
              <w:autoSpaceDE w:val="0"/>
              <w:autoSpaceDN w:val="0"/>
              <w:adjustRightInd w:val="0"/>
              <w:spacing w:before="120" w:after="120"/>
              <w:ind w:left="1345" w:hanging="716"/>
              <w:jc w:val="both"/>
              <w:textAlignment w:val="baseline"/>
              <w:rPr>
                <w:rFonts w:ascii="Arial" w:hAnsi="Arial" w:cs="Arial"/>
                <w:sz w:val="20"/>
              </w:rPr>
            </w:pPr>
            <w:r w:rsidRPr="00DC47B5">
              <w:rPr>
                <w:rFonts w:ascii="Arial" w:hAnsi="Arial" w:cs="Arial"/>
                <w:sz w:val="20"/>
              </w:rPr>
              <w:t>Brindar la atención y/o solución inmediata ante el inconveniente presentado a fin de que el reclamo y/o queja no quede registrado en el Libro de Reclamaciones</w:t>
            </w:r>
          </w:p>
          <w:p w:rsidR="001C299C" w:rsidRPr="00DC47B5" w:rsidRDefault="001C299C" w:rsidP="00BC0142">
            <w:pPr>
              <w:numPr>
                <w:ilvl w:val="1"/>
                <w:numId w:val="7"/>
              </w:numPr>
              <w:overflowPunct w:val="0"/>
              <w:autoSpaceDE w:val="0"/>
              <w:autoSpaceDN w:val="0"/>
              <w:adjustRightInd w:val="0"/>
              <w:spacing w:before="120" w:after="120"/>
              <w:ind w:left="1345" w:hanging="716"/>
              <w:jc w:val="both"/>
              <w:textAlignment w:val="baseline"/>
              <w:rPr>
                <w:rFonts w:ascii="Arial" w:hAnsi="Arial" w:cs="Arial"/>
                <w:sz w:val="20"/>
              </w:rPr>
            </w:pPr>
            <w:r w:rsidRPr="00DC47B5">
              <w:rPr>
                <w:rFonts w:ascii="Arial" w:hAnsi="Arial" w:cs="Arial"/>
                <w:sz w:val="20"/>
              </w:rPr>
              <w:t>Registrar con su puño y letra  toda la información solicitada en la hoja del Libro de Reclamaciones cuando el cliente requiera efectuar la queja y/o reclamo, salvo la parte de queja y/o reclamo que la puede llenar el cliente.</w:t>
            </w:r>
          </w:p>
          <w:p w:rsidR="001C299C" w:rsidRPr="00DC47B5" w:rsidRDefault="001C299C" w:rsidP="00BC0142">
            <w:pPr>
              <w:numPr>
                <w:ilvl w:val="1"/>
                <w:numId w:val="7"/>
              </w:numPr>
              <w:overflowPunct w:val="0"/>
              <w:autoSpaceDE w:val="0"/>
              <w:autoSpaceDN w:val="0"/>
              <w:adjustRightInd w:val="0"/>
              <w:spacing w:before="120" w:after="120"/>
              <w:ind w:left="1345" w:hanging="716"/>
              <w:jc w:val="both"/>
              <w:textAlignment w:val="baseline"/>
              <w:rPr>
                <w:rFonts w:ascii="Arial" w:hAnsi="Arial" w:cs="Arial"/>
                <w:sz w:val="20"/>
              </w:rPr>
            </w:pPr>
            <w:r w:rsidRPr="00DC47B5">
              <w:rPr>
                <w:rFonts w:ascii="Arial" w:hAnsi="Arial" w:cs="Arial"/>
                <w:sz w:val="20"/>
              </w:rPr>
              <w:t xml:space="preserve">Colocar sus observaciones señalando en la parte respectiva la justificación, explicación técnica, operativa que le brindaron al cliente ante la queja o reclamo. </w:t>
            </w:r>
          </w:p>
          <w:p w:rsidR="001C299C" w:rsidRPr="00DC47B5" w:rsidRDefault="001C299C" w:rsidP="00BC0142">
            <w:pPr>
              <w:numPr>
                <w:ilvl w:val="1"/>
                <w:numId w:val="7"/>
              </w:numPr>
              <w:overflowPunct w:val="0"/>
              <w:autoSpaceDE w:val="0"/>
              <w:autoSpaceDN w:val="0"/>
              <w:adjustRightInd w:val="0"/>
              <w:spacing w:before="120" w:after="120"/>
              <w:ind w:left="1345" w:hanging="716"/>
              <w:jc w:val="both"/>
              <w:textAlignment w:val="baseline"/>
              <w:rPr>
                <w:rFonts w:ascii="Arial" w:hAnsi="Arial" w:cs="Arial"/>
                <w:sz w:val="20"/>
              </w:rPr>
            </w:pPr>
            <w:r w:rsidRPr="00DC47B5">
              <w:rPr>
                <w:rFonts w:ascii="Arial" w:hAnsi="Arial" w:cs="Arial"/>
                <w:sz w:val="20"/>
              </w:rPr>
              <w:t>Enviar inmediatamente en la fecha de interpuesto el reclamo, vía correo electrónico al Abogado del área Legal a cargo del negocio, el escaneado de la hoja de reclamaciones que el cliente ha formulado su reclamo, junto con los datos que se requieran para su oportuna atención.</w:t>
            </w:r>
          </w:p>
          <w:p w:rsidR="001C299C" w:rsidRDefault="001C299C" w:rsidP="00BC0142">
            <w:pPr>
              <w:numPr>
                <w:ilvl w:val="1"/>
                <w:numId w:val="7"/>
              </w:numPr>
              <w:overflowPunct w:val="0"/>
              <w:autoSpaceDE w:val="0"/>
              <w:autoSpaceDN w:val="0"/>
              <w:adjustRightInd w:val="0"/>
              <w:spacing w:before="120" w:after="120"/>
              <w:ind w:left="1345" w:hanging="716"/>
              <w:jc w:val="both"/>
              <w:textAlignment w:val="baseline"/>
              <w:rPr>
                <w:rFonts w:ascii="Arial" w:hAnsi="Arial" w:cs="Arial"/>
                <w:sz w:val="20"/>
                <w:szCs w:val="20"/>
              </w:rPr>
            </w:pPr>
            <w:r w:rsidRPr="00DC47B5">
              <w:rPr>
                <w:rFonts w:ascii="Arial" w:hAnsi="Arial" w:cs="Arial"/>
                <w:sz w:val="20"/>
              </w:rPr>
              <w:t>Instruir de lo antes señalado al Encargado así como al personal responsable de cubrir los descansos y relevos administrativos para una actuación prudente y eficaz.</w:t>
            </w:r>
          </w:p>
          <w:p w:rsidR="00BC0142" w:rsidRDefault="00BC0142" w:rsidP="00E44633">
            <w:pPr>
              <w:pStyle w:val="font13"/>
              <w:suppressAutoHyphens/>
              <w:spacing w:before="120" w:beforeAutospacing="0" w:after="120" w:afterAutospacing="0"/>
              <w:jc w:val="both"/>
              <w:rPr>
                <w:rFonts w:ascii="Arial" w:hAnsi="Arial" w:cs="Arial"/>
                <w:sz w:val="20"/>
                <w:szCs w:val="20"/>
              </w:rPr>
            </w:pPr>
          </w:p>
          <w:p w:rsidR="009B4A2A" w:rsidRPr="009B4A2A" w:rsidRDefault="009B4A2A" w:rsidP="00E44633">
            <w:pPr>
              <w:pStyle w:val="font13"/>
              <w:suppressAutoHyphens/>
              <w:spacing w:before="120" w:beforeAutospacing="0" w:after="120" w:afterAutospacing="0"/>
              <w:jc w:val="both"/>
              <w:rPr>
                <w:rFonts w:ascii="Arial" w:eastAsia="Arial Unicode MS" w:hAnsi="Arial" w:cs="Arial"/>
                <w:bCs w:val="0"/>
                <w:color w:val="000000"/>
                <w:sz w:val="20"/>
                <w:szCs w:val="20"/>
                <w:lang w:val="es-ES"/>
              </w:rPr>
            </w:pPr>
            <w:r w:rsidRPr="009B4A2A">
              <w:rPr>
                <w:rFonts w:ascii="Arial" w:hAnsi="Arial" w:cs="Arial"/>
                <w:sz w:val="20"/>
                <w:szCs w:val="20"/>
              </w:rPr>
              <w:t>FUNCIONES ADICIONALES PARA ADMINISTRADORES DE SALAS DE PROVINCIAS.</w:t>
            </w:r>
          </w:p>
          <w:p w:rsidR="009B4A2A" w:rsidRPr="00E10700" w:rsidRDefault="009B4A2A" w:rsidP="001B7C81">
            <w:pPr>
              <w:pStyle w:val="Textoindependiente"/>
              <w:numPr>
                <w:ilvl w:val="0"/>
                <w:numId w:val="11"/>
              </w:numPr>
              <w:spacing w:before="120"/>
              <w:jc w:val="both"/>
              <w:rPr>
                <w:rFonts w:ascii="Arial" w:eastAsia="Arial Unicode MS" w:hAnsi="Arial" w:cs="Arial"/>
                <w:b/>
                <w:sz w:val="20"/>
                <w:szCs w:val="20"/>
              </w:rPr>
            </w:pPr>
            <w:r w:rsidRPr="00E10700">
              <w:rPr>
                <w:rFonts w:ascii="Arial" w:eastAsia="Arial Unicode MS" w:hAnsi="Arial" w:cs="Arial"/>
                <w:b/>
                <w:sz w:val="20"/>
                <w:szCs w:val="20"/>
              </w:rPr>
              <w:t>Aprovi</w:t>
            </w:r>
            <w:r w:rsidR="00E10700">
              <w:rPr>
                <w:rFonts w:ascii="Arial" w:eastAsia="Arial Unicode MS" w:hAnsi="Arial" w:cs="Arial"/>
                <w:b/>
                <w:sz w:val="20"/>
                <w:szCs w:val="20"/>
              </w:rPr>
              <w:t>sionamiento de monedas y fichas:</w:t>
            </w:r>
          </w:p>
          <w:p w:rsidR="009B4A2A" w:rsidRPr="009B4A2A" w:rsidRDefault="009B4A2A" w:rsidP="009B4A2A">
            <w:pPr>
              <w:pStyle w:val="Textoindependiente"/>
              <w:spacing w:before="120"/>
              <w:ind w:left="644"/>
              <w:jc w:val="both"/>
              <w:rPr>
                <w:rFonts w:ascii="Arial" w:eastAsia="Arial Unicode MS" w:hAnsi="Arial" w:cs="Arial"/>
                <w:sz w:val="20"/>
                <w:szCs w:val="20"/>
              </w:rPr>
            </w:pPr>
            <w:r w:rsidRPr="009B4A2A">
              <w:rPr>
                <w:rFonts w:ascii="Arial" w:eastAsia="Arial Unicode MS" w:hAnsi="Arial" w:cs="Arial"/>
                <w:sz w:val="20"/>
                <w:szCs w:val="20"/>
              </w:rPr>
              <w:t>Se deben abastecer de monedas y fichas realizando el procedimiento de “Aperturas de Hopper”. De acuerdo a las normas establecidas y se hará con la frecuencia que se requiera, de acuerdo a la venta diaria y movimiento de la sala.</w:t>
            </w:r>
          </w:p>
          <w:p w:rsidR="009B4A2A" w:rsidRPr="00E10700" w:rsidRDefault="00E10700" w:rsidP="001B7C81">
            <w:pPr>
              <w:pStyle w:val="Textoindependiente"/>
              <w:numPr>
                <w:ilvl w:val="0"/>
                <w:numId w:val="11"/>
              </w:numPr>
              <w:spacing w:before="120"/>
              <w:jc w:val="both"/>
              <w:rPr>
                <w:rFonts w:ascii="Arial" w:eastAsia="Arial Unicode MS" w:hAnsi="Arial" w:cs="Arial"/>
                <w:b/>
                <w:sz w:val="20"/>
                <w:szCs w:val="20"/>
              </w:rPr>
            </w:pPr>
            <w:r w:rsidRPr="00E10700">
              <w:rPr>
                <w:rFonts w:ascii="Arial" w:eastAsia="Arial Unicode MS" w:hAnsi="Arial" w:cs="Arial"/>
                <w:b/>
                <w:sz w:val="20"/>
                <w:szCs w:val="20"/>
              </w:rPr>
              <w:t>Asignación de personal de sala:</w:t>
            </w:r>
          </w:p>
          <w:p w:rsidR="009B4A2A" w:rsidRPr="009B4A2A" w:rsidRDefault="009B4A2A" w:rsidP="009B4A2A">
            <w:pPr>
              <w:pStyle w:val="Textoindependiente"/>
              <w:spacing w:before="120"/>
              <w:ind w:left="644"/>
              <w:jc w:val="both"/>
              <w:rPr>
                <w:rFonts w:ascii="Arial" w:eastAsia="Arial Unicode MS" w:hAnsi="Arial" w:cs="Arial"/>
                <w:sz w:val="20"/>
                <w:szCs w:val="20"/>
              </w:rPr>
            </w:pPr>
            <w:r w:rsidRPr="009B4A2A">
              <w:rPr>
                <w:rFonts w:ascii="Arial" w:eastAsia="Arial Unicode MS" w:hAnsi="Arial" w:cs="Arial"/>
                <w:sz w:val="20"/>
                <w:szCs w:val="20"/>
              </w:rPr>
              <w:t xml:space="preserve">Reclutar y seleccionar al personal para la sala, previa autorización de </w:t>
            </w:r>
            <w:smartTag w:uri="urn:schemas-microsoft-com:office:smarttags" w:element="PersonName">
              <w:smartTagPr>
                <w:attr w:name="ProductID" w:val="la Gerencia"/>
              </w:smartTagPr>
              <w:r w:rsidRPr="009B4A2A">
                <w:rPr>
                  <w:rFonts w:ascii="Arial" w:eastAsia="Arial Unicode MS" w:hAnsi="Arial" w:cs="Arial"/>
                  <w:sz w:val="20"/>
                  <w:szCs w:val="20"/>
                </w:rPr>
                <w:t>la Gerencia</w:t>
              </w:r>
            </w:smartTag>
            <w:r w:rsidRPr="009B4A2A">
              <w:rPr>
                <w:rFonts w:ascii="Arial" w:eastAsia="Arial Unicode MS" w:hAnsi="Arial" w:cs="Arial"/>
                <w:sz w:val="20"/>
                <w:szCs w:val="20"/>
              </w:rPr>
              <w:t xml:space="preserve"> de Tragamonedas y el Área de Recursos Humanos.</w:t>
            </w:r>
          </w:p>
          <w:p w:rsidR="009B4A2A" w:rsidRPr="00E10700" w:rsidRDefault="009B4A2A" w:rsidP="001B7C81">
            <w:pPr>
              <w:pStyle w:val="Textoindependiente"/>
              <w:numPr>
                <w:ilvl w:val="0"/>
                <w:numId w:val="11"/>
              </w:numPr>
              <w:spacing w:before="120"/>
              <w:jc w:val="both"/>
              <w:rPr>
                <w:rFonts w:ascii="Arial" w:eastAsia="Arial Unicode MS" w:hAnsi="Arial" w:cs="Arial"/>
                <w:b/>
                <w:sz w:val="20"/>
                <w:szCs w:val="20"/>
              </w:rPr>
            </w:pPr>
            <w:r w:rsidRPr="00E10700">
              <w:rPr>
                <w:rFonts w:ascii="Arial" w:eastAsia="Arial Unicode MS" w:hAnsi="Arial" w:cs="Arial"/>
                <w:b/>
                <w:sz w:val="20"/>
                <w:szCs w:val="20"/>
              </w:rPr>
              <w:lastRenderedPageBreak/>
              <w:t>Registro de Convenios de Capacitación Laboral Juvenil: (En provincias)</w:t>
            </w:r>
          </w:p>
          <w:p w:rsidR="009B4A2A" w:rsidRPr="009B4A2A" w:rsidRDefault="009B4A2A" w:rsidP="009B4A2A">
            <w:pPr>
              <w:pStyle w:val="Textoindependiente"/>
              <w:spacing w:before="120"/>
              <w:ind w:left="644"/>
              <w:jc w:val="both"/>
              <w:rPr>
                <w:rFonts w:ascii="Arial" w:eastAsia="Arial Unicode MS" w:hAnsi="Arial" w:cs="Arial"/>
                <w:sz w:val="20"/>
                <w:szCs w:val="20"/>
              </w:rPr>
            </w:pPr>
            <w:r w:rsidRPr="009B4A2A">
              <w:rPr>
                <w:rFonts w:ascii="Arial" w:hAnsi="Arial" w:cs="Arial"/>
                <w:sz w:val="20"/>
                <w:szCs w:val="20"/>
              </w:rPr>
              <w:t xml:space="preserve">Registrar ante el Ministerio de Trabajo y Promoción del Empleo los Convenios de Capacitación Laboral Juvenil y la documentación enviada por </w:t>
            </w:r>
            <w:smartTag w:uri="urn:schemas-microsoft-com:office:smarttags" w:element="PersonName">
              <w:smartTagPr>
                <w:attr w:name="ProductID" w:val="la Unidad"/>
              </w:smartTagPr>
              <w:r w:rsidRPr="009B4A2A">
                <w:rPr>
                  <w:rFonts w:ascii="Arial" w:hAnsi="Arial" w:cs="Arial"/>
                  <w:sz w:val="20"/>
                  <w:szCs w:val="20"/>
                </w:rPr>
                <w:t>la Unidad</w:t>
              </w:r>
            </w:smartTag>
            <w:r w:rsidRPr="009B4A2A">
              <w:rPr>
                <w:rFonts w:ascii="Arial" w:hAnsi="Arial" w:cs="Arial"/>
                <w:sz w:val="20"/>
                <w:szCs w:val="20"/>
              </w:rPr>
              <w:t xml:space="preserve"> de Contratos de Recursos Humanos, en la fecha de suscripción que indica el convenio. El original queda en poder del Ministerio de Trabajo, en tanto que el cargo, deberá ser devuelto al administrador debiendo estar sellado por </w:t>
            </w:r>
            <w:smartTag w:uri="urn:schemas-microsoft-com:office:smarttags" w:element="PersonName">
              <w:smartTagPr>
                <w:attr w:name="ProductID" w:val="la Autoridad"/>
              </w:smartTagPr>
              <w:r w:rsidRPr="009B4A2A">
                <w:rPr>
                  <w:rFonts w:ascii="Arial" w:hAnsi="Arial" w:cs="Arial"/>
                  <w:sz w:val="20"/>
                  <w:szCs w:val="20"/>
                </w:rPr>
                <w:t>la Autoridad</w:t>
              </w:r>
            </w:smartTag>
            <w:r w:rsidRPr="009B4A2A">
              <w:rPr>
                <w:rFonts w:ascii="Arial" w:hAnsi="Arial" w:cs="Arial"/>
                <w:sz w:val="20"/>
                <w:szCs w:val="20"/>
              </w:rPr>
              <w:t xml:space="preserve"> del Trabajo en cada una de las hojas. Este cargo sellado, debe ser devuelto al Área de Recursos </w:t>
            </w:r>
            <w:r w:rsidRPr="009B4A2A">
              <w:rPr>
                <w:rFonts w:ascii="Arial" w:eastAsia="Arial Unicode MS" w:hAnsi="Arial" w:cs="Arial"/>
                <w:sz w:val="20"/>
                <w:szCs w:val="20"/>
              </w:rPr>
              <w:t>Humanos.</w:t>
            </w:r>
          </w:p>
          <w:p w:rsidR="009B4A2A" w:rsidRPr="00E10700" w:rsidRDefault="009B4A2A" w:rsidP="001B7C81">
            <w:pPr>
              <w:pStyle w:val="Textoindependiente"/>
              <w:numPr>
                <w:ilvl w:val="0"/>
                <w:numId w:val="11"/>
              </w:numPr>
              <w:spacing w:before="120"/>
              <w:jc w:val="both"/>
              <w:rPr>
                <w:rFonts w:ascii="Arial" w:eastAsia="Arial Unicode MS" w:hAnsi="Arial" w:cs="Arial"/>
                <w:b/>
                <w:sz w:val="20"/>
                <w:szCs w:val="20"/>
              </w:rPr>
            </w:pPr>
            <w:r w:rsidRPr="00E10700">
              <w:rPr>
                <w:rFonts w:ascii="Arial" w:eastAsia="Arial Unicode MS" w:hAnsi="Arial" w:cs="Arial"/>
                <w:b/>
                <w:sz w:val="20"/>
                <w:szCs w:val="20"/>
              </w:rPr>
              <w:t>Solicitud y devolución de rep</w:t>
            </w:r>
            <w:r w:rsidR="00E10700" w:rsidRPr="00E10700">
              <w:rPr>
                <w:rFonts w:ascii="Arial" w:eastAsia="Arial Unicode MS" w:hAnsi="Arial" w:cs="Arial"/>
                <w:b/>
                <w:sz w:val="20"/>
                <w:szCs w:val="20"/>
              </w:rPr>
              <w:t>uestos:</w:t>
            </w:r>
          </w:p>
          <w:p w:rsidR="009B4A2A" w:rsidRPr="009B4A2A" w:rsidRDefault="009B4A2A" w:rsidP="009B4A2A">
            <w:pPr>
              <w:pStyle w:val="Textoindependiente"/>
              <w:spacing w:before="120"/>
              <w:ind w:left="644"/>
              <w:jc w:val="both"/>
              <w:rPr>
                <w:rFonts w:ascii="Arial" w:eastAsia="Arial Unicode MS" w:hAnsi="Arial" w:cs="Arial"/>
                <w:sz w:val="20"/>
                <w:szCs w:val="20"/>
              </w:rPr>
            </w:pPr>
            <w:r w:rsidRPr="009B4A2A">
              <w:rPr>
                <w:rFonts w:ascii="Arial" w:eastAsia="Arial Unicode MS" w:hAnsi="Arial" w:cs="Arial"/>
                <w:sz w:val="20"/>
                <w:szCs w:val="20"/>
              </w:rPr>
              <w:t xml:space="preserve">Solicitar a </w:t>
            </w:r>
            <w:smartTag w:uri="urn:schemas-microsoft-com:office:smarttags" w:element="PersonName">
              <w:smartTagPr>
                <w:attr w:name="ProductID" w:val="la Gerencia T￩cnica"/>
              </w:smartTagPr>
              <w:r w:rsidRPr="009B4A2A">
                <w:rPr>
                  <w:rFonts w:ascii="Arial" w:eastAsia="Arial Unicode MS" w:hAnsi="Arial" w:cs="Arial"/>
                  <w:sz w:val="20"/>
                  <w:szCs w:val="20"/>
                </w:rPr>
                <w:t>la Gerencia Técnica</w:t>
              </w:r>
            </w:smartTag>
            <w:r w:rsidRPr="009B4A2A">
              <w:rPr>
                <w:rFonts w:ascii="Arial" w:eastAsia="Arial Unicode MS" w:hAnsi="Arial" w:cs="Arial"/>
                <w:sz w:val="20"/>
                <w:szCs w:val="20"/>
              </w:rPr>
              <w:t xml:space="preserve"> de manera oportuna, vía correo electrónico los repuestos de máquinas que sean necesarios, utilizando el formato en excel </w:t>
            </w:r>
            <w:r w:rsidRPr="009B4A2A">
              <w:rPr>
                <w:rFonts w:ascii="Arial" w:eastAsia="Arial Unicode MS" w:hAnsi="Arial" w:cs="Arial"/>
                <w:i/>
                <w:sz w:val="20"/>
                <w:szCs w:val="20"/>
              </w:rPr>
              <w:t>“Nota de Pedido por Repuestos de Salas</w:t>
            </w:r>
            <w:r w:rsidRPr="009B4A2A">
              <w:rPr>
                <w:rFonts w:ascii="Arial" w:eastAsia="Arial Unicode MS" w:hAnsi="Arial" w:cs="Arial"/>
                <w:sz w:val="20"/>
                <w:szCs w:val="20"/>
              </w:rPr>
              <w:t>”, realizando el seguimiento de su envío. De igual forma, realizar las devoluciones (canje) de partes, en un plazo máximo de 2 semanas.</w:t>
            </w:r>
          </w:p>
          <w:p w:rsidR="009B4A2A" w:rsidRPr="009B4A2A" w:rsidRDefault="009B4A2A" w:rsidP="009B4A2A">
            <w:pPr>
              <w:pStyle w:val="Textoindependiente"/>
              <w:spacing w:before="120"/>
              <w:ind w:left="644"/>
              <w:jc w:val="both"/>
              <w:rPr>
                <w:rFonts w:ascii="Arial" w:eastAsia="Arial Unicode MS" w:hAnsi="Arial" w:cs="Arial"/>
                <w:sz w:val="20"/>
                <w:szCs w:val="20"/>
              </w:rPr>
            </w:pPr>
            <w:r w:rsidRPr="009B4A2A">
              <w:rPr>
                <w:rFonts w:ascii="Arial" w:eastAsia="Arial Unicode MS" w:hAnsi="Arial" w:cs="Arial"/>
                <w:sz w:val="20"/>
                <w:szCs w:val="20"/>
              </w:rPr>
              <w:t xml:space="preserve">Enviar a </w:t>
            </w:r>
            <w:smartTag w:uri="urn:schemas-microsoft-com:office:smarttags" w:element="PersonName">
              <w:smartTagPr>
                <w:attr w:name="ProductID" w:val="la Sede Central"/>
              </w:smartTagPr>
              <w:r w:rsidRPr="009B4A2A">
                <w:rPr>
                  <w:rFonts w:ascii="Arial" w:eastAsia="Arial Unicode MS" w:hAnsi="Arial" w:cs="Arial"/>
                  <w:sz w:val="20"/>
                  <w:szCs w:val="20"/>
                </w:rPr>
                <w:t>la Sede Central</w:t>
              </w:r>
            </w:smartTag>
            <w:r w:rsidRPr="009B4A2A">
              <w:rPr>
                <w:rFonts w:ascii="Arial" w:eastAsia="Arial Unicode MS" w:hAnsi="Arial" w:cs="Arial"/>
                <w:sz w:val="20"/>
                <w:szCs w:val="20"/>
              </w:rPr>
              <w:t xml:space="preserve"> en Pueblo Libre, las partes y/o piezas a reparar, poniendo especial cuidado en el embalaje de las piezas frágiles, comunicando a </w:t>
            </w:r>
            <w:smartTag w:uri="urn:schemas-microsoft-com:office:smarttags" w:element="PersonName">
              <w:smartTagPr>
                <w:attr w:name="ProductID" w:val="la Gerencia T￩cnica"/>
              </w:smartTagPr>
              <w:r w:rsidRPr="009B4A2A">
                <w:rPr>
                  <w:rFonts w:ascii="Arial" w:eastAsia="Arial Unicode MS" w:hAnsi="Arial" w:cs="Arial"/>
                  <w:sz w:val="20"/>
                  <w:szCs w:val="20"/>
                </w:rPr>
                <w:t>la Gerencia Técnica</w:t>
              </w:r>
            </w:smartTag>
            <w:r w:rsidRPr="009B4A2A">
              <w:rPr>
                <w:rFonts w:ascii="Arial" w:eastAsia="Arial Unicode MS" w:hAnsi="Arial" w:cs="Arial"/>
                <w:sz w:val="20"/>
                <w:szCs w:val="20"/>
              </w:rPr>
              <w:t xml:space="preserve"> vía teléfono móvil asignado, el número de </w:t>
            </w:r>
            <w:r w:rsidRPr="009B4A2A">
              <w:rPr>
                <w:rFonts w:ascii="Arial" w:eastAsia="Arial Unicode MS" w:hAnsi="Arial" w:cs="Arial"/>
                <w:i/>
                <w:sz w:val="20"/>
                <w:szCs w:val="20"/>
              </w:rPr>
              <w:t>“Guía de Remisión-Remitente</w:t>
            </w:r>
            <w:r w:rsidRPr="009B4A2A">
              <w:rPr>
                <w:rFonts w:ascii="Arial" w:eastAsia="Arial Unicode MS" w:hAnsi="Arial" w:cs="Arial"/>
                <w:sz w:val="20"/>
                <w:szCs w:val="20"/>
              </w:rPr>
              <w:t>”, fecha de envío y Agencia de Transportes así como, un correo electrónico a la cuenta del Supervisor técnico que le corresponda a la sala.</w:t>
            </w:r>
          </w:p>
          <w:p w:rsidR="009B4A2A" w:rsidRPr="00E10700" w:rsidRDefault="009B4A2A" w:rsidP="001B7C81">
            <w:pPr>
              <w:pStyle w:val="Textoindependiente"/>
              <w:numPr>
                <w:ilvl w:val="0"/>
                <w:numId w:val="11"/>
              </w:numPr>
              <w:spacing w:before="120"/>
              <w:jc w:val="both"/>
              <w:rPr>
                <w:rFonts w:ascii="Arial" w:eastAsia="Arial Unicode MS" w:hAnsi="Arial" w:cs="Arial"/>
                <w:b/>
                <w:sz w:val="20"/>
                <w:szCs w:val="20"/>
              </w:rPr>
            </w:pPr>
            <w:r w:rsidRPr="00E10700">
              <w:rPr>
                <w:rFonts w:ascii="Arial" w:eastAsia="Arial Unicode MS" w:hAnsi="Arial" w:cs="Arial"/>
                <w:b/>
                <w:sz w:val="20"/>
                <w:szCs w:val="20"/>
              </w:rPr>
              <w:t>Procedimiento de Conteo</w:t>
            </w:r>
            <w:r w:rsidR="00E10700" w:rsidRPr="00E10700">
              <w:rPr>
                <w:rFonts w:ascii="Arial" w:eastAsia="Arial Unicode MS" w:hAnsi="Arial" w:cs="Arial"/>
                <w:b/>
                <w:sz w:val="20"/>
                <w:szCs w:val="20"/>
              </w:rPr>
              <w:t xml:space="preserve">: </w:t>
            </w:r>
          </w:p>
          <w:p w:rsidR="009B4A2A" w:rsidRPr="009B4A2A" w:rsidRDefault="009B4A2A" w:rsidP="009B4A2A">
            <w:pPr>
              <w:pStyle w:val="Textoindependiente"/>
              <w:spacing w:before="120"/>
              <w:ind w:left="644"/>
              <w:jc w:val="both"/>
              <w:rPr>
                <w:rFonts w:ascii="Arial" w:eastAsia="Arial Unicode MS" w:hAnsi="Arial" w:cs="Arial"/>
                <w:sz w:val="20"/>
                <w:szCs w:val="20"/>
              </w:rPr>
            </w:pPr>
            <w:r w:rsidRPr="009B4A2A">
              <w:rPr>
                <w:rFonts w:ascii="Arial" w:eastAsia="Arial Unicode MS" w:hAnsi="Arial" w:cs="Arial"/>
                <w:sz w:val="20"/>
                <w:szCs w:val="20"/>
              </w:rPr>
              <w:t>Ante la ausencia del Grupo de Conteo, el administrador titular de día y el de la noche, deben realizar este procedimiento con la ayuda de la operadora, y con el personal que él estime conveniente.</w:t>
            </w:r>
          </w:p>
          <w:p w:rsidR="009B4A2A" w:rsidRPr="009B4A2A" w:rsidRDefault="009B4A2A" w:rsidP="009B4A2A">
            <w:pPr>
              <w:pStyle w:val="WW-NormalWeb12"/>
              <w:tabs>
                <w:tab w:val="left" w:pos="360"/>
              </w:tabs>
              <w:spacing w:before="120" w:after="120"/>
              <w:ind w:left="644"/>
              <w:jc w:val="both"/>
              <w:rPr>
                <w:rFonts w:ascii="Arial" w:eastAsia="Arial Unicode MS" w:hAnsi="Arial" w:cs="Arial"/>
                <w:sz w:val="20"/>
                <w:szCs w:val="20"/>
              </w:rPr>
            </w:pPr>
            <w:r w:rsidRPr="009B4A2A">
              <w:rPr>
                <w:rFonts w:ascii="Arial" w:eastAsia="Arial Unicode MS" w:hAnsi="Arial" w:cs="Arial"/>
                <w:sz w:val="20"/>
                <w:szCs w:val="20"/>
              </w:rPr>
              <w:t xml:space="preserve">Revisar al término de conteo todos los documentos que enviará a Lima en </w:t>
            </w:r>
            <w:r w:rsidRPr="009B4A2A">
              <w:rPr>
                <w:rFonts w:ascii="Arial" w:eastAsia="Arial Unicode MS" w:hAnsi="Arial" w:cs="Arial"/>
                <w:sz w:val="20"/>
                <w:szCs w:val="20"/>
                <w:u w:val="single"/>
              </w:rPr>
              <w:t>sobres cerrados individuales</w:t>
            </w:r>
            <w:r w:rsidRPr="009B4A2A">
              <w:rPr>
                <w:rFonts w:ascii="Arial" w:eastAsia="Arial Unicode MS" w:hAnsi="Arial" w:cs="Arial"/>
                <w:sz w:val="20"/>
                <w:szCs w:val="20"/>
              </w:rPr>
              <w:t xml:space="preserve"> a las siguientes Áreas:</w:t>
            </w:r>
          </w:p>
          <w:p w:rsidR="009B4A2A" w:rsidRPr="009B4A2A" w:rsidRDefault="009B4A2A" w:rsidP="009B4A2A">
            <w:pPr>
              <w:pStyle w:val="Textoindependiente"/>
              <w:spacing w:before="120"/>
              <w:ind w:left="644"/>
              <w:jc w:val="both"/>
              <w:rPr>
                <w:rFonts w:ascii="Arial" w:hAnsi="Arial" w:cs="Arial"/>
                <w:b/>
                <w:sz w:val="20"/>
                <w:szCs w:val="20"/>
                <w:lang w:val="es-PE"/>
              </w:rPr>
            </w:pPr>
            <w:r w:rsidRPr="009B4A2A">
              <w:rPr>
                <w:rFonts w:ascii="Arial" w:hAnsi="Arial" w:cs="Arial"/>
                <w:b/>
                <w:sz w:val="20"/>
                <w:szCs w:val="20"/>
                <w:lang w:val="es-PE"/>
              </w:rPr>
              <w:t>Unidad de Contómetros:</w:t>
            </w:r>
          </w:p>
          <w:p w:rsidR="009B4A2A" w:rsidRPr="009B4A2A" w:rsidRDefault="009B4A2A" w:rsidP="001B7C81">
            <w:pPr>
              <w:pStyle w:val="Textoindependiente"/>
              <w:numPr>
                <w:ilvl w:val="0"/>
                <w:numId w:val="10"/>
              </w:numPr>
              <w:spacing w:before="120"/>
              <w:jc w:val="both"/>
              <w:rPr>
                <w:rFonts w:ascii="Arial" w:eastAsia="Arial Unicode MS" w:hAnsi="Arial" w:cs="Arial"/>
                <w:sz w:val="20"/>
                <w:szCs w:val="20"/>
              </w:rPr>
            </w:pPr>
            <w:r w:rsidRPr="009B4A2A">
              <w:rPr>
                <w:rFonts w:ascii="Arial" w:eastAsia="Arial Unicode MS" w:hAnsi="Arial" w:cs="Arial"/>
                <w:sz w:val="20"/>
                <w:szCs w:val="20"/>
              </w:rPr>
              <w:t>Los formatos originales de “Liquidaciones de Gastos” que contienen anexados los formatos originales de “Boletas de Movimiento de Valores” de Premios Mayores, Pagos de Progresivos y Rellenos de Hopper.</w:t>
            </w:r>
          </w:p>
          <w:p w:rsidR="009B4A2A" w:rsidRPr="009B4A2A" w:rsidRDefault="009B4A2A" w:rsidP="001B7C81">
            <w:pPr>
              <w:pStyle w:val="Textoindependiente"/>
              <w:numPr>
                <w:ilvl w:val="0"/>
                <w:numId w:val="10"/>
              </w:numPr>
              <w:spacing w:before="120"/>
              <w:jc w:val="both"/>
              <w:rPr>
                <w:rFonts w:ascii="Arial" w:eastAsia="Arial Unicode MS" w:hAnsi="Arial" w:cs="Arial"/>
                <w:sz w:val="20"/>
                <w:szCs w:val="20"/>
              </w:rPr>
            </w:pPr>
            <w:r w:rsidRPr="009B4A2A">
              <w:rPr>
                <w:rFonts w:ascii="Arial" w:eastAsia="Arial Unicode MS" w:hAnsi="Arial" w:cs="Arial"/>
                <w:sz w:val="20"/>
                <w:szCs w:val="20"/>
              </w:rPr>
              <w:t>Las copias de los formatos “Boleta de movimiento de Valores” de Premios Mayores, Pagos de Progresivos y Rellenos de Hopper.</w:t>
            </w:r>
          </w:p>
          <w:p w:rsidR="009B4A2A" w:rsidRPr="009B4A2A" w:rsidRDefault="009B4A2A" w:rsidP="001B7C81">
            <w:pPr>
              <w:pStyle w:val="Textoindependiente"/>
              <w:numPr>
                <w:ilvl w:val="0"/>
                <w:numId w:val="10"/>
              </w:numPr>
              <w:spacing w:before="120"/>
              <w:jc w:val="both"/>
              <w:rPr>
                <w:rFonts w:ascii="Arial" w:eastAsia="Arial Unicode MS" w:hAnsi="Arial" w:cs="Arial"/>
                <w:sz w:val="20"/>
                <w:szCs w:val="20"/>
              </w:rPr>
            </w:pPr>
            <w:r w:rsidRPr="009B4A2A">
              <w:rPr>
                <w:rFonts w:ascii="Arial" w:eastAsia="Arial Unicode MS" w:hAnsi="Arial" w:cs="Arial"/>
                <w:sz w:val="20"/>
                <w:szCs w:val="20"/>
              </w:rPr>
              <w:t>Los formatos originales de “Aperturas de Hopper”, las copias de las “Fichas Técnicas”.</w:t>
            </w:r>
          </w:p>
          <w:p w:rsidR="009B4A2A" w:rsidRPr="009B4A2A" w:rsidRDefault="009B4A2A" w:rsidP="001B7C81">
            <w:pPr>
              <w:pStyle w:val="Textoindependiente"/>
              <w:numPr>
                <w:ilvl w:val="0"/>
                <w:numId w:val="10"/>
              </w:numPr>
              <w:spacing w:before="120"/>
              <w:jc w:val="both"/>
              <w:rPr>
                <w:rFonts w:ascii="Arial" w:eastAsia="Arial Unicode MS" w:hAnsi="Arial" w:cs="Arial"/>
                <w:sz w:val="20"/>
                <w:szCs w:val="20"/>
              </w:rPr>
            </w:pPr>
            <w:r w:rsidRPr="009B4A2A">
              <w:rPr>
                <w:rFonts w:ascii="Arial" w:eastAsia="Arial Unicode MS" w:hAnsi="Arial" w:cs="Arial"/>
                <w:sz w:val="20"/>
                <w:szCs w:val="20"/>
              </w:rPr>
              <w:t>Detalles en plantillas de Excel, del conteo de máquinas, de los Premios Mayores, Rellenos de Hopper, Progresivos y Aperturas de Hopper.</w:t>
            </w:r>
          </w:p>
          <w:p w:rsidR="009B4A2A" w:rsidRPr="009B4A2A" w:rsidRDefault="009B4A2A" w:rsidP="009B4A2A">
            <w:pPr>
              <w:pStyle w:val="Textoindependiente"/>
              <w:spacing w:before="120"/>
              <w:ind w:left="284" w:firstLine="424"/>
              <w:jc w:val="both"/>
              <w:rPr>
                <w:rFonts w:ascii="Arial" w:hAnsi="Arial" w:cs="Arial"/>
                <w:sz w:val="20"/>
                <w:szCs w:val="20"/>
                <w:lang w:val="es-PE"/>
              </w:rPr>
            </w:pPr>
            <w:r w:rsidRPr="009B4A2A">
              <w:rPr>
                <w:rFonts w:ascii="Arial" w:hAnsi="Arial" w:cs="Arial"/>
                <w:b/>
                <w:sz w:val="20"/>
                <w:szCs w:val="20"/>
                <w:lang w:val="es-PE"/>
              </w:rPr>
              <w:t>Contabilidad</w:t>
            </w:r>
            <w:r w:rsidRPr="009B4A2A">
              <w:rPr>
                <w:rFonts w:ascii="Arial" w:hAnsi="Arial" w:cs="Arial"/>
                <w:sz w:val="20"/>
                <w:szCs w:val="20"/>
                <w:lang w:val="es-PE"/>
              </w:rPr>
              <w:t>:</w:t>
            </w:r>
          </w:p>
          <w:p w:rsidR="009B4A2A" w:rsidRPr="009B4A2A" w:rsidRDefault="009B4A2A" w:rsidP="001B7C81">
            <w:pPr>
              <w:pStyle w:val="Textoindependiente"/>
              <w:numPr>
                <w:ilvl w:val="0"/>
                <w:numId w:val="10"/>
              </w:numPr>
              <w:spacing w:before="120"/>
              <w:jc w:val="both"/>
              <w:rPr>
                <w:rFonts w:ascii="Arial" w:eastAsia="Arial Unicode MS" w:hAnsi="Arial" w:cs="Arial"/>
                <w:sz w:val="20"/>
                <w:szCs w:val="20"/>
              </w:rPr>
            </w:pPr>
            <w:r w:rsidRPr="009B4A2A">
              <w:rPr>
                <w:rFonts w:ascii="Arial" w:eastAsia="Arial Unicode MS" w:hAnsi="Arial" w:cs="Arial"/>
                <w:sz w:val="20"/>
                <w:szCs w:val="20"/>
              </w:rPr>
              <w:t xml:space="preserve">Los formatos originales “Formatos de gastos 1,2 y </w:t>
            </w:r>
            <w:smartTag w:uri="urn:schemas-microsoft-com:office:smarttags" w:element="metricconverter">
              <w:smartTagPr>
                <w:attr w:name="ProductID" w:val="3”"/>
              </w:smartTagPr>
              <w:r w:rsidRPr="009B4A2A">
                <w:rPr>
                  <w:rFonts w:ascii="Arial" w:eastAsia="Arial Unicode MS" w:hAnsi="Arial" w:cs="Arial"/>
                  <w:sz w:val="20"/>
                  <w:szCs w:val="20"/>
                </w:rPr>
                <w:t>3”</w:t>
              </w:r>
            </w:smartTag>
            <w:r w:rsidRPr="009B4A2A">
              <w:rPr>
                <w:rFonts w:ascii="Arial" w:eastAsia="Arial Unicode MS" w:hAnsi="Arial" w:cs="Arial"/>
                <w:sz w:val="20"/>
                <w:szCs w:val="20"/>
              </w:rPr>
              <w:t xml:space="preserve"> anexando: boletas, facturas y otros comprobantes de gastos.</w:t>
            </w:r>
          </w:p>
          <w:p w:rsidR="009B4A2A" w:rsidRPr="009B4A2A" w:rsidRDefault="009B4A2A" w:rsidP="001B7C81">
            <w:pPr>
              <w:pStyle w:val="Textoindependiente"/>
              <w:numPr>
                <w:ilvl w:val="0"/>
                <w:numId w:val="10"/>
              </w:numPr>
              <w:spacing w:before="120"/>
              <w:jc w:val="both"/>
              <w:rPr>
                <w:rFonts w:ascii="Arial" w:eastAsia="Arial Unicode MS" w:hAnsi="Arial" w:cs="Arial"/>
                <w:sz w:val="20"/>
                <w:szCs w:val="20"/>
              </w:rPr>
            </w:pPr>
            <w:r w:rsidRPr="009B4A2A">
              <w:rPr>
                <w:rFonts w:ascii="Arial" w:eastAsia="Arial Unicode MS" w:hAnsi="Arial" w:cs="Arial"/>
                <w:sz w:val="20"/>
                <w:szCs w:val="20"/>
              </w:rPr>
              <w:t>Las originales de las “Boletas de Transferencia gratuita”.</w:t>
            </w:r>
          </w:p>
          <w:p w:rsidR="009B4A2A" w:rsidRPr="009B4A2A" w:rsidRDefault="009B4A2A" w:rsidP="001B7C81">
            <w:pPr>
              <w:pStyle w:val="Textoindependiente"/>
              <w:numPr>
                <w:ilvl w:val="0"/>
                <w:numId w:val="10"/>
              </w:numPr>
              <w:spacing w:before="120"/>
              <w:jc w:val="both"/>
              <w:rPr>
                <w:rFonts w:ascii="Arial" w:eastAsia="Arial Unicode MS" w:hAnsi="Arial" w:cs="Arial"/>
                <w:sz w:val="20"/>
                <w:szCs w:val="20"/>
              </w:rPr>
            </w:pPr>
            <w:r w:rsidRPr="009B4A2A">
              <w:rPr>
                <w:rFonts w:ascii="Arial" w:eastAsia="Arial Unicode MS" w:hAnsi="Arial" w:cs="Arial"/>
                <w:sz w:val="20"/>
                <w:szCs w:val="20"/>
              </w:rPr>
              <w:t xml:space="preserve">Los </w:t>
            </w:r>
            <w:proofErr w:type="spellStart"/>
            <w:r w:rsidRPr="009B4A2A">
              <w:rPr>
                <w:rFonts w:ascii="Arial" w:eastAsia="Arial Unicode MS" w:hAnsi="Arial" w:cs="Arial"/>
                <w:sz w:val="20"/>
                <w:szCs w:val="20"/>
              </w:rPr>
              <w:t>vouchers</w:t>
            </w:r>
            <w:proofErr w:type="spellEnd"/>
            <w:r w:rsidRPr="009B4A2A">
              <w:rPr>
                <w:rFonts w:ascii="Arial" w:eastAsia="Arial Unicode MS" w:hAnsi="Arial" w:cs="Arial"/>
                <w:sz w:val="20"/>
                <w:szCs w:val="20"/>
              </w:rPr>
              <w:t xml:space="preserve"> de POS: VISA y MASTERCARD.</w:t>
            </w:r>
          </w:p>
          <w:p w:rsidR="009B4A2A" w:rsidRPr="009B4A2A" w:rsidRDefault="009B4A2A" w:rsidP="009B4A2A">
            <w:pPr>
              <w:pStyle w:val="Textoindependiente"/>
              <w:spacing w:before="120"/>
              <w:ind w:firstLine="708"/>
              <w:jc w:val="both"/>
              <w:rPr>
                <w:rFonts w:ascii="Arial" w:hAnsi="Arial" w:cs="Arial"/>
                <w:sz w:val="20"/>
                <w:szCs w:val="20"/>
                <w:lang w:val="es-PE"/>
              </w:rPr>
            </w:pPr>
            <w:r w:rsidRPr="009B4A2A">
              <w:rPr>
                <w:rFonts w:ascii="Arial" w:hAnsi="Arial" w:cs="Arial"/>
                <w:b/>
                <w:sz w:val="20"/>
                <w:szCs w:val="20"/>
                <w:lang w:val="es-PE"/>
              </w:rPr>
              <w:t>Auditoría Interna</w:t>
            </w:r>
            <w:r w:rsidRPr="009B4A2A">
              <w:rPr>
                <w:rFonts w:ascii="Arial" w:hAnsi="Arial" w:cs="Arial"/>
                <w:sz w:val="20"/>
                <w:szCs w:val="20"/>
                <w:lang w:val="es-PE"/>
              </w:rPr>
              <w:t>:</w:t>
            </w:r>
          </w:p>
          <w:p w:rsidR="009B4A2A" w:rsidRPr="009B4A2A" w:rsidRDefault="009B4A2A" w:rsidP="001B7C81">
            <w:pPr>
              <w:pStyle w:val="Textoindependiente"/>
              <w:numPr>
                <w:ilvl w:val="0"/>
                <w:numId w:val="10"/>
              </w:numPr>
              <w:spacing w:before="120"/>
              <w:jc w:val="both"/>
              <w:rPr>
                <w:rFonts w:ascii="Arial" w:eastAsia="Arial Unicode MS" w:hAnsi="Arial" w:cs="Arial"/>
                <w:sz w:val="20"/>
                <w:szCs w:val="20"/>
              </w:rPr>
            </w:pPr>
            <w:r w:rsidRPr="009B4A2A">
              <w:rPr>
                <w:rFonts w:ascii="Arial" w:eastAsia="Arial Unicode MS" w:hAnsi="Arial" w:cs="Arial"/>
                <w:sz w:val="20"/>
                <w:szCs w:val="20"/>
              </w:rPr>
              <w:t>Los formatos originales de las “Actas de Sorteo”.</w:t>
            </w:r>
          </w:p>
          <w:p w:rsidR="00DD65BB" w:rsidRPr="007A6361" w:rsidRDefault="009B4A2A" w:rsidP="001B7C81">
            <w:pPr>
              <w:pStyle w:val="Textoindependiente"/>
              <w:numPr>
                <w:ilvl w:val="0"/>
                <w:numId w:val="10"/>
              </w:numPr>
              <w:spacing w:before="120"/>
              <w:jc w:val="both"/>
              <w:rPr>
                <w:rFonts w:ascii="Arial" w:hAnsi="Arial" w:cs="Arial"/>
                <w:sz w:val="20"/>
                <w:szCs w:val="20"/>
              </w:rPr>
            </w:pPr>
            <w:r w:rsidRPr="00E10700">
              <w:rPr>
                <w:rFonts w:ascii="Arial" w:eastAsia="Arial Unicode MS" w:hAnsi="Arial" w:cs="Arial"/>
                <w:sz w:val="20"/>
                <w:szCs w:val="20"/>
              </w:rPr>
              <w:t xml:space="preserve">Realizar diariamente los depósitos de dinero en el banco y en la cuenta que le indique su Sectorista de </w:t>
            </w:r>
            <w:smartTag w:uri="urn:schemas-microsoft-com:office:smarttags" w:element="PersonName">
              <w:smartTagPr>
                <w:attr w:name="ProductID" w:val="la Gerencia"/>
              </w:smartTagPr>
              <w:r w:rsidRPr="00E10700">
                <w:rPr>
                  <w:rFonts w:ascii="Arial" w:eastAsia="Arial Unicode MS" w:hAnsi="Arial" w:cs="Arial"/>
                  <w:sz w:val="20"/>
                  <w:szCs w:val="20"/>
                </w:rPr>
                <w:t>la Gerencia</w:t>
              </w:r>
            </w:smartTag>
            <w:r w:rsidRPr="00E10700">
              <w:rPr>
                <w:rFonts w:ascii="Arial" w:eastAsia="Arial Unicode MS" w:hAnsi="Arial" w:cs="Arial"/>
                <w:sz w:val="20"/>
                <w:szCs w:val="20"/>
              </w:rPr>
              <w:t xml:space="preserve"> de Finanzas. Guardar los mismos hasta la visita de un Auditor a la sala.</w:t>
            </w:r>
          </w:p>
        </w:tc>
      </w:tr>
      <w:tr w:rsidR="00070229" w:rsidRPr="007A6361" w:rsidTr="003C3921">
        <w:trPr>
          <w:trHeight w:val="255"/>
          <w:jc w:val="center"/>
        </w:trPr>
        <w:tc>
          <w:tcPr>
            <w:tcW w:w="9758" w:type="dxa"/>
            <w:gridSpan w:val="10"/>
            <w:tcBorders>
              <w:left w:val="single" w:sz="12" w:space="0" w:color="auto"/>
              <w:right w:val="single" w:sz="12" w:space="0" w:color="auto"/>
            </w:tcBorders>
            <w:shd w:val="clear" w:color="auto" w:fill="404040" w:themeFill="text1" w:themeFillTint="BF"/>
          </w:tcPr>
          <w:p w:rsidR="00070229" w:rsidRPr="007A6361" w:rsidRDefault="00AF092A" w:rsidP="00B24317">
            <w:pPr>
              <w:rPr>
                <w:rFonts w:ascii="Arial" w:hAnsi="Arial" w:cs="Arial"/>
                <w:b/>
                <w:sz w:val="20"/>
                <w:szCs w:val="20"/>
              </w:rPr>
            </w:pPr>
            <w:r w:rsidRPr="007A6361">
              <w:rPr>
                <w:rFonts w:ascii="Arial" w:hAnsi="Arial" w:cs="Arial"/>
                <w:b/>
                <w:color w:val="FFFFFF" w:themeColor="background1"/>
                <w:sz w:val="20"/>
                <w:szCs w:val="20"/>
              </w:rPr>
              <w:lastRenderedPageBreak/>
              <w:t>8. PROHIBICIONES/RESTRICCIONES</w:t>
            </w:r>
            <w:r w:rsidR="00C63580" w:rsidRPr="007A6361">
              <w:rPr>
                <w:rFonts w:ascii="Arial" w:hAnsi="Arial" w:cs="Arial"/>
                <w:b/>
                <w:color w:val="FFFFFF" w:themeColor="background1"/>
                <w:sz w:val="20"/>
                <w:szCs w:val="20"/>
              </w:rPr>
              <w:t>/DISPOSICIONES DE SEGURIDAD</w:t>
            </w:r>
          </w:p>
        </w:tc>
      </w:tr>
      <w:tr w:rsidR="00AF092A" w:rsidRPr="00E10700" w:rsidTr="003C3921">
        <w:trPr>
          <w:trHeight w:val="255"/>
          <w:jc w:val="center"/>
        </w:trPr>
        <w:tc>
          <w:tcPr>
            <w:tcW w:w="9758" w:type="dxa"/>
            <w:gridSpan w:val="10"/>
            <w:tcBorders>
              <w:left w:val="single" w:sz="12" w:space="0" w:color="auto"/>
              <w:right w:val="single" w:sz="12" w:space="0" w:color="auto"/>
            </w:tcBorders>
          </w:tcPr>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Adulterar boletas de venta u otros comprobantes (facturas, recibos, etc.) que sustentan gastos de sala.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Adulterar información económica relativa a la producción de la sala.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Adulterar cuadernos o formatos de control de asistencia del personal, y otros de control de procedimientos dados por la Empresa.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Manipular, borrar o realizar otro tipo de variaciones en los Sistemas de Audio y Video (DVR y cámaras) de la sala, sin previa autorización de los técnicos de cámaras o su Gerencia.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Realizar “</w:t>
            </w:r>
            <w:proofErr w:type="spellStart"/>
            <w:r w:rsidRPr="00B36B86">
              <w:rPr>
                <w:rFonts w:ascii="Arial" w:hAnsi="Arial" w:cs="Arial"/>
                <w:sz w:val="20"/>
                <w:szCs w:val="20"/>
              </w:rPr>
              <w:t>clear</w:t>
            </w:r>
            <w:proofErr w:type="spellEnd"/>
            <w:r w:rsidRPr="00B36B86">
              <w:rPr>
                <w:rFonts w:ascii="Arial" w:hAnsi="Arial" w:cs="Arial"/>
                <w:sz w:val="20"/>
                <w:szCs w:val="20"/>
              </w:rPr>
              <w:t>” o borrado de memoria a las máquinas sin previa autorización de la Gerencia Técnica.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 xml:space="preserve">Autorizar al técnico a realizar un </w:t>
            </w:r>
            <w:proofErr w:type="spellStart"/>
            <w:r w:rsidRPr="00B36B86">
              <w:rPr>
                <w:rFonts w:ascii="Arial" w:hAnsi="Arial" w:cs="Arial"/>
                <w:sz w:val="20"/>
                <w:szCs w:val="20"/>
              </w:rPr>
              <w:t>clear</w:t>
            </w:r>
            <w:proofErr w:type="spellEnd"/>
            <w:r w:rsidRPr="00B36B86">
              <w:rPr>
                <w:rFonts w:ascii="Arial" w:hAnsi="Arial" w:cs="Arial"/>
                <w:sz w:val="20"/>
                <w:szCs w:val="20"/>
              </w:rPr>
              <w:t xml:space="preserve"> a las máquinas sin haber solicitado la respectiva orden de trabajo y autorización a la Gerencia Técnica.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Jugar en las máquinas tragamonedas de las salas del grupo empresarial o permitir que sus familiares jueguen en las máquinas tragamonedas de la sala.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Permitir el ingreso de ex trabajadores a las salas para jugar en máquinas.</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Omitir información oportuna sobre retiros voluntarios o abandono de trabajo del personal de sala.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Mantener repuestos en stock en sala y retirarlos sin “Guía de Remisión-Remitente”, datos completos y/o firmas.</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Entregar las llaves de la bóveda, local y oficina de administración a terceros.</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Dejar dinero de uso personal dentro de la bóveda o en su escritorio de trabajo.</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Cambiar monedas o fichas al personal de sala.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Custodiar dinero o pertenencias de los clientes dentro de la oficina.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Utilizar el POS (Sistema Operativo para tarjetas de crédito o débito) para realizar transacciones personales o de cualquier personal de sala.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Realizar pre-conteo sin la autorización expresa de la Gerencia de Finanzas.</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 xml:space="preserve">Utilizar dinero de sala para préstamos o adelantos, sin la autorización del Área de Recursos Humanos y el respectivo código en SAG de salones </w:t>
            </w:r>
            <w:proofErr w:type="spellStart"/>
            <w:r w:rsidRPr="00B36B86">
              <w:rPr>
                <w:rFonts w:ascii="Arial" w:hAnsi="Arial" w:cs="Arial"/>
                <w:sz w:val="20"/>
                <w:szCs w:val="20"/>
              </w:rPr>
              <w:t>network</w:t>
            </w:r>
            <w:proofErr w:type="spellEnd"/>
            <w:r w:rsidRPr="00B36B86">
              <w:rPr>
                <w:rFonts w:ascii="Arial" w:hAnsi="Arial" w:cs="Arial"/>
                <w:sz w:val="20"/>
                <w:szCs w:val="20"/>
              </w:rPr>
              <w:t>.</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 xml:space="preserve">Utilizar o disponer de dinero por adelantado, cuando aún no se cuenta con la autorización y respectivo código de autorización en SAG de salones </w:t>
            </w:r>
            <w:proofErr w:type="spellStart"/>
            <w:r w:rsidRPr="00B36B86">
              <w:rPr>
                <w:rFonts w:ascii="Arial" w:hAnsi="Arial" w:cs="Arial"/>
                <w:sz w:val="20"/>
                <w:szCs w:val="20"/>
              </w:rPr>
              <w:t>network</w:t>
            </w:r>
            <w:proofErr w:type="spellEnd"/>
            <w:r w:rsidRPr="00B36B86">
              <w:rPr>
                <w:rFonts w:ascii="Arial" w:hAnsi="Arial" w:cs="Arial"/>
                <w:sz w:val="20"/>
                <w:szCs w:val="20"/>
              </w:rPr>
              <w:t xml:space="preserve">. </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Utilizar dinero de sala y/o de su propiedad para realizar préstamos a clientes.</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Contratar los servicios del personal de sala para realizar trabajos de mantenimiento, degustación, entretenimiento u otros similares, así como a familiares de los mismos.</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Retirarse de la sala sin antes relevarse o hacerlo sin dejar las llaves del local y de las máquinas.</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Llevarse el RPC fuera de la sala cuando va a refrigerar o de compras.</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Dormir en la sala durante su horario de trabajo reglamentario.</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Relacionarse sentimentalmente con el personal de sala o con los clientes.</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Realizar reuniones con el personal de sala en momentos en donde hay gran afluencia de público.</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 xml:space="preserve">Recibir visitas personales en la sala u oficina de administración, bajo ninguna situación. </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Ingresar a salas de la empresa que no sean las asignadas por su Gerencia.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Utilizar el local de la empresa para fines personales.</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lastRenderedPageBreak/>
              <w:t xml:space="preserve">Otorgar permisos al personal de sala sin autorización del Área de Recursos Humanos. </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Utilizar los formatos y bienes de sala para fines diferentes a los indicados por la empresa.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Hacer uso de los artefactos, degustaciones y premios de sala para fines personales.</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 xml:space="preserve">Depurar monedas falsas en los </w:t>
            </w:r>
            <w:proofErr w:type="spellStart"/>
            <w:r w:rsidRPr="00B36B86">
              <w:rPr>
                <w:rFonts w:ascii="Arial" w:hAnsi="Arial" w:cs="Arial"/>
                <w:sz w:val="20"/>
                <w:szCs w:val="20"/>
              </w:rPr>
              <w:t>hoppers</w:t>
            </w:r>
            <w:proofErr w:type="spellEnd"/>
            <w:r w:rsidRPr="00B36B86">
              <w:rPr>
                <w:rFonts w:ascii="Arial" w:hAnsi="Arial" w:cs="Arial"/>
                <w:sz w:val="20"/>
                <w:szCs w:val="20"/>
              </w:rPr>
              <w:t xml:space="preserve"> o </w:t>
            </w:r>
            <w:proofErr w:type="spellStart"/>
            <w:r w:rsidRPr="00B36B86">
              <w:rPr>
                <w:rFonts w:ascii="Arial" w:hAnsi="Arial" w:cs="Arial"/>
                <w:sz w:val="20"/>
                <w:szCs w:val="20"/>
              </w:rPr>
              <w:t>drops</w:t>
            </w:r>
            <w:proofErr w:type="spellEnd"/>
            <w:r w:rsidRPr="00B36B86">
              <w:rPr>
                <w:rFonts w:ascii="Arial" w:hAnsi="Arial" w:cs="Arial"/>
                <w:sz w:val="20"/>
                <w:szCs w:val="20"/>
              </w:rPr>
              <w:t xml:space="preserve"> de las máquinas tragamonedas.</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Comprar o vender artículos dentro del local.</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Cerrar la sala sin autorización de su Gerencia inmediata o si atenta contra la seguridad de la misma.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Realizar demandas ante cualquier autoridad a nombre de la empresa u otras que la involucre en forma directa o indirecta sin conocimiento del área Legal o abogado que supervise la misma.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Cocinar en sala, salvo autorización expresa de su Gerencia inmediata.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Ingresar a páginas de Internet no permitidas que no sean de trabajo, salvo indicaciones de la Gerencia de Tragamonedas, debiendo permitir que el Inspector verifique el historial de dichas páginas.</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Realizar acciones que pudieran dañar la imagen que debe proyectar como responsable de sala.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Recibir regalos o propinas de los clientes.</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Regalar tickets que son utilizados en los sorteos.</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Vender premios u obsequios que fueron sorteados y que algún cliente no quiso recibir por motivos personales.</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 xml:space="preserve">Salir de compras con el personal de sala (cajera, cambista, operador, anfitriona, </w:t>
            </w:r>
            <w:proofErr w:type="spellStart"/>
            <w:r w:rsidRPr="00B36B86">
              <w:rPr>
                <w:rFonts w:ascii="Arial" w:hAnsi="Arial" w:cs="Arial"/>
                <w:sz w:val="20"/>
                <w:szCs w:val="20"/>
              </w:rPr>
              <w:t>dealer</w:t>
            </w:r>
            <w:proofErr w:type="spellEnd"/>
            <w:r w:rsidRPr="00B36B86">
              <w:rPr>
                <w:rFonts w:ascii="Arial" w:hAnsi="Arial" w:cs="Arial"/>
                <w:sz w:val="20"/>
                <w:szCs w:val="20"/>
              </w:rPr>
              <w:t xml:space="preserve">, técnico de sala, </w:t>
            </w:r>
            <w:proofErr w:type="spellStart"/>
            <w:r w:rsidRPr="00B36B86">
              <w:rPr>
                <w:rFonts w:ascii="Arial" w:hAnsi="Arial" w:cs="Arial"/>
                <w:sz w:val="20"/>
                <w:szCs w:val="20"/>
              </w:rPr>
              <w:t>jocketa</w:t>
            </w:r>
            <w:proofErr w:type="spellEnd"/>
            <w:r w:rsidRPr="00B36B86">
              <w:rPr>
                <w:rFonts w:ascii="Arial" w:hAnsi="Arial" w:cs="Arial"/>
                <w:sz w:val="20"/>
                <w:szCs w:val="20"/>
              </w:rPr>
              <w:t>); sólo podrá hacerlo con el personal de mantenimiento si fuera necesario.</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Acudir a reuniones o lugares de esparcimiento con personal y/o clientes de la sala.</w:t>
            </w:r>
          </w:p>
          <w:p w:rsidR="00B36B86" w:rsidRPr="00B36B86" w:rsidRDefault="00B36B86" w:rsidP="001B7C81">
            <w:pPr>
              <w:pStyle w:val="western"/>
              <w:numPr>
                <w:ilvl w:val="0"/>
                <w:numId w:val="5"/>
              </w:numPr>
              <w:spacing w:after="120"/>
              <w:ind w:left="494"/>
              <w:rPr>
                <w:rFonts w:ascii="Arial" w:hAnsi="Arial" w:cs="Arial"/>
                <w:sz w:val="20"/>
                <w:szCs w:val="20"/>
              </w:rPr>
            </w:pPr>
            <w:r w:rsidRPr="00B36B86">
              <w:rPr>
                <w:rFonts w:ascii="Arial" w:hAnsi="Arial" w:cs="Arial"/>
                <w:sz w:val="20"/>
                <w:szCs w:val="20"/>
              </w:rPr>
              <w:t>Permitir el ingreso o permanencia en la vivienda de los administradores en Provincia, de trabajadores de la sala, familiares, amigos o personas extrañas, sin la autorización de la Gerencia de Tragamonedas.</w:t>
            </w:r>
          </w:p>
          <w:p w:rsidR="00B36B86" w:rsidRPr="00567344" w:rsidRDefault="00B36B86" w:rsidP="00567344">
            <w:pPr>
              <w:pStyle w:val="western"/>
              <w:numPr>
                <w:ilvl w:val="0"/>
                <w:numId w:val="5"/>
              </w:numPr>
              <w:spacing w:before="120" w:beforeAutospacing="0" w:after="120"/>
              <w:ind w:left="494"/>
              <w:rPr>
                <w:rFonts w:ascii="Arial" w:hAnsi="Arial" w:cs="Arial"/>
                <w:sz w:val="20"/>
                <w:szCs w:val="20"/>
              </w:rPr>
            </w:pPr>
            <w:r w:rsidRPr="00567344">
              <w:rPr>
                <w:rFonts w:ascii="Arial" w:hAnsi="Arial" w:cs="Arial"/>
                <w:sz w:val="20"/>
                <w:szCs w:val="20"/>
              </w:rPr>
              <w:t>Realizar en la vivienda de los administradores o en la sala actos que atenten contra la moral y las buenas costumbres.</w:t>
            </w:r>
          </w:p>
          <w:p w:rsidR="00567344" w:rsidRPr="00567344" w:rsidRDefault="00567344" w:rsidP="00567344">
            <w:pPr>
              <w:pStyle w:val="western"/>
              <w:numPr>
                <w:ilvl w:val="0"/>
                <w:numId w:val="5"/>
              </w:numPr>
              <w:spacing w:before="120" w:beforeAutospacing="0" w:after="120"/>
              <w:ind w:left="494"/>
              <w:rPr>
                <w:rFonts w:ascii="Arial" w:hAnsi="Arial" w:cs="Arial"/>
                <w:sz w:val="20"/>
                <w:szCs w:val="20"/>
              </w:rPr>
            </w:pPr>
            <w:r w:rsidRPr="00567344">
              <w:rPr>
                <w:rFonts w:ascii="Arial" w:hAnsi="Arial" w:cs="Arial"/>
                <w:sz w:val="20"/>
                <w:szCs w:val="20"/>
              </w:rPr>
              <w:t>Prohibiciones en el día de conteo</w:t>
            </w:r>
            <w:r>
              <w:rPr>
                <w:rFonts w:ascii="Arial" w:hAnsi="Arial" w:cs="Arial"/>
                <w:sz w:val="20"/>
                <w:szCs w:val="20"/>
              </w:rPr>
              <w:t>:</w:t>
            </w:r>
          </w:p>
          <w:p w:rsidR="00567344" w:rsidRPr="00567344" w:rsidRDefault="00567344" w:rsidP="00567344">
            <w:pPr>
              <w:pStyle w:val="WW-NormalWeb12"/>
              <w:numPr>
                <w:ilvl w:val="0"/>
                <w:numId w:val="38"/>
              </w:numPr>
              <w:tabs>
                <w:tab w:val="left" w:pos="450"/>
              </w:tabs>
              <w:spacing w:before="120" w:after="120"/>
              <w:jc w:val="both"/>
              <w:rPr>
                <w:rFonts w:ascii="Arial" w:eastAsia="Arial Unicode MS" w:hAnsi="Arial" w:cs="Arial"/>
                <w:sz w:val="20"/>
                <w:szCs w:val="20"/>
              </w:rPr>
            </w:pPr>
            <w:r w:rsidRPr="00567344">
              <w:rPr>
                <w:rFonts w:ascii="Arial" w:eastAsia="Arial Unicode MS" w:hAnsi="Arial" w:cs="Arial"/>
                <w:sz w:val="20"/>
                <w:szCs w:val="20"/>
              </w:rPr>
              <w:t>Cerrar las puertas de la sala con llave o candado para realizar el conteo, salvo autorización del Área de Seguridad de la empresa comunicada a su Gerencia inmediata.</w:t>
            </w:r>
          </w:p>
          <w:p w:rsidR="00567344" w:rsidRPr="00567344" w:rsidRDefault="00567344" w:rsidP="00567344">
            <w:pPr>
              <w:pStyle w:val="WW-NormalWeb12"/>
              <w:numPr>
                <w:ilvl w:val="0"/>
                <w:numId w:val="38"/>
              </w:numPr>
              <w:tabs>
                <w:tab w:val="left" w:pos="450"/>
              </w:tabs>
              <w:spacing w:before="120" w:after="120"/>
              <w:jc w:val="both"/>
              <w:rPr>
                <w:rFonts w:ascii="Arial" w:eastAsia="Arial Unicode MS" w:hAnsi="Arial" w:cs="Arial"/>
                <w:sz w:val="20"/>
                <w:szCs w:val="20"/>
              </w:rPr>
            </w:pPr>
            <w:r w:rsidRPr="00567344">
              <w:rPr>
                <w:rFonts w:ascii="Arial" w:eastAsia="Arial Unicode MS" w:hAnsi="Arial" w:cs="Arial"/>
                <w:sz w:val="20"/>
                <w:szCs w:val="20"/>
              </w:rPr>
              <w:t xml:space="preserve">Sacar a los clientes que se encuentran jugando en sala, durante el conteo.  </w:t>
            </w:r>
          </w:p>
          <w:p w:rsidR="00567344" w:rsidRPr="00567344" w:rsidRDefault="00567344" w:rsidP="00567344">
            <w:pPr>
              <w:pStyle w:val="WW-NormalWeb12"/>
              <w:numPr>
                <w:ilvl w:val="0"/>
                <w:numId w:val="38"/>
              </w:numPr>
              <w:tabs>
                <w:tab w:val="left" w:pos="360"/>
              </w:tabs>
              <w:spacing w:before="120" w:after="120"/>
              <w:jc w:val="both"/>
              <w:rPr>
                <w:rFonts w:ascii="Arial" w:eastAsia="Arial Unicode MS" w:hAnsi="Arial" w:cs="Arial"/>
                <w:sz w:val="20"/>
                <w:szCs w:val="20"/>
              </w:rPr>
            </w:pPr>
            <w:r w:rsidRPr="00567344">
              <w:rPr>
                <w:rFonts w:ascii="Arial" w:eastAsia="Arial Unicode MS" w:hAnsi="Arial" w:cs="Arial"/>
                <w:sz w:val="20"/>
                <w:szCs w:val="20"/>
              </w:rPr>
              <w:t>Indicarles a los clientes que bajen sus créditos durante el conteo.</w:t>
            </w:r>
          </w:p>
          <w:p w:rsidR="00567344" w:rsidRPr="00567344" w:rsidRDefault="00567344" w:rsidP="00567344">
            <w:pPr>
              <w:pStyle w:val="western"/>
              <w:numPr>
                <w:ilvl w:val="0"/>
                <w:numId w:val="5"/>
              </w:numPr>
              <w:spacing w:before="120" w:beforeAutospacing="0" w:after="120"/>
              <w:ind w:left="494"/>
              <w:rPr>
                <w:rFonts w:ascii="Arial" w:hAnsi="Arial" w:cs="Arial"/>
                <w:sz w:val="20"/>
                <w:szCs w:val="20"/>
              </w:rPr>
            </w:pPr>
            <w:r w:rsidRPr="00567344">
              <w:rPr>
                <w:rFonts w:ascii="Arial" w:hAnsi="Arial" w:cs="Arial"/>
                <w:sz w:val="20"/>
                <w:szCs w:val="20"/>
              </w:rPr>
              <w:t>Prohibiciones e indicaciones</w:t>
            </w:r>
            <w:r>
              <w:rPr>
                <w:rFonts w:ascii="Arial" w:hAnsi="Arial" w:cs="Arial"/>
                <w:sz w:val="20"/>
                <w:szCs w:val="20"/>
              </w:rPr>
              <w:t xml:space="preserve"> para salas con Resolución:</w:t>
            </w:r>
          </w:p>
          <w:p w:rsidR="00567344" w:rsidRPr="00567344" w:rsidRDefault="00567344" w:rsidP="00567344">
            <w:pPr>
              <w:pStyle w:val="font13"/>
              <w:numPr>
                <w:ilvl w:val="0"/>
                <w:numId w:val="39"/>
              </w:numPr>
              <w:tabs>
                <w:tab w:val="clear" w:pos="1080"/>
                <w:tab w:val="num" w:pos="720"/>
              </w:tabs>
              <w:suppressAutoHyphens/>
              <w:spacing w:before="120" w:beforeAutospacing="0" w:after="120" w:afterAutospacing="0"/>
              <w:ind w:left="720"/>
              <w:jc w:val="both"/>
              <w:rPr>
                <w:rFonts w:ascii="Arial" w:eastAsia="Arial Unicode MS" w:hAnsi="Arial" w:cs="Arial"/>
                <w:b w:val="0"/>
                <w:bCs w:val="0"/>
                <w:color w:val="000000"/>
                <w:sz w:val="20"/>
                <w:szCs w:val="20"/>
                <w:lang w:val="es-ES_tradnl"/>
              </w:rPr>
            </w:pPr>
            <w:r w:rsidRPr="00567344">
              <w:rPr>
                <w:rFonts w:ascii="Arial" w:eastAsia="Arial Unicode MS" w:hAnsi="Arial" w:cs="Arial"/>
                <w:b w:val="0"/>
                <w:bCs w:val="0"/>
                <w:color w:val="000000"/>
                <w:sz w:val="20"/>
                <w:szCs w:val="20"/>
                <w:lang w:val="es-ES"/>
              </w:rPr>
              <w:t>M</w:t>
            </w:r>
            <w:proofErr w:type="spellStart"/>
            <w:r w:rsidRPr="00567344">
              <w:rPr>
                <w:rFonts w:ascii="Arial" w:eastAsia="Arial Unicode MS" w:hAnsi="Arial" w:cs="Arial"/>
                <w:b w:val="0"/>
                <w:bCs w:val="0"/>
                <w:color w:val="000000"/>
                <w:sz w:val="20"/>
                <w:szCs w:val="20"/>
                <w:lang w:val="es-ES_tradnl"/>
              </w:rPr>
              <w:t>over</w:t>
            </w:r>
            <w:proofErr w:type="spellEnd"/>
            <w:r w:rsidRPr="00567344">
              <w:rPr>
                <w:rFonts w:ascii="Arial" w:eastAsia="Arial Unicode MS" w:hAnsi="Arial" w:cs="Arial"/>
                <w:b w:val="0"/>
                <w:bCs w:val="0"/>
                <w:color w:val="000000"/>
                <w:sz w:val="20"/>
                <w:szCs w:val="20"/>
                <w:lang w:val="es-ES_tradnl"/>
              </w:rPr>
              <w:t xml:space="preserve"> o cambiar máquinas, se conservará en la sala sólo las máquinas tragamonedas y memorias de sólo lectura autorizadas expresamente por el MINCETUR, salvo autorización expresa del abogado a cargo.</w:t>
            </w:r>
          </w:p>
          <w:p w:rsidR="00567344" w:rsidRPr="00567344" w:rsidRDefault="00567344" w:rsidP="00567344">
            <w:pPr>
              <w:pStyle w:val="font13"/>
              <w:numPr>
                <w:ilvl w:val="0"/>
                <w:numId w:val="39"/>
              </w:numPr>
              <w:tabs>
                <w:tab w:val="clear" w:pos="1080"/>
                <w:tab w:val="num" w:pos="720"/>
              </w:tabs>
              <w:suppressAutoHyphens/>
              <w:spacing w:before="120" w:beforeAutospacing="0" w:after="120" w:afterAutospacing="0"/>
              <w:ind w:left="720"/>
              <w:jc w:val="both"/>
              <w:rPr>
                <w:rFonts w:ascii="Arial" w:eastAsia="Arial Unicode MS" w:hAnsi="Arial" w:cs="Arial"/>
                <w:b w:val="0"/>
                <w:bCs w:val="0"/>
                <w:color w:val="000000"/>
                <w:sz w:val="20"/>
                <w:szCs w:val="20"/>
                <w:lang w:val="es-ES_tradnl"/>
              </w:rPr>
            </w:pPr>
            <w:r w:rsidRPr="00567344">
              <w:rPr>
                <w:rFonts w:ascii="Arial" w:eastAsia="Arial Unicode MS" w:hAnsi="Arial" w:cs="Arial"/>
                <w:b w:val="0"/>
                <w:bCs w:val="0"/>
                <w:color w:val="000000"/>
                <w:sz w:val="20"/>
                <w:szCs w:val="20"/>
                <w:lang w:val="es-ES_tradnl"/>
              </w:rPr>
              <w:t>Transferir al personal de la sala sin comunicar previamente al área legal, para las instrucciones del caso.</w:t>
            </w:r>
          </w:p>
          <w:p w:rsidR="00567344" w:rsidRPr="00567344" w:rsidRDefault="00567344" w:rsidP="00567344">
            <w:pPr>
              <w:pStyle w:val="font13"/>
              <w:numPr>
                <w:ilvl w:val="0"/>
                <w:numId w:val="39"/>
              </w:numPr>
              <w:tabs>
                <w:tab w:val="clear" w:pos="1080"/>
                <w:tab w:val="num" w:pos="720"/>
              </w:tabs>
              <w:suppressAutoHyphens/>
              <w:spacing w:before="120" w:beforeAutospacing="0" w:after="120" w:afterAutospacing="0"/>
              <w:ind w:left="720"/>
              <w:jc w:val="both"/>
              <w:rPr>
                <w:rFonts w:ascii="Arial" w:eastAsia="Arial Unicode MS" w:hAnsi="Arial" w:cs="Arial"/>
                <w:b w:val="0"/>
                <w:bCs w:val="0"/>
                <w:color w:val="000000"/>
                <w:sz w:val="20"/>
                <w:szCs w:val="20"/>
                <w:lang w:val="es-ES_tradnl"/>
              </w:rPr>
            </w:pPr>
            <w:r w:rsidRPr="00567344">
              <w:rPr>
                <w:rFonts w:ascii="Arial" w:eastAsia="Arial Unicode MS" w:hAnsi="Arial" w:cs="Arial"/>
                <w:b w:val="0"/>
                <w:bCs w:val="0"/>
                <w:color w:val="000000"/>
                <w:sz w:val="20"/>
                <w:szCs w:val="20"/>
                <w:lang w:val="es-ES_tradnl"/>
              </w:rPr>
              <w:t>Realizar algún sorteo, juego o similar, sin comunicar y consultar previamente al área legal, para las instrucciones del caso.</w:t>
            </w:r>
          </w:p>
          <w:p w:rsidR="00567344" w:rsidRPr="00567344" w:rsidRDefault="00567344" w:rsidP="00567344">
            <w:pPr>
              <w:pStyle w:val="font13"/>
              <w:numPr>
                <w:ilvl w:val="0"/>
                <w:numId w:val="39"/>
              </w:numPr>
              <w:tabs>
                <w:tab w:val="clear" w:pos="1080"/>
                <w:tab w:val="num" w:pos="720"/>
              </w:tabs>
              <w:suppressAutoHyphens/>
              <w:spacing w:before="120" w:beforeAutospacing="0" w:after="120" w:afterAutospacing="0"/>
              <w:ind w:left="720"/>
              <w:jc w:val="both"/>
              <w:rPr>
                <w:rFonts w:ascii="Arial" w:eastAsia="Arial Unicode MS" w:hAnsi="Arial" w:cs="Arial"/>
                <w:b w:val="0"/>
                <w:bCs w:val="0"/>
                <w:color w:val="000000"/>
                <w:sz w:val="20"/>
                <w:szCs w:val="20"/>
                <w:lang w:val="es-ES_tradnl"/>
              </w:rPr>
            </w:pPr>
            <w:r w:rsidRPr="00567344">
              <w:rPr>
                <w:rFonts w:ascii="Arial" w:eastAsia="Arial Unicode MS" w:hAnsi="Arial" w:cs="Arial"/>
                <w:b w:val="0"/>
                <w:bCs w:val="0"/>
                <w:color w:val="000000"/>
                <w:sz w:val="20"/>
                <w:szCs w:val="20"/>
                <w:lang w:val="es-ES_tradnl"/>
              </w:rPr>
              <w:t xml:space="preserve">Las cámaras de video deben permanecer operativas y grabando ininterrumpidamente, guardando las grabaciones por 15 días y cubriendo la totalidad de máquinas tragamonedas, en caso contrario </w:t>
            </w:r>
            <w:r w:rsidRPr="00567344">
              <w:rPr>
                <w:rFonts w:ascii="Arial" w:eastAsia="Arial Unicode MS" w:hAnsi="Arial" w:cs="Arial"/>
                <w:b w:val="0"/>
                <w:bCs w:val="0"/>
                <w:color w:val="000000"/>
                <w:sz w:val="20"/>
                <w:szCs w:val="20"/>
                <w:lang w:val="es-ES_tradnl"/>
              </w:rPr>
              <w:lastRenderedPageBreak/>
              <w:t>se deberá de poner en conocimiento inmediato de los técnicos de cámara y del Área legal.</w:t>
            </w:r>
          </w:p>
          <w:p w:rsidR="00567344" w:rsidRPr="00567344" w:rsidRDefault="00567344" w:rsidP="00567344">
            <w:pPr>
              <w:pStyle w:val="font13"/>
              <w:numPr>
                <w:ilvl w:val="0"/>
                <w:numId w:val="39"/>
              </w:numPr>
              <w:tabs>
                <w:tab w:val="clear" w:pos="1080"/>
                <w:tab w:val="num" w:pos="720"/>
              </w:tabs>
              <w:suppressAutoHyphens/>
              <w:spacing w:before="120" w:beforeAutospacing="0" w:after="120" w:afterAutospacing="0"/>
              <w:ind w:left="720"/>
              <w:jc w:val="both"/>
              <w:rPr>
                <w:rFonts w:ascii="Arial" w:eastAsia="Arial Unicode MS" w:hAnsi="Arial" w:cs="Arial"/>
                <w:b w:val="0"/>
                <w:bCs w:val="0"/>
                <w:color w:val="000000"/>
                <w:sz w:val="20"/>
                <w:szCs w:val="20"/>
                <w:lang w:val="es-ES_tradnl"/>
              </w:rPr>
            </w:pPr>
            <w:r w:rsidRPr="00567344">
              <w:rPr>
                <w:rFonts w:ascii="Arial" w:eastAsia="Arial Unicode MS" w:hAnsi="Arial" w:cs="Arial"/>
                <w:b w:val="0"/>
                <w:bCs w:val="0"/>
                <w:color w:val="000000"/>
                <w:sz w:val="20"/>
                <w:szCs w:val="20"/>
                <w:lang w:val="es-ES_tradnl"/>
              </w:rPr>
              <w:t>No exhibir la autorización expresa de la sala de juegos (enmarcar entre lunas y colgar en un lugar visible en el interior del local).</w:t>
            </w:r>
          </w:p>
          <w:p w:rsidR="00567344" w:rsidRPr="00567344" w:rsidRDefault="00567344" w:rsidP="00567344">
            <w:pPr>
              <w:pStyle w:val="font13"/>
              <w:numPr>
                <w:ilvl w:val="0"/>
                <w:numId w:val="39"/>
              </w:numPr>
              <w:tabs>
                <w:tab w:val="clear" w:pos="1080"/>
                <w:tab w:val="num" w:pos="720"/>
              </w:tabs>
              <w:suppressAutoHyphens/>
              <w:spacing w:before="120" w:beforeAutospacing="0" w:after="120" w:afterAutospacing="0"/>
              <w:ind w:left="720"/>
              <w:jc w:val="both"/>
              <w:rPr>
                <w:rFonts w:ascii="Arial" w:eastAsia="Arial Unicode MS" w:hAnsi="Arial" w:cs="Arial"/>
                <w:b w:val="0"/>
                <w:bCs w:val="0"/>
                <w:color w:val="000000"/>
                <w:sz w:val="20"/>
                <w:szCs w:val="20"/>
                <w:lang w:val="es-ES_tradnl"/>
              </w:rPr>
            </w:pPr>
            <w:r w:rsidRPr="00567344">
              <w:rPr>
                <w:rFonts w:ascii="Arial" w:eastAsia="Arial Unicode MS" w:hAnsi="Arial" w:cs="Arial"/>
                <w:b w:val="0"/>
                <w:bCs w:val="0"/>
                <w:color w:val="000000"/>
                <w:sz w:val="20"/>
                <w:szCs w:val="20"/>
                <w:lang w:val="es-ES_tradnl"/>
              </w:rPr>
              <w:t>No exhibir el letrero que dice: SALA AUTORIZADA Y FISCALIZADA POR EL MINCETUR, el cual será mandado a elaborar, según formato aprobado por el MINCETUR.</w:t>
            </w:r>
          </w:p>
          <w:p w:rsidR="00567344" w:rsidRPr="00567344" w:rsidRDefault="00567344" w:rsidP="00567344">
            <w:pPr>
              <w:pStyle w:val="font13"/>
              <w:numPr>
                <w:ilvl w:val="0"/>
                <w:numId w:val="39"/>
              </w:numPr>
              <w:tabs>
                <w:tab w:val="clear" w:pos="1080"/>
                <w:tab w:val="num" w:pos="720"/>
              </w:tabs>
              <w:suppressAutoHyphens/>
              <w:spacing w:before="120" w:beforeAutospacing="0" w:after="120" w:afterAutospacing="0"/>
              <w:ind w:left="720"/>
              <w:jc w:val="both"/>
              <w:rPr>
                <w:rFonts w:ascii="Arial" w:eastAsia="Arial Unicode MS" w:hAnsi="Arial" w:cs="Arial"/>
                <w:b w:val="0"/>
                <w:bCs w:val="0"/>
                <w:color w:val="000000"/>
                <w:sz w:val="20"/>
                <w:szCs w:val="20"/>
                <w:lang w:val="es-ES_tradnl"/>
              </w:rPr>
            </w:pPr>
            <w:r w:rsidRPr="00567344">
              <w:rPr>
                <w:rFonts w:ascii="Arial" w:eastAsia="Arial Unicode MS" w:hAnsi="Arial" w:cs="Arial"/>
                <w:b w:val="0"/>
                <w:bCs w:val="0"/>
                <w:color w:val="000000"/>
                <w:sz w:val="20"/>
                <w:szCs w:val="20"/>
                <w:lang w:val="es-ES_tradnl"/>
              </w:rPr>
              <w:t xml:space="preserve">No exhibir el letrero que dice: LOS JUEGOS DE AZAR REALIZADOS CONSTANTEMENTE PUEDEN SER DAÑINOS PARA </w:t>
            </w:r>
            <w:smartTag w:uri="urn:schemas-microsoft-com:office:smarttags" w:element="PersonName">
              <w:smartTagPr>
                <w:attr w:name="ProductID" w:val="LA SALUD."/>
              </w:smartTagPr>
              <w:r w:rsidRPr="00567344">
                <w:rPr>
                  <w:rFonts w:ascii="Arial" w:eastAsia="Arial Unicode MS" w:hAnsi="Arial" w:cs="Arial"/>
                  <w:b w:val="0"/>
                  <w:bCs w:val="0"/>
                  <w:color w:val="000000"/>
                  <w:sz w:val="20"/>
                  <w:szCs w:val="20"/>
                  <w:lang w:val="es-ES_tradnl"/>
                </w:rPr>
                <w:t>LA SALUD.</w:t>
              </w:r>
            </w:smartTag>
          </w:p>
          <w:p w:rsidR="00567344" w:rsidRPr="00567344" w:rsidRDefault="00567344" w:rsidP="00567344">
            <w:pPr>
              <w:pStyle w:val="font13"/>
              <w:numPr>
                <w:ilvl w:val="0"/>
                <w:numId w:val="39"/>
              </w:numPr>
              <w:tabs>
                <w:tab w:val="clear" w:pos="1080"/>
                <w:tab w:val="num" w:pos="720"/>
              </w:tabs>
              <w:suppressAutoHyphens/>
              <w:spacing w:before="120" w:beforeAutospacing="0" w:after="120" w:afterAutospacing="0"/>
              <w:ind w:left="720"/>
              <w:jc w:val="both"/>
              <w:rPr>
                <w:rFonts w:ascii="Arial" w:eastAsia="Arial Unicode MS" w:hAnsi="Arial" w:cs="Arial"/>
                <w:b w:val="0"/>
                <w:bCs w:val="0"/>
                <w:color w:val="000000"/>
                <w:sz w:val="20"/>
                <w:szCs w:val="20"/>
                <w:lang w:val="es-ES_tradnl"/>
              </w:rPr>
            </w:pPr>
            <w:r w:rsidRPr="00567344">
              <w:rPr>
                <w:rFonts w:ascii="Arial" w:eastAsia="Arial Unicode MS" w:hAnsi="Arial" w:cs="Arial"/>
                <w:b w:val="0"/>
                <w:bCs w:val="0"/>
                <w:color w:val="000000"/>
                <w:sz w:val="20"/>
                <w:szCs w:val="20"/>
                <w:lang w:val="es-ES_tradnl"/>
              </w:rPr>
              <w:t>No verificar que  en la sala de juegos se exhiba en cada máquina, con claridad y en español, la descripción de las posibles apuestas, con indicación del tipo o valor de moneda, billete u otro medio que la máquina acepte, además de describir las jugadas ganadoras, e indicar que en caso de mal funcionamiento de la máquina se anula la jugada y todos los pagos realizados como consecuencia de dicha jugada.</w:t>
            </w:r>
          </w:p>
          <w:p w:rsidR="003C67DF" w:rsidRPr="00E10700" w:rsidRDefault="00A938CC" w:rsidP="00567344">
            <w:pPr>
              <w:pStyle w:val="western"/>
              <w:numPr>
                <w:ilvl w:val="0"/>
                <w:numId w:val="5"/>
              </w:numPr>
              <w:spacing w:before="120" w:beforeAutospacing="0" w:after="120"/>
              <w:ind w:left="494"/>
              <w:rPr>
                <w:rFonts w:ascii="Arial" w:hAnsi="Arial" w:cs="Arial"/>
                <w:sz w:val="20"/>
                <w:szCs w:val="20"/>
              </w:rPr>
            </w:pPr>
            <w:r w:rsidRPr="00567344">
              <w:rPr>
                <w:rFonts w:ascii="Arial" w:hAnsi="Arial" w:cs="Arial"/>
                <w:sz w:val="20"/>
                <w:szCs w:val="20"/>
              </w:rPr>
              <w:t>I</w:t>
            </w:r>
            <w:r w:rsidR="003C67DF" w:rsidRPr="00567344">
              <w:rPr>
                <w:rFonts w:ascii="Arial" w:hAnsi="Arial" w:cs="Arial"/>
                <w:sz w:val="20"/>
                <w:szCs w:val="20"/>
              </w:rPr>
              <w:t>nstalar software, programas</w:t>
            </w:r>
            <w:r w:rsidR="003C67DF" w:rsidRPr="00E10700">
              <w:rPr>
                <w:rFonts w:ascii="Arial" w:hAnsi="Arial" w:cs="Arial"/>
                <w:sz w:val="20"/>
                <w:szCs w:val="20"/>
              </w:rPr>
              <w:t xml:space="preserve"> de cómputo, bajar música o cualquier información de Internet que sea de interés personal y/o chatear en las computadoras de la empresa, sin autorización del Jefe del área.</w:t>
            </w:r>
          </w:p>
          <w:p w:rsidR="00DB0B65" w:rsidRPr="00E10700" w:rsidRDefault="00DB0B65" w:rsidP="001B7C81">
            <w:pPr>
              <w:pStyle w:val="western"/>
              <w:numPr>
                <w:ilvl w:val="0"/>
                <w:numId w:val="5"/>
              </w:numPr>
              <w:spacing w:before="0" w:beforeAutospacing="0" w:after="120"/>
              <w:ind w:left="494"/>
              <w:rPr>
                <w:rFonts w:ascii="Arial" w:hAnsi="Arial" w:cs="Arial"/>
                <w:sz w:val="20"/>
                <w:szCs w:val="20"/>
              </w:rPr>
            </w:pPr>
            <w:r w:rsidRPr="00E10700">
              <w:rPr>
                <w:rFonts w:ascii="Arial" w:hAnsi="Arial" w:cs="Arial"/>
                <w:sz w:val="20"/>
                <w:szCs w:val="20"/>
              </w:rPr>
              <w:t xml:space="preserve">Retirar fuera de la Empresa </w:t>
            </w:r>
            <w:proofErr w:type="spellStart"/>
            <w:r w:rsidRPr="00E10700">
              <w:rPr>
                <w:rFonts w:ascii="Arial" w:hAnsi="Arial" w:cs="Arial"/>
                <w:sz w:val="20"/>
                <w:szCs w:val="20"/>
              </w:rPr>
              <w:t>Cd's</w:t>
            </w:r>
            <w:proofErr w:type="spellEnd"/>
            <w:r w:rsidRPr="00E10700">
              <w:rPr>
                <w:rFonts w:ascii="Arial" w:hAnsi="Arial" w:cs="Arial"/>
                <w:sz w:val="20"/>
                <w:szCs w:val="20"/>
              </w:rPr>
              <w:t>, diskettes u otros medios de almacenamiento que contenga información estrictamente confidencial así como las actividades relacionadas al ámbito de sus funciones, las mismas que puedan servir para atentar contra la Empresa.</w:t>
            </w:r>
          </w:p>
          <w:p w:rsidR="008926A1" w:rsidRDefault="008926A1" w:rsidP="001B7C81">
            <w:pPr>
              <w:pStyle w:val="western"/>
              <w:numPr>
                <w:ilvl w:val="0"/>
                <w:numId w:val="5"/>
              </w:numPr>
              <w:spacing w:before="0" w:beforeAutospacing="0" w:after="120"/>
              <w:ind w:left="494"/>
              <w:rPr>
                <w:rFonts w:ascii="Arial" w:hAnsi="Arial" w:cs="Arial"/>
                <w:sz w:val="20"/>
                <w:szCs w:val="20"/>
              </w:rPr>
            </w:pPr>
            <w:r w:rsidRPr="008926A1">
              <w:rPr>
                <w:rFonts w:ascii="Arial" w:hAnsi="Arial" w:cs="Arial"/>
                <w:sz w:val="20"/>
                <w:szCs w:val="20"/>
              </w:rPr>
              <w:t>Abrir el CPU para realizar cualquier manipulación y/o reparación, salvo autorización del Área de Sistemas.</w:t>
            </w:r>
          </w:p>
          <w:p w:rsidR="00DB0B65" w:rsidRPr="00E10700" w:rsidRDefault="00DB0B65" w:rsidP="001B7C81">
            <w:pPr>
              <w:pStyle w:val="western"/>
              <w:numPr>
                <w:ilvl w:val="0"/>
                <w:numId w:val="5"/>
              </w:numPr>
              <w:spacing w:before="0" w:beforeAutospacing="0" w:after="120"/>
              <w:ind w:left="494"/>
              <w:rPr>
                <w:rFonts w:ascii="Arial" w:hAnsi="Arial" w:cs="Arial"/>
                <w:sz w:val="20"/>
                <w:szCs w:val="20"/>
              </w:rPr>
            </w:pPr>
            <w:r w:rsidRPr="00E10700">
              <w:rPr>
                <w:rFonts w:ascii="Arial" w:hAnsi="Arial" w:cs="Arial"/>
                <w:sz w:val="20"/>
                <w:szCs w:val="20"/>
              </w:rPr>
              <w:t xml:space="preserve">Retirar los útiles, materiales, </w:t>
            </w:r>
            <w:r w:rsidR="008F38EE" w:rsidRPr="00E10700">
              <w:rPr>
                <w:rFonts w:ascii="Arial" w:hAnsi="Arial" w:cs="Arial"/>
                <w:sz w:val="20"/>
                <w:szCs w:val="20"/>
              </w:rPr>
              <w:t xml:space="preserve">herramientas, </w:t>
            </w:r>
            <w:r w:rsidR="00B53DC3" w:rsidRPr="00E10700">
              <w:rPr>
                <w:rFonts w:ascii="Arial" w:hAnsi="Arial" w:cs="Arial"/>
                <w:sz w:val="20"/>
                <w:szCs w:val="20"/>
              </w:rPr>
              <w:t>partes, piezas</w:t>
            </w:r>
            <w:r w:rsidRPr="00E10700">
              <w:rPr>
                <w:rFonts w:ascii="Arial" w:hAnsi="Arial" w:cs="Arial"/>
                <w:sz w:val="20"/>
                <w:szCs w:val="20"/>
              </w:rPr>
              <w:t xml:space="preserve"> u otros </w:t>
            </w:r>
            <w:r w:rsidR="008F38EE" w:rsidRPr="00E10700">
              <w:rPr>
                <w:rFonts w:ascii="Arial" w:hAnsi="Arial" w:cs="Arial"/>
                <w:sz w:val="20"/>
                <w:szCs w:val="20"/>
              </w:rPr>
              <w:t>implementos asignados al área</w:t>
            </w:r>
            <w:r w:rsidRPr="00E10700">
              <w:rPr>
                <w:rFonts w:ascii="Arial" w:hAnsi="Arial" w:cs="Arial"/>
                <w:sz w:val="20"/>
                <w:szCs w:val="20"/>
              </w:rPr>
              <w:t xml:space="preserve"> sin autorización expresa del Jefe del área.</w:t>
            </w:r>
          </w:p>
          <w:p w:rsidR="00DB0B65" w:rsidRPr="00E10700" w:rsidRDefault="00DB0B65" w:rsidP="001B7C81">
            <w:pPr>
              <w:pStyle w:val="western"/>
              <w:numPr>
                <w:ilvl w:val="0"/>
                <w:numId w:val="5"/>
              </w:numPr>
              <w:spacing w:before="0" w:beforeAutospacing="0" w:after="120"/>
              <w:ind w:left="494"/>
              <w:rPr>
                <w:rFonts w:ascii="Arial" w:hAnsi="Arial" w:cs="Arial"/>
                <w:sz w:val="20"/>
                <w:szCs w:val="20"/>
              </w:rPr>
            </w:pPr>
            <w:r w:rsidRPr="00E10700">
              <w:rPr>
                <w:rFonts w:ascii="Arial" w:hAnsi="Arial" w:cs="Arial"/>
                <w:sz w:val="20"/>
                <w:szCs w:val="20"/>
              </w:rPr>
              <w:t>Utilizar los medios de comunicación telefónicos, internet, correo electrónico y chat para otras actividades que no sean para la ejecución de sus funciones.</w:t>
            </w:r>
          </w:p>
          <w:p w:rsidR="00DB0B65" w:rsidRPr="00E10700" w:rsidRDefault="00DB0B65" w:rsidP="001B7C81">
            <w:pPr>
              <w:numPr>
                <w:ilvl w:val="0"/>
                <w:numId w:val="5"/>
              </w:numPr>
              <w:suppressAutoHyphens w:val="0"/>
              <w:spacing w:after="120"/>
              <w:ind w:left="494"/>
              <w:jc w:val="both"/>
              <w:rPr>
                <w:rFonts w:ascii="Arial" w:hAnsi="Arial" w:cs="Arial"/>
                <w:sz w:val="20"/>
                <w:szCs w:val="20"/>
              </w:rPr>
            </w:pPr>
            <w:r w:rsidRPr="00E10700">
              <w:rPr>
                <w:rFonts w:ascii="Arial" w:hAnsi="Arial" w:cs="Arial"/>
                <w:sz w:val="20"/>
                <w:szCs w:val="20"/>
              </w:rPr>
              <w:t>Relacionarse o tener un vínculo sentimental con sus compañeros de trabajo o con los clientes, que afecten las relaciones laborales o comerciales en su centro de trabajo.</w:t>
            </w:r>
          </w:p>
          <w:p w:rsidR="00DB0B65" w:rsidRPr="00E10700" w:rsidRDefault="00DB0B65" w:rsidP="001B7C81">
            <w:pPr>
              <w:numPr>
                <w:ilvl w:val="0"/>
                <w:numId w:val="5"/>
              </w:numPr>
              <w:spacing w:after="120"/>
              <w:ind w:left="494"/>
              <w:jc w:val="both"/>
              <w:rPr>
                <w:rFonts w:ascii="Arial" w:hAnsi="Arial" w:cs="Arial"/>
                <w:sz w:val="20"/>
                <w:szCs w:val="20"/>
              </w:rPr>
            </w:pPr>
            <w:r w:rsidRPr="00E10700">
              <w:rPr>
                <w:rFonts w:ascii="Arial" w:hAnsi="Arial" w:cs="Arial"/>
                <w:sz w:val="20"/>
                <w:szCs w:val="20"/>
              </w:rPr>
              <w:t>Presentarse al centro de trabajo en estado de ebriedad o con signos evidentes de haber consumido licor u otras sustancias alucinógenas.</w:t>
            </w:r>
          </w:p>
          <w:p w:rsidR="00B36B86" w:rsidRPr="00E10700" w:rsidRDefault="00B36B86" w:rsidP="001B7C81">
            <w:pPr>
              <w:pStyle w:val="western"/>
              <w:numPr>
                <w:ilvl w:val="0"/>
                <w:numId w:val="5"/>
              </w:numPr>
              <w:spacing w:before="0" w:beforeAutospacing="0" w:after="120"/>
              <w:ind w:left="494"/>
              <w:rPr>
                <w:rFonts w:ascii="Arial" w:hAnsi="Arial" w:cs="Arial"/>
                <w:sz w:val="20"/>
                <w:szCs w:val="20"/>
              </w:rPr>
            </w:pPr>
            <w:r w:rsidRPr="008926A1">
              <w:rPr>
                <w:rFonts w:ascii="Arial" w:hAnsi="Arial" w:cs="Arial"/>
                <w:sz w:val="20"/>
                <w:szCs w:val="20"/>
              </w:rPr>
              <w:t>Tomar bebidas alcohólicas en el local, o durante la jornada de trabajo</w:t>
            </w:r>
            <w:r>
              <w:rPr>
                <w:rFonts w:ascii="Arial" w:hAnsi="Arial" w:cs="Arial"/>
                <w:sz w:val="20"/>
                <w:szCs w:val="20"/>
              </w:rPr>
              <w:t>.</w:t>
            </w:r>
          </w:p>
          <w:p w:rsidR="00DB0B65" w:rsidRPr="00E10700" w:rsidRDefault="00DB0B65" w:rsidP="001B7C81">
            <w:pPr>
              <w:numPr>
                <w:ilvl w:val="0"/>
                <w:numId w:val="5"/>
              </w:numPr>
              <w:spacing w:after="120"/>
              <w:ind w:left="494"/>
              <w:jc w:val="both"/>
              <w:rPr>
                <w:rFonts w:ascii="Arial" w:hAnsi="Arial" w:cs="Arial"/>
                <w:sz w:val="20"/>
                <w:szCs w:val="20"/>
              </w:rPr>
            </w:pPr>
            <w:r w:rsidRPr="00E10700">
              <w:rPr>
                <w:rFonts w:ascii="Arial" w:hAnsi="Arial" w:cs="Arial"/>
                <w:sz w:val="20"/>
                <w:szCs w:val="20"/>
              </w:rPr>
              <w:t>Crear conflictos con el personal.</w:t>
            </w:r>
          </w:p>
          <w:p w:rsidR="00DB0B65" w:rsidRDefault="00DB0B65" w:rsidP="001B7C81">
            <w:pPr>
              <w:pStyle w:val="western"/>
              <w:numPr>
                <w:ilvl w:val="0"/>
                <w:numId w:val="5"/>
              </w:numPr>
              <w:spacing w:before="0" w:beforeAutospacing="0" w:after="120"/>
              <w:ind w:left="494"/>
              <w:rPr>
                <w:rFonts w:ascii="Arial" w:hAnsi="Arial" w:cs="Arial"/>
                <w:sz w:val="20"/>
                <w:szCs w:val="20"/>
              </w:rPr>
            </w:pPr>
            <w:r w:rsidRPr="00E10700">
              <w:rPr>
                <w:rFonts w:ascii="Arial" w:hAnsi="Arial" w:cs="Arial"/>
                <w:sz w:val="20"/>
                <w:szCs w:val="20"/>
              </w:rPr>
              <w:t>Dormirse durante su horario de trabajo reglamentario.</w:t>
            </w:r>
          </w:p>
          <w:p w:rsidR="00DB0B65" w:rsidRPr="00E10700" w:rsidRDefault="00DB0B65" w:rsidP="001B7C81">
            <w:pPr>
              <w:pStyle w:val="western"/>
              <w:numPr>
                <w:ilvl w:val="0"/>
                <w:numId w:val="5"/>
              </w:numPr>
              <w:spacing w:before="0" w:beforeAutospacing="0" w:after="120"/>
              <w:ind w:left="494"/>
              <w:rPr>
                <w:rFonts w:ascii="Arial" w:hAnsi="Arial" w:cs="Arial"/>
                <w:sz w:val="20"/>
                <w:szCs w:val="20"/>
              </w:rPr>
            </w:pPr>
            <w:r w:rsidRPr="00E10700">
              <w:rPr>
                <w:rFonts w:ascii="Arial" w:hAnsi="Arial" w:cs="Arial"/>
                <w:sz w:val="20"/>
                <w:szCs w:val="20"/>
              </w:rPr>
              <w:t>Retirarse de su puesto de trabajo sin autorización de la jefatura inmediata.</w:t>
            </w:r>
          </w:p>
          <w:p w:rsidR="00AF092A" w:rsidRPr="00E10700" w:rsidRDefault="00DB0B65" w:rsidP="00851655">
            <w:pPr>
              <w:pStyle w:val="western"/>
              <w:numPr>
                <w:ilvl w:val="0"/>
                <w:numId w:val="5"/>
              </w:numPr>
              <w:spacing w:before="0" w:beforeAutospacing="0" w:after="120"/>
              <w:ind w:left="494"/>
              <w:rPr>
                <w:rFonts w:ascii="Arial" w:hAnsi="Arial" w:cs="Arial"/>
                <w:sz w:val="20"/>
                <w:szCs w:val="20"/>
              </w:rPr>
            </w:pPr>
            <w:r w:rsidRPr="00E10700">
              <w:rPr>
                <w:rFonts w:ascii="Arial" w:hAnsi="Arial" w:cs="Arial"/>
                <w:sz w:val="20"/>
                <w:szCs w:val="20"/>
              </w:rPr>
              <w:t xml:space="preserve">Las demás </w:t>
            </w:r>
            <w:r w:rsidR="00CF77F4" w:rsidRPr="00E10700">
              <w:rPr>
                <w:rFonts w:ascii="Arial" w:hAnsi="Arial" w:cs="Arial"/>
                <w:sz w:val="20"/>
                <w:szCs w:val="20"/>
              </w:rPr>
              <w:t xml:space="preserve">prohibiciones </w:t>
            </w:r>
            <w:r w:rsidRPr="00E10700">
              <w:rPr>
                <w:rFonts w:ascii="Arial" w:hAnsi="Arial" w:cs="Arial"/>
                <w:sz w:val="20"/>
                <w:szCs w:val="20"/>
              </w:rPr>
              <w:t>contenidas en el Reglamento Interno de Trabajo.</w:t>
            </w:r>
          </w:p>
        </w:tc>
      </w:tr>
      <w:tr w:rsidR="00CC5D0E" w:rsidRPr="007A6361" w:rsidTr="003C3921">
        <w:trPr>
          <w:trHeight w:val="255"/>
          <w:jc w:val="center"/>
        </w:trPr>
        <w:tc>
          <w:tcPr>
            <w:tcW w:w="9758" w:type="dxa"/>
            <w:gridSpan w:val="10"/>
            <w:tcBorders>
              <w:left w:val="single" w:sz="12" w:space="0" w:color="auto"/>
              <w:right w:val="single" w:sz="12" w:space="0" w:color="auto"/>
            </w:tcBorders>
            <w:shd w:val="clear" w:color="auto" w:fill="404040" w:themeFill="text1" w:themeFillTint="BF"/>
          </w:tcPr>
          <w:p w:rsidR="00CC5D0E" w:rsidRPr="007A6361" w:rsidRDefault="00CC5D0E" w:rsidP="00B24317">
            <w:pPr>
              <w:rPr>
                <w:rFonts w:ascii="Arial" w:hAnsi="Arial" w:cs="Arial"/>
                <w:b/>
                <w:sz w:val="20"/>
                <w:szCs w:val="20"/>
              </w:rPr>
            </w:pPr>
            <w:r w:rsidRPr="007A6361">
              <w:rPr>
                <w:rFonts w:ascii="Arial" w:hAnsi="Arial" w:cs="Arial"/>
                <w:b/>
                <w:color w:val="FFFFFF" w:themeColor="background1"/>
                <w:sz w:val="20"/>
                <w:szCs w:val="20"/>
              </w:rPr>
              <w:lastRenderedPageBreak/>
              <w:t>9.- DIRECTIVAS GERENCIALES</w:t>
            </w:r>
            <w:r w:rsidR="00C63580" w:rsidRPr="007A6361">
              <w:rPr>
                <w:rFonts w:ascii="Arial" w:hAnsi="Arial" w:cs="Arial"/>
                <w:b/>
                <w:color w:val="FFFFFF" w:themeColor="background1"/>
                <w:sz w:val="20"/>
                <w:szCs w:val="20"/>
              </w:rPr>
              <w:t xml:space="preserve"> COMPLEMENTARIAS</w:t>
            </w:r>
          </w:p>
        </w:tc>
      </w:tr>
      <w:tr w:rsidR="00CC5D0E" w:rsidRPr="007A6361" w:rsidTr="003C3921">
        <w:trPr>
          <w:trHeight w:val="255"/>
          <w:jc w:val="center"/>
        </w:trPr>
        <w:tc>
          <w:tcPr>
            <w:tcW w:w="9758" w:type="dxa"/>
            <w:gridSpan w:val="10"/>
            <w:tcBorders>
              <w:left w:val="single" w:sz="12" w:space="0" w:color="auto"/>
              <w:right w:val="single" w:sz="12" w:space="0" w:color="auto"/>
            </w:tcBorders>
          </w:tcPr>
          <w:p w:rsidR="00CF298E" w:rsidRPr="00CF298E" w:rsidRDefault="00CF298E" w:rsidP="008337F2">
            <w:pPr>
              <w:pStyle w:val="font13"/>
              <w:numPr>
                <w:ilvl w:val="0"/>
                <w:numId w:val="36"/>
              </w:numPr>
              <w:suppressAutoHyphens/>
              <w:spacing w:before="120" w:beforeAutospacing="0" w:after="120" w:afterAutospacing="0"/>
              <w:jc w:val="both"/>
              <w:rPr>
                <w:rFonts w:ascii="Arial" w:hAnsi="Arial" w:cs="Arial"/>
                <w:b w:val="0"/>
                <w:bCs w:val="0"/>
                <w:sz w:val="20"/>
                <w:szCs w:val="20"/>
                <w:lang w:val="es-ES"/>
              </w:rPr>
            </w:pPr>
            <w:r w:rsidRPr="00CF298E">
              <w:rPr>
                <w:rFonts w:ascii="Arial" w:hAnsi="Arial" w:cs="Arial"/>
                <w:b w:val="0"/>
                <w:bCs w:val="0"/>
                <w:sz w:val="20"/>
                <w:szCs w:val="20"/>
                <w:lang w:val="es-ES"/>
              </w:rPr>
              <w:t xml:space="preserve">El horario de atención al público en salas tragamonedas son las 24 horas del día, salvo disposiciones expresas de la Gerencia General para algunas salas. Es recomendable que tanto la computadora y el </w:t>
            </w:r>
            <w:proofErr w:type="spellStart"/>
            <w:r w:rsidRPr="00CF298E">
              <w:rPr>
                <w:rFonts w:ascii="Arial" w:hAnsi="Arial" w:cs="Arial"/>
                <w:b w:val="0"/>
                <w:bCs w:val="0"/>
                <w:sz w:val="20"/>
                <w:szCs w:val="20"/>
                <w:lang w:val="es-ES"/>
              </w:rPr>
              <w:t>router</w:t>
            </w:r>
            <w:proofErr w:type="spellEnd"/>
            <w:r w:rsidRPr="00CF298E">
              <w:rPr>
                <w:rFonts w:ascii="Arial" w:hAnsi="Arial" w:cs="Arial"/>
                <w:b w:val="0"/>
                <w:bCs w:val="0"/>
                <w:sz w:val="20"/>
                <w:szCs w:val="20"/>
                <w:lang w:val="es-ES"/>
              </w:rPr>
              <w:t xml:space="preserve"> </w:t>
            </w:r>
            <w:proofErr w:type="spellStart"/>
            <w:r w:rsidRPr="00CF298E">
              <w:rPr>
                <w:rFonts w:ascii="Arial" w:hAnsi="Arial" w:cs="Arial"/>
                <w:b w:val="0"/>
                <w:bCs w:val="0"/>
                <w:sz w:val="20"/>
                <w:szCs w:val="20"/>
                <w:lang w:val="es-ES"/>
              </w:rPr>
              <w:t>speedy</w:t>
            </w:r>
            <w:proofErr w:type="spellEnd"/>
            <w:r w:rsidRPr="00CF298E">
              <w:rPr>
                <w:rFonts w:ascii="Arial" w:hAnsi="Arial" w:cs="Arial"/>
                <w:b w:val="0"/>
                <w:bCs w:val="0"/>
                <w:sz w:val="20"/>
                <w:szCs w:val="20"/>
                <w:lang w:val="es-ES"/>
              </w:rPr>
              <w:t xml:space="preserve">, permanezcan apagados al menos media hora al día, para así aumentar su tiempo de vida, En las salas que tienen el sistema  de cámaras de seguridad instalados a la computadora, se tendrá que re-inicializar tanto la computadora y el </w:t>
            </w:r>
            <w:proofErr w:type="spellStart"/>
            <w:r w:rsidRPr="00CF298E">
              <w:rPr>
                <w:rFonts w:ascii="Arial" w:hAnsi="Arial" w:cs="Arial"/>
                <w:b w:val="0"/>
                <w:bCs w:val="0"/>
                <w:sz w:val="20"/>
                <w:szCs w:val="20"/>
                <w:lang w:val="es-ES"/>
              </w:rPr>
              <w:t>router</w:t>
            </w:r>
            <w:proofErr w:type="spellEnd"/>
            <w:r w:rsidRPr="00CF298E">
              <w:rPr>
                <w:rFonts w:ascii="Arial" w:hAnsi="Arial" w:cs="Arial"/>
                <w:b w:val="0"/>
                <w:bCs w:val="0"/>
                <w:sz w:val="20"/>
                <w:szCs w:val="20"/>
                <w:lang w:val="es-ES"/>
              </w:rPr>
              <w:t xml:space="preserve"> a una hora adecuada (hora de menor afluencia de clientes).</w:t>
            </w:r>
          </w:p>
          <w:p w:rsidR="00CF298E" w:rsidRPr="00CF298E" w:rsidRDefault="00CF298E" w:rsidP="008337F2">
            <w:pPr>
              <w:pStyle w:val="font13"/>
              <w:numPr>
                <w:ilvl w:val="0"/>
                <w:numId w:val="36"/>
              </w:numPr>
              <w:suppressAutoHyphens/>
              <w:spacing w:before="120" w:beforeAutospacing="0" w:after="120" w:afterAutospacing="0"/>
              <w:jc w:val="both"/>
              <w:rPr>
                <w:rFonts w:ascii="Arial" w:hAnsi="Arial" w:cs="Arial"/>
                <w:b w:val="0"/>
                <w:bCs w:val="0"/>
                <w:sz w:val="20"/>
                <w:szCs w:val="20"/>
                <w:lang w:val="es-ES"/>
              </w:rPr>
            </w:pPr>
            <w:r w:rsidRPr="00CF298E">
              <w:rPr>
                <w:rFonts w:ascii="Arial" w:hAnsi="Arial" w:cs="Arial"/>
                <w:b w:val="0"/>
                <w:bCs w:val="0"/>
                <w:sz w:val="20"/>
                <w:szCs w:val="20"/>
                <w:lang w:val="es-ES"/>
              </w:rPr>
              <w:t xml:space="preserve">En caso que no funcionara el correo electrónico, se tendrá que hacer uso del Manual de </w:t>
            </w:r>
            <w:proofErr w:type="spellStart"/>
            <w:r w:rsidRPr="00CF298E">
              <w:rPr>
                <w:rFonts w:ascii="Arial" w:hAnsi="Arial" w:cs="Arial"/>
                <w:b w:val="0"/>
                <w:bCs w:val="0"/>
                <w:sz w:val="20"/>
                <w:szCs w:val="20"/>
                <w:lang w:val="es-ES"/>
              </w:rPr>
              <w:t>Help</w:t>
            </w:r>
            <w:proofErr w:type="spellEnd"/>
            <w:r w:rsidRPr="00CF298E">
              <w:rPr>
                <w:rFonts w:ascii="Arial" w:hAnsi="Arial" w:cs="Arial"/>
                <w:b w:val="0"/>
                <w:bCs w:val="0"/>
                <w:sz w:val="20"/>
                <w:szCs w:val="20"/>
                <w:lang w:val="es-ES"/>
              </w:rPr>
              <w:t xml:space="preserve"> </w:t>
            </w:r>
            <w:proofErr w:type="spellStart"/>
            <w:r w:rsidRPr="00CF298E">
              <w:rPr>
                <w:rFonts w:ascii="Arial" w:hAnsi="Arial" w:cs="Arial"/>
                <w:b w:val="0"/>
                <w:bCs w:val="0"/>
                <w:sz w:val="20"/>
                <w:szCs w:val="20"/>
                <w:lang w:val="es-ES"/>
              </w:rPr>
              <w:t>Desk</w:t>
            </w:r>
            <w:proofErr w:type="spellEnd"/>
            <w:r w:rsidRPr="00CF298E">
              <w:rPr>
                <w:rFonts w:ascii="Arial" w:hAnsi="Arial" w:cs="Arial"/>
                <w:b w:val="0"/>
                <w:bCs w:val="0"/>
                <w:sz w:val="20"/>
                <w:szCs w:val="20"/>
                <w:lang w:val="es-ES"/>
              </w:rPr>
              <w:t xml:space="preserve"> que se enviara a la sala, si el problema persistiera, se deberá llamar al Área de Sistemas.</w:t>
            </w:r>
          </w:p>
          <w:p w:rsidR="00CF298E" w:rsidRPr="00CF298E" w:rsidRDefault="00CF298E" w:rsidP="008337F2">
            <w:pPr>
              <w:pStyle w:val="font13"/>
              <w:numPr>
                <w:ilvl w:val="0"/>
                <w:numId w:val="36"/>
              </w:numPr>
              <w:suppressAutoHyphens/>
              <w:spacing w:before="120" w:beforeAutospacing="0" w:after="120" w:afterAutospacing="0"/>
              <w:jc w:val="both"/>
              <w:rPr>
                <w:rFonts w:ascii="Arial" w:hAnsi="Arial" w:cs="Arial"/>
                <w:b w:val="0"/>
                <w:bCs w:val="0"/>
                <w:sz w:val="20"/>
                <w:szCs w:val="20"/>
                <w:lang w:val="es-ES"/>
              </w:rPr>
            </w:pPr>
            <w:r w:rsidRPr="00CF298E">
              <w:rPr>
                <w:rFonts w:ascii="Arial" w:hAnsi="Arial" w:cs="Arial"/>
                <w:b w:val="0"/>
                <w:bCs w:val="0"/>
                <w:sz w:val="20"/>
                <w:szCs w:val="20"/>
                <w:lang w:val="es-ES"/>
              </w:rPr>
              <w:t xml:space="preserve">En caso de robo y/o apropiación ilícita comprobada, por parte del personal que labora en sala, de </w:t>
            </w:r>
            <w:r w:rsidRPr="00CF298E">
              <w:rPr>
                <w:rFonts w:ascii="Arial" w:hAnsi="Arial" w:cs="Arial"/>
                <w:b w:val="0"/>
                <w:bCs w:val="0"/>
                <w:sz w:val="20"/>
                <w:szCs w:val="20"/>
                <w:lang w:val="es-ES"/>
              </w:rPr>
              <w:lastRenderedPageBreak/>
              <w:t xml:space="preserve">dinero, productos materiales, bienes de la empresa y/o que estén bajo su custodia o responsabilidad, el personal involucrado deberá devolver el justiprecio o resarcir el bien, caso contrario, autoriza mediante la firma del presente documento el descuento respectivo de sus ingresos, sin perjuicio de las acciones administrativas y legales que correspondan tomar. </w:t>
            </w:r>
          </w:p>
          <w:p w:rsidR="00CF298E" w:rsidRPr="00CF298E" w:rsidRDefault="00CF298E" w:rsidP="008337F2">
            <w:pPr>
              <w:pStyle w:val="font13"/>
              <w:numPr>
                <w:ilvl w:val="0"/>
                <w:numId w:val="36"/>
              </w:numPr>
              <w:suppressAutoHyphens/>
              <w:spacing w:before="120" w:beforeAutospacing="0" w:after="120" w:afterAutospacing="0"/>
              <w:jc w:val="both"/>
              <w:rPr>
                <w:rFonts w:ascii="Arial" w:hAnsi="Arial" w:cs="Arial"/>
                <w:b w:val="0"/>
                <w:bCs w:val="0"/>
                <w:sz w:val="20"/>
                <w:szCs w:val="20"/>
                <w:lang w:val="es-ES"/>
              </w:rPr>
            </w:pPr>
            <w:r w:rsidRPr="00CF298E">
              <w:rPr>
                <w:rFonts w:ascii="Arial" w:hAnsi="Arial" w:cs="Arial"/>
                <w:b w:val="0"/>
                <w:bCs w:val="0"/>
                <w:sz w:val="20"/>
                <w:szCs w:val="20"/>
                <w:lang w:val="es-ES"/>
              </w:rPr>
              <w:t>Custodia de llaves en salas tragamonedas.</w:t>
            </w:r>
          </w:p>
          <w:p w:rsidR="00CF298E" w:rsidRPr="00CF298E" w:rsidRDefault="00CF298E" w:rsidP="008337F2">
            <w:pPr>
              <w:pStyle w:val="font13"/>
              <w:numPr>
                <w:ilvl w:val="1"/>
                <w:numId w:val="36"/>
              </w:numPr>
              <w:suppressAutoHyphens/>
              <w:spacing w:before="120" w:beforeAutospacing="0" w:after="120" w:afterAutospacing="0"/>
              <w:jc w:val="both"/>
              <w:rPr>
                <w:rFonts w:ascii="Arial" w:eastAsia="Arial Unicode MS" w:hAnsi="Arial" w:cs="Arial"/>
                <w:b w:val="0"/>
                <w:sz w:val="20"/>
                <w:szCs w:val="20"/>
              </w:rPr>
            </w:pPr>
            <w:r w:rsidRPr="00CF298E">
              <w:rPr>
                <w:rFonts w:ascii="Arial" w:eastAsia="Arial Unicode MS" w:hAnsi="Arial" w:cs="Arial"/>
                <w:b w:val="0"/>
                <w:sz w:val="20"/>
                <w:szCs w:val="20"/>
              </w:rPr>
              <w:t>Por ningún motivo ninguna persona deberá tener duplicados de las llaves custodiadas por el administrador.</w:t>
            </w:r>
          </w:p>
          <w:p w:rsidR="00CF298E" w:rsidRPr="00CF298E" w:rsidRDefault="00CF298E" w:rsidP="008337F2">
            <w:pPr>
              <w:pStyle w:val="font13"/>
              <w:numPr>
                <w:ilvl w:val="1"/>
                <w:numId w:val="36"/>
              </w:numPr>
              <w:suppressAutoHyphens/>
              <w:spacing w:before="120" w:beforeAutospacing="0" w:after="120" w:afterAutospacing="0"/>
              <w:jc w:val="both"/>
              <w:rPr>
                <w:rFonts w:ascii="Arial" w:eastAsia="Arial Unicode MS" w:hAnsi="Arial" w:cs="Arial"/>
                <w:b w:val="0"/>
                <w:sz w:val="20"/>
                <w:szCs w:val="20"/>
              </w:rPr>
            </w:pPr>
            <w:r w:rsidRPr="00CF298E">
              <w:rPr>
                <w:rFonts w:ascii="Arial" w:eastAsia="Arial Unicode MS" w:hAnsi="Arial" w:cs="Arial"/>
                <w:b w:val="0"/>
                <w:sz w:val="20"/>
                <w:szCs w:val="20"/>
              </w:rPr>
              <w:t>En caso de ser suspendido, coordinar con la Gerencia de Tragamonedas, para ver a quien se reasignará el control de la llave de la bóveda hasta reintegrarse en sus labores.</w:t>
            </w:r>
          </w:p>
          <w:p w:rsidR="00CF298E" w:rsidRPr="00CF298E" w:rsidRDefault="00CF298E" w:rsidP="008337F2">
            <w:pPr>
              <w:pStyle w:val="font13"/>
              <w:numPr>
                <w:ilvl w:val="1"/>
                <w:numId w:val="36"/>
              </w:numPr>
              <w:suppressAutoHyphens/>
              <w:spacing w:before="120" w:beforeAutospacing="0" w:after="120" w:afterAutospacing="0"/>
              <w:jc w:val="both"/>
              <w:rPr>
                <w:rFonts w:ascii="Arial" w:eastAsia="Arial Unicode MS" w:hAnsi="Arial" w:cs="Arial"/>
                <w:b w:val="0"/>
                <w:sz w:val="20"/>
                <w:szCs w:val="20"/>
              </w:rPr>
            </w:pPr>
            <w:r w:rsidRPr="00CF298E">
              <w:rPr>
                <w:rFonts w:ascii="Arial" w:eastAsia="Arial Unicode MS" w:hAnsi="Arial" w:cs="Arial"/>
                <w:b w:val="0"/>
                <w:sz w:val="20"/>
                <w:szCs w:val="20"/>
              </w:rPr>
              <w:t>En caso de pérdida de  llaves:</w:t>
            </w:r>
          </w:p>
          <w:p w:rsidR="00CF298E" w:rsidRPr="00CF298E" w:rsidRDefault="00CF298E" w:rsidP="008337F2">
            <w:pPr>
              <w:pStyle w:val="font13"/>
              <w:numPr>
                <w:ilvl w:val="2"/>
                <w:numId w:val="36"/>
              </w:numPr>
              <w:suppressAutoHyphens/>
              <w:spacing w:before="120" w:beforeAutospacing="0" w:after="120" w:afterAutospacing="0"/>
              <w:jc w:val="both"/>
              <w:rPr>
                <w:rFonts w:ascii="Arial" w:eastAsia="Arial Unicode MS" w:hAnsi="Arial" w:cs="Arial"/>
                <w:b w:val="0"/>
                <w:sz w:val="20"/>
                <w:szCs w:val="20"/>
              </w:rPr>
            </w:pPr>
            <w:r w:rsidRPr="00CF298E">
              <w:rPr>
                <w:rFonts w:ascii="Arial" w:eastAsia="Arial Unicode MS" w:hAnsi="Arial" w:cs="Arial"/>
                <w:i/>
                <w:sz w:val="20"/>
                <w:szCs w:val="20"/>
              </w:rPr>
              <w:t xml:space="preserve">De llave de máquinas, billeteros y </w:t>
            </w:r>
            <w:proofErr w:type="spellStart"/>
            <w:r w:rsidRPr="00CF298E">
              <w:rPr>
                <w:rFonts w:ascii="Arial" w:eastAsia="Arial Unicode MS" w:hAnsi="Arial" w:cs="Arial"/>
                <w:i/>
                <w:sz w:val="20"/>
                <w:szCs w:val="20"/>
              </w:rPr>
              <w:t>drops</w:t>
            </w:r>
            <w:proofErr w:type="spellEnd"/>
            <w:r w:rsidRPr="00CF298E">
              <w:rPr>
                <w:rFonts w:ascii="Arial" w:eastAsia="Arial Unicode MS" w:hAnsi="Arial" w:cs="Arial"/>
                <w:b w:val="0"/>
                <w:sz w:val="20"/>
                <w:szCs w:val="20"/>
              </w:rPr>
              <w:t>, generar una “Nota de Pedido” de la llave extraviada y realizar un informe señalando el código y modelo de la llave, día y hora del extravío y el nombre de la persona a quien se la delegaron para que se realice el descuento respectivo. El envío del Informe será por e-mail a la Gerencia de Tragamonedas asignada y a la Gerencia Técnica quienes realizarán las gestiones que correspondan para su reposición. En caso de requerir el cambio de llave por rotura o deterioro, el  administrador solo deberá enviar una “Nota de Pedido” por la llave que desea cambiar, debiendo devolver la llave rota o deteriorada al Área de Almacén en un lapso no mayor a las 12 horas de haber recibido la llave nueva.</w:t>
            </w:r>
          </w:p>
          <w:p w:rsidR="00CF298E" w:rsidRPr="00CF298E" w:rsidRDefault="00CF298E" w:rsidP="008337F2">
            <w:pPr>
              <w:pStyle w:val="font13"/>
              <w:numPr>
                <w:ilvl w:val="2"/>
                <w:numId w:val="36"/>
              </w:numPr>
              <w:suppressAutoHyphens/>
              <w:spacing w:before="120" w:beforeAutospacing="0" w:after="120" w:afterAutospacing="0"/>
              <w:jc w:val="both"/>
              <w:rPr>
                <w:rFonts w:ascii="Arial" w:eastAsia="Arial Unicode MS" w:hAnsi="Arial" w:cs="Arial"/>
                <w:b w:val="0"/>
                <w:sz w:val="20"/>
                <w:szCs w:val="20"/>
              </w:rPr>
            </w:pPr>
            <w:r w:rsidRPr="00CF298E">
              <w:rPr>
                <w:rFonts w:ascii="Arial" w:eastAsia="Arial Unicode MS" w:hAnsi="Arial" w:cs="Arial"/>
                <w:i/>
                <w:sz w:val="20"/>
                <w:szCs w:val="20"/>
              </w:rPr>
              <w:t>De llave de la bóveda o del local</w:t>
            </w:r>
            <w:r w:rsidRPr="00CF298E">
              <w:rPr>
                <w:rFonts w:ascii="Arial" w:eastAsia="Arial Unicode MS" w:hAnsi="Arial" w:cs="Arial"/>
                <w:b w:val="0"/>
                <w:sz w:val="20"/>
                <w:szCs w:val="20"/>
              </w:rPr>
              <w:t xml:space="preserve">, que se encuentre en su custodia deberá informar inmediatamente a la Gerencia de Tragamonedas y al Área de Seguridad y Gerencia de Finanzas (casos de pérdida de llaves de </w:t>
            </w:r>
            <w:r w:rsidRPr="0092483C">
              <w:rPr>
                <w:rFonts w:ascii="Arial" w:eastAsia="Arial Unicode MS" w:hAnsi="Arial" w:cs="Arial"/>
                <w:i/>
                <w:sz w:val="20"/>
                <w:szCs w:val="20"/>
              </w:rPr>
              <w:t>Bóveda</w:t>
            </w:r>
            <w:r w:rsidRPr="00CF298E">
              <w:rPr>
                <w:rFonts w:ascii="Arial" w:eastAsia="Arial Unicode MS" w:hAnsi="Arial" w:cs="Arial"/>
                <w:b w:val="0"/>
                <w:sz w:val="20"/>
                <w:szCs w:val="20"/>
              </w:rPr>
              <w:t>) vía teléfono móvil sobre el hecho acontecido, anotándolo en el cuaderno de “Ocurrencias Administrativas”, asimismo deberá realizar un informe sobre lo acontecido para enviarlo vía e-mail a la Gerencia de Tragamonedas, quien realizará las gestiones correspondientes con el Área de Seguridad el cual será el encargado de entregar el duplicado de la llave al administrador.</w:t>
            </w:r>
          </w:p>
          <w:p w:rsidR="00CF298E" w:rsidRPr="00CF298E" w:rsidRDefault="00CF298E" w:rsidP="008337F2">
            <w:pPr>
              <w:pStyle w:val="font13"/>
              <w:numPr>
                <w:ilvl w:val="2"/>
                <w:numId w:val="36"/>
              </w:numPr>
              <w:suppressAutoHyphens/>
              <w:spacing w:before="120" w:beforeAutospacing="0" w:after="120" w:afterAutospacing="0"/>
              <w:jc w:val="both"/>
              <w:rPr>
                <w:rFonts w:ascii="Arial" w:eastAsia="Arial Unicode MS" w:hAnsi="Arial" w:cs="Arial"/>
                <w:b w:val="0"/>
                <w:sz w:val="20"/>
                <w:szCs w:val="20"/>
              </w:rPr>
            </w:pPr>
            <w:r w:rsidRPr="00CF298E">
              <w:rPr>
                <w:rFonts w:ascii="Arial" w:eastAsia="Arial Unicode MS" w:hAnsi="Arial" w:cs="Arial"/>
                <w:b w:val="0"/>
                <w:sz w:val="20"/>
                <w:szCs w:val="20"/>
              </w:rPr>
              <w:t xml:space="preserve">De las llaves de la puerta </w:t>
            </w:r>
            <w:r w:rsidRPr="0092483C">
              <w:rPr>
                <w:rFonts w:ascii="Arial" w:eastAsia="Arial Unicode MS" w:hAnsi="Arial" w:cs="Arial"/>
                <w:i/>
                <w:sz w:val="20"/>
                <w:szCs w:val="20"/>
              </w:rPr>
              <w:t>principal</w:t>
            </w:r>
            <w:r w:rsidRPr="00CF298E">
              <w:rPr>
                <w:rFonts w:ascii="Arial" w:eastAsia="Arial Unicode MS" w:hAnsi="Arial" w:cs="Arial"/>
                <w:b w:val="0"/>
                <w:sz w:val="20"/>
                <w:szCs w:val="20"/>
              </w:rPr>
              <w:t xml:space="preserve"> de las salas de Lima, el Área de Seguridad deberá gestionar el cambio de la totalidad de las chapas, estando presentes los representantes de las siguientes áreas:</w:t>
            </w:r>
          </w:p>
          <w:p w:rsidR="00CF298E" w:rsidRPr="00CF298E" w:rsidRDefault="00CF298E" w:rsidP="008337F2">
            <w:pPr>
              <w:pStyle w:val="Textoindependiente"/>
              <w:numPr>
                <w:ilvl w:val="0"/>
                <w:numId w:val="36"/>
              </w:numPr>
              <w:spacing w:before="120"/>
              <w:jc w:val="both"/>
              <w:rPr>
                <w:rFonts w:ascii="Arial" w:eastAsia="Arial Unicode MS" w:hAnsi="Arial" w:cs="Arial"/>
                <w:sz w:val="20"/>
                <w:szCs w:val="20"/>
              </w:rPr>
            </w:pPr>
            <w:r w:rsidRPr="00CF298E">
              <w:rPr>
                <w:rFonts w:ascii="Arial" w:eastAsia="Arial Unicode MS" w:hAnsi="Arial" w:cs="Arial"/>
                <w:sz w:val="20"/>
                <w:szCs w:val="20"/>
              </w:rPr>
              <w:t>Área de Seguridad.</w:t>
            </w:r>
          </w:p>
          <w:p w:rsidR="00CF298E" w:rsidRPr="00CF298E" w:rsidRDefault="00CF298E" w:rsidP="008337F2">
            <w:pPr>
              <w:pStyle w:val="Textoindependiente"/>
              <w:numPr>
                <w:ilvl w:val="0"/>
                <w:numId w:val="36"/>
              </w:numPr>
              <w:spacing w:before="120"/>
              <w:jc w:val="both"/>
              <w:rPr>
                <w:rFonts w:ascii="Arial" w:eastAsia="Arial Unicode MS" w:hAnsi="Arial" w:cs="Arial"/>
                <w:sz w:val="20"/>
                <w:szCs w:val="20"/>
              </w:rPr>
            </w:pPr>
            <w:r w:rsidRPr="00CF298E">
              <w:rPr>
                <w:rFonts w:ascii="Arial" w:eastAsia="Arial Unicode MS" w:hAnsi="Arial" w:cs="Arial"/>
                <w:sz w:val="20"/>
                <w:szCs w:val="20"/>
              </w:rPr>
              <w:t>Área de Auditoría Interna.</w:t>
            </w:r>
          </w:p>
          <w:p w:rsidR="00CF298E" w:rsidRPr="00CF298E" w:rsidRDefault="00CF298E" w:rsidP="008337F2">
            <w:pPr>
              <w:pStyle w:val="Textoindependiente"/>
              <w:numPr>
                <w:ilvl w:val="0"/>
                <w:numId w:val="36"/>
              </w:numPr>
              <w:spacing w:before="120"/>
              <w:jc w:val="both"/>
              <w:rPr>
                <w:rFonts w:ascii="Arial" w:eastAsia="Arial Unicode MS" w:hAnsi="Arial" w:cs="Arial"/>
                <w:sz w:val="20"/>
                <w:szCs w:val="20"/>
              </w:rPr>
            </w:pPr>
            <w:r w:rsidRPr="00CF298E">
              <w:rPr>
                <w:rFonts w:ascii="Arial" w:eastAsia="Arial Unicode MS" w:hAnsi="Arial" w:cs="Arial"/>
                <w:sz w:val="20"/>
                <w:szCs w:val="20"/>
              </w:rPr>
              <w:t>Gerencia de Tragamonedas.</w:t>
            </w:r>
          </w:p>
          <w:p w:rsidR="00CF298E" w:rsidRPr="00CF298E" w:rsidRDefault="00CF298E" w:rsidP="008337F2">
            <w:pPr>
              <w:pStyle w:val="Textoindependiente"/>
              <w:numPr>
                <w:ilvl w:val="0"/>
                <w:numId w:val="36"/>
              </w:numPr>
              <w:spacing w:before="120"/>
              <w:jc w:val="both"/>
              <w:rPr>
                <w:rFonts w:ascii="Arial" w:eastAsia="Arial Unicode MS" w:hAnsi="Arial" w:cs="Arial"/>
                <w:sz w:val="20"/>
                <w:szCs w:val="20"/>
              </w:rPr>
            </w:pPr>
            <w:r w:rsidRPr="00CF298E">
              <w:rPr>
                <w:rFonts w:ascii="Arial" w:eastAsia="Arial Unicode MS" w:hAnsi="Arial" w:cs="Arial"/>
                <w:sz w:val="20"/>
                <w:szCs w:val="20"/>
              </w:rPr>
              <w:t>Del Concesionario (en caso de ser sala en concesión).</w:t>
            </w:r>
          </w:p>
          <w:p w:rsidR="00CF298E" w:rsidRPr="00CF298E" w:rsidRDefault="00CF298E" w:rsidP="008337F2">
            <w:pPr>
              <w:pStyle w:val="WW-NormalWeb12"/>
              <w:numPr>
                <w:ilvl w:val="1"/>
                <w:numId w:val="36"/>
              </w:numPr>
              <w:spacing w:before="120" w:after="120"/>
              <w:jc w:val="both"/>
              <w:rPr>
                <w:rFonts w:ascii="Arial" w:eastAsia="Arial Unicode MS" w:hAnsi="Arial" w:cs="Arial"/>
                <w:sz w:val="20"/>
                <w:szCs w:val="20"/>
              </w:rPr>
            </w:pPr>
            <w:r w:rsidRPr="00CF298E">
              <w:rPr>
                <w:rFonts w:ascii="Arial" w:eastAsia="Arial Unicode MS" w:hAnsi="Arial" w:cs="Arial"/>
                <w:sz w:val="20"/>
                <w:szCs w:val="20"/>
              </w:rPr>
              <w:t>En el caso de las salas de Provincia, el administrador titular turno día, será el responsable de realizar el cambio de la totalidad de las chapas, teniendo como testigo al administrador de la sala contigua en todo el proceso. Levantándose un acta con las respectivas firmas de ambos administradores. El original de las llaves deberá estar en custodia del administrador titular de la sala y los duplicados deberán ser enviados por el administrador testigo en un sobre manila lacrado al Área de Seguridad.</w:t>
            </w:r>
          </w:p>
          <w:p w:rsidR="00CF298E" w:rsidRPr="00CF298E" w:rsidRDefault="00CF298E" w:rsidP="008337F2">
            <w:pPr>
              <w:pStyle w:val="font13"/>
              <w:numPr>
                <w:ilvl w:val="0"/>
                <w:numId w:val="36"/>
              </w:numPr>
              <w:suppressAutoHyphens/>
              <w:spacing w:before="120" w:beforeAutospacing="0" w:after="120" w:afterAutospacing="0"/>
              <w:jc w:val="both"/>
              <w:rPr>
                <w:rFonts w:ascii="Arial" w:hAnsi="Arial" w:cs="Arial"/>
                <w:b w:val="0"/>
                <w:bCs w:val="0"/>
                <w:sz w:val="20"/>
                <w:szCs w:val="20"/>
                <w:lang w:val="es-ES"/>
              </w:rPr>
            </w:pPr>
            <w:r w:rsidRPr="00CF298E">
              <w:rPr>
                <w:rFonts w:ascii="Arial" w:hAnsi="Arial" w:cs="Arial"/>
                <w:b w:val="0"/>
                <w:bCs w:val="0"/>
                <w:sz w:val="20"/>
                <w:szCs w:val="20"/>
                <w:lang w:val="es-ES"/>
              </w:rPr>
              <w:t>Llenado del formato “Boleta de Movimiento de Valores” de Premio Mayor.</w:t>
            </w:r>
          </w:p>
          <w:p w:rsidR="00CF298E" w:rsidRPr="00CF298E" w:rsidRDefault="00CF298E" w:rsidP="008337F2">
            <w:pPr>
              <w:pStyle w:val="font13"/>
              <w:numPr>
                <w:ilvl w:val="1"/>
                <w:numId w:val="36"/>
              </w:numPr>
              <w:suppressAutoHyphens/>
              <w:spacing w:before="120" w:beforeAutospacing="0" w:after="120" w:afterAutospacing="0"/>
              <w:jc w:val="both"/>
              <w:rPr>
                <w:rFonts w:ascii="Arial" w:eastAsia="Arial Unicode MS" w:hAnsi="Arial" w:cs="Arial"/>
                <w:b w:val="0"/>
                <w:sz w:val="20"/>
                <w:szCs w:val="20"/>
              </w:rPr>
            </w:pPr>
            <w:r w:rsidRPr="00CF298E">
              <w:rPr>
                <w:rFonts w:ascii="Arial" w:eastAsia="Arial Unicode MS" w:hAnsi="Arial" w:cs="Arial"/>
                <w:b w:val="0"/>
                <w:sz w:val="20"/>
                <w:szCs w:val="20"/>
              </w:rPr>
              <w:t xml:space="preserve">Las fotos tomadas que demuestren la jugada ganadora deberán ser nítidas, pudiendo recibir algún tipo de sanción, por el incumplimiento de dicha disposición. Tanto en salas de Lima como de Provincias, las fotos tomadas deberán ser anexadas a la copia del formato “Boleta de Movimiento de Valores”, siendo entregadas al Jefe de Conteo (Caso de Lima) y enviadas a la Unidad de Contómetros por </w:t>
            </w:r>
            <w:proofErr w:type="spellStart"/>
            <w:r w:rsidRPr="00CF298E">
              <w:rPr>
                <w:rFonts w:ascii="Arial" w:eastAsia="Arial Unicode MS" w:hAnsi="Arial" w:cs="Arial"/>
                <w:b w:val="0"/>
                <w:sz w:val="20"/>
                <w:szCs w:val="20"/>
              </w:rPr>
              <w:t>courier</w:t>
            </w:r>
            <w:proofErr w:type="spellEnd"/>
            <w:r w:rsidRPr="00CF298E">
              <w:rPr>
                <w:rFonts w:ascii="Arial" w:eastAsia="Arial Unicode MS" w:hAnsi="Arial" w:cs="Arial"/>
                <w:b w:val="0"/>
                <w:sz w:val="20"/>
                <w:szCs w:val="20"/>
              </w:rPr>
              <w:t xml:space="preserve"> (caso de Provincias).</w:t>
            </w:r>
          </w:p>
          <w:p w:rsidR="00CF298E" w:rsidRPr="00CF298E" w:rsidRDefault="00CF298E" w:rsidP="008337F2">
            <w:pPr>
              <w:pStyle w:val="font13"/>
              <w:numPr>
                <w:ilvl w:val="0"/>
                <w:numId w:val="36"/>
              </w:numPr>
              <w:suppressAutoHyphens/>
              <w:spacing w:before="120" w:beforeAutospacing="0" w:after="120" w:afterAutospacing="0"/>
              <w:jc w:val="both"/>
              <w:rPr>
                <w:rFonts w:ascii="Arial" w:hAnsi="Arial" w:cs="Arial"/>
                <w:b w:val="0"/>
                <w:bCs w:val="0"/>
                <w:sz w:val="20"/>
                <w:szCs w:val="20"/>
                <w:lang w:val="es-ES"/>
              </w:rPr>
            </w:pPr>
            <w:r w:rsidRPr="00CF298E">
              <w:rPr>
                <w:rFonts w:ascii="Arial" w:hAnsi="Arial" w:cs="Arial"/>
                <w:b w:val="0"/>
                <w:bCs w:val="0"/>
                <w:sz w:val="20"/>
                <w:szCs w:val="20"/>
                <w:lang w:val="es-ES"/>
              </w:rPr>
              <w:t xml:space="preserve">En el caso de percatarse que familiares de los concesionarios jueguen en la   sala,   el administrador </w:t>
            </w:r>
            <w:r w:rsidRPr="00CF298E">
              <w:rPr>
                <w:rFonts w:ascii="Arial" w:hAnsi="Arial" w:cs="Arial"/>
                <w:b w:val="0"/>
                <w:bCs w:val="0"/>
                <w:sz w:val="20"/>
                <w:szCs w:val="20"/>
                <w:lang w:val="es-ES"/>
              </w:rPr>
              <w:lastRenderedPageBreak/>
              <w:t>deberá comunicarlo de inmediato a su Gerencia y a las áreas pertinentes.</w:t>
            </w:r>
          </w:p>
          <w:p w:rsidR="00CF298E" w:rsidRPr="00CF298E" w:rsidRDefault="00CF298E" w:rsidP="008337F2">
            <w:pPr>
              <w:pStyle w:val="font13"/>
              <w:numPr>
                <w:ilvl w:val="0"/>
                <w:numId w:val="36"/>
              </w:numPr>
              <w:suppressAutoHyphens/>
              <w:spacing w:before="120" w:beforeAutospacing="0" w:after="120" w:afterAutospacing="0"/>
              <w:jc w:val="both"/>
              <w:rPr>
                <w:rFonts w:ascii="Arial" w:hAnsi="Arial" w:cs="Arial"/>
                <w:b w:val="0"/>
                <w:bCs w:val="0"/>
                <w:sz w:val="20"/>
                <w:szCs w:val="20"/>
                <w:lang w:val="es-ES"/>
              </w:rPr>
            </w:pPr>
            <w:r w:rsidRPr="00CF298E">
              <w:rPr>
                <w:rFonts w:ascii="Arial" w:hAnsi="Arial" w:cs="Arial"/>
                <w:b w:val="0"/>
                <w:bCs w:val="0"/>
                <w:sz w:val="20"/>
                <w:szCs w:val="20"/>
                <w:lang w:val="es-ES"/>
              </w:rPr>
              <w:t>Mantener en perfecto estado de conservación la vivienda de los administradores, así como los bienes muebles, equipos y enseres con que cuente la misma.</w:t>
            </w:r>
          </w:p>
          <w:p w:rsidR="00CF298E" w:rsidRPr="00CF298E" w:rsidRDefault="00CF298E" w:rsidP="008337F2">
            <w:pPr>
              <w:pStyle w:val="font13"/>
              <w:numPr>
                <w:ilvl w:val="1"/>
                <w:numId w:val="36"/>
              </w:numPr>
              <w:suppressAutoHyphens/>
              <w:spacing w:before="120" w:beforeAutospacing="0" w:after="120" w:afterAutospacing="0"/>
              <w:jc w:val="both"/>
              <w:rPr>
                <w:rFonts w:ascii="Arial" w:eastAsia="Arial Unicode MS" w:hAnsi="Arial" w:cs="Arial"/>
                <w:b w:val="0"/>
                <w:sz w:val="20"/>
                <w:szCs w:val="20"/>
              </w:rPr>
            </w:pPr>
            <w:r w:rsidRPr="00CF298E">
              <w:rPr>
                <w:rFonts w:ascii="Arial" w:eastAsia="Arial Unicode MS" w:hAnsi="Arial" w:cs="Arial"/>
                <w:b w:val="0"/>
                <w:sz w:val="20"/>
                <w:szCs w:val="20"/>
              </w:rPr>
              <w:t>Informar por correo electrónico a la Gerencia de Tragamonedas y al Área de Auditoría Interna y/o Inspectoría (no más de tres meses), si es que se encontrase material en desuso o almacenado y/o bienes para  darles de baja en el Inventario respectivo y eliminarlos.</w:t>
            </w:r>
          </w:p>
          <w:p w:rsidR="00CF298E" w:rsidRPr="00CF298E" w:rsidRDefault="00CF298E" w:rsidP="008337F2">
            <w:pPr>
              <w:pStyle w:val="font13"/>
              <w:numPr>
                <w:ilvl w:val="1"/>
                <w:numId w:val="36"/>
              </w:numPr>
              <w:suppressAutoHyphens/>
              <w:spacing w:before="120" w:beforeAutospacing="0" w:after="120" w:afterAutospacing="0"/>
              <w:jc w:val="both"/>
              <w:rPr>
                <w:rFonts w:ascii="Arial" w:eastAsia="Arial Unicode MS" w:hAnsi="Arial" w:cs="Arial"/>
                <w:sz w:val="20"/>
                <w:szCs w:val="20"/>
              </w:rPr>
            </w:pPr>
            <w:r w:rsidRPr="00CF298E">
              <w:rPr>
                <w:rFonts w:ascii="Arial" w:eastAsia="Arial Unicode MS" w:hAnsi="Arial" w:cs="Arial"/>
                <w:b w:val="0"/>
                <w:sz w:val="20"/>
                <w:szCs w:val="20"/>
              </w:rPr>
              <w:t>Hacer uso de la vivienda o habitación asignada, teniendo en cuenta que cualquier visita de familiares, amigos o conocidos a la misma debe ser autorizada previamente por la Gerencia de Tragamonedas.</w:t>
            </w:r>
          </w:p>
          <w:p w:rsidR="00CF298E" w:rsidRPr="00CF298E" w:rsidRDefault="00CF298E" w:rsidP="008337F2">
            <w:pPr>
              <w:pStyle w:val="font13"/>
              <w:numPr>
                <w:ilvl w:val="1"/>
                <w:numId w:val="36"/>
              </w:numPr>
              <w:suppressAutoHyphens/>
              <w:spacing w:before="120" w:beforeAutospacing="0" w:after="120" w:afterAutospacing="0"/>
              <w:jc w:val="both"/>
              <w:rPr>
                <w:rFonts w:ascii="Arial" w:eastAsia="Arial Unicode MS" w:hAnsi="Arial" w:cs="Arial"/>
                <w:b w:val="0"/>
                <w:sz w:val="20"/>
                <w:szCs w:val="20"/>
              </w:rPr>
            </w:pPr>
            <w:r w:rsidRPr="00CF298E">
              <w:rPr>
                <w:rFonts w:ascii="Arial" w:eastAsia="Arial Unicode MS" w:hAnsi="Arial" w:cs="Arial"/>
                <w:b w:val="0"/>
                <w:sz w:val="20"/>
                <w:szCs w:val="20"/>
              </w:rPr>
              <w:t>Informar a su Gerencia la decisión de no querer habitarla, indicando los motivos.</w:t>
            </w:r>
          </w:p>
          <w:p w:rsidR="00CF298E" w:rsidRPr="00CF298E" w:rsidRDefault="00CF298E" w:rsidP="008337F2">
            <w:pPr>
              <w:pStyle w:val="font13"/>
              <w:numPr>
                <w:ilvl w:val="1"/>
                <w:numId w:val="36"/>
              </w:numPr>
              <w:suppressAutoHyphens/>
              <w:spacing w:before="120" w:beforeAutospacing="0" w:after="120" w:afterAutospacing="0"/>
              <w:jc w:val="both"/>
              <w:rPr>
                <w:rFonts w:ascii="Arial" w:eastAsia="Arial Unicode MS" w:hAnsi="Arial" w:cs="Arial"/>
                <w:b w:val="0"/>
                <w:sz w:val="20"/>
                <w:szCs w:val="20"/>
              </w:rPr>
            </w:pPr>
            <w:r w:rsidRPr="00CF298E">
              <w:rPr>
                <w:rFonts w:ascii="Arial" w:eastAsia="Arial Unicode MS" w:hAnsi="Arial" w:cs="Arial"/>
                <w:b w:val="0"/>
                <w:sz w:val="20"/>
                <w:szCs w:val="20"/>
              </w:rPr>
              <w:t xml:space="preserve">Informar a su Sectorista o Gerente inmediato la necesidad de nuevos enseres que les permita vivir con seguridad y comodidad. </w:t>
            </w:r>
          </w:p>
          <w:p w:rsidR="00CF298E" w:rsidRPr="00CF298E" w:rsidRDefault="00CF298E" w:rsidP="008337F2">
            <w:pPr>
              <w:pStyle w:val="font13"/>
              <w:numPr>
                <w:ilvl w:val="1"/>
                <w:numId w:val="36"/>
              </w:numPr>
              <w:suppressAutoHyphens/>
              <w:spacing w:before="120" w:beforeAutospacing="0" w:after="120" w:afterAutospacing="0"/>
              <w:jc w:val="both"/>
              <w:rPr>
                <w:rFonts w:ascii="Arial" w:eastAsia="Arial Unicode MS" w:hAnsi="Arial" w:cs="Arial"/>
                <w:b w:val="0"/>
                <w:sz w:val="20"/>
                <w:szCs w:val="20"/>
              </w:rPr>
            </w:pPr>
            <w:r w:rsidRPr="00CF298E">
              <w:rPr>
                <w:rFonts w:ascii="Arial" w:eastAsia="Arial Unicode MS" w:hAnsi="Arial" w:cs="Arial"/>
                <w:b w:val="0"/>
                <w:sz w:val="20"/>
                <w:szCs w:val="20"/>
              </w:rPr>
              <w:t xml:space="preserve">Comunicar al Área de </w:t>
            </w:r>
            <w:r w:rsidR="007410F0" w:rsidRPr="00CF298E">
              <w:rPr>
                <w:rFonts w:ascii="Arial" w:eastAsia="Arial Unicode MS" w:hAnsi="Arial" w:cs="Arial"/>
                <w:b w:val="0"/>
                <w:sz w:val="20"/>
                <w:szCs w:val="20"/>
              </w:rPr>
              <w:t>Auditoría</w:t>
            </w:r>
            <w:r w:rsidRPr="00CF298E">
              <w:rPr>
                <w:rFonts w:ascii="Arial" w:eastAsia="Arial Unicode MS" w:hAnsi="Arial" w:cs="Arial"/>
                <w:b w:val="0"/>
                <w:sz w:val="20"/>
                <w:szCs w:val="20"/>
              </w:rPr>
              <w:t xml:space="preserve"> Interna si se compraran artículos, artefactos eléctricos, o muebles para la vivienda o sala (previa autorización de su Gerencia) para que los incluyan en el Inventario.</w:t>
            </w:r>
          </w:p>
          <w:p w:rsidR="00CF298E" w:rsidRPr="00CF298E" w:rsidRDefault="00CF298E" w:rsidP="008337F2">
            <w:pPr>
              <w:pStyle w:val="font13"/>
              <w:numPr>
                <w:ilvl w:val="1"/>
                <w:numId w:val="36"/>
              </w:numPr>
              <w:suppressAutoHyphens/>
              <w:spacing w:before="120" w:beforeAutospacing="0" w:after="120" w:afterAutospacing="0"/>
              <w:jc w:val="both"/>
              <w:rPr>
                <w:rFonts w:ascii="Arial" w:eastAsia="Arial Unicode MS" w:hAnsi="Arial" w:cs="Arial"/>
                <w:b w:val="0"/>
                <w:sz w:val="20"/>
                <w:szCs w:val="20"/>
              </w:rPr>
            </w:pPr>
            <w:r w:rsidRPr="00CF298E">
              <w:rPr>
                <w:rFonts w:ascii="Arial" w:eastAsia="Arial Unicode MS" w:hAnsi="Arial" w:cs="Arial"/>
                <w:b w:val="0"/>
                <w:sz w:val="20"/>
                <w:szCs w:val="20"/>
              </w:rPr>
              <w:t>Realizar las coordinaciones pertinentes con la Gerencia de Tragamonedas, de requerir un cambio de vivienda, por mal estado, por estar ubicada lejos de la sala o por solicitud del propietario y recibir las instrucciones pertinentes para el caso.</w:t>
            </w:r>
          </w:p>
          <w:p w:rsidR="008337F2" w:rsidRPr="00526F0B" w:rsidRDefault="008337F2" w:rsidP="008337F2">
            <w:pPr>
              <w:pStyle w:val="Prrafodelista"/>
              <w:numPr>
                <w:ilvl w:val="0"/>
                <w:numId w:val="36"/>
              </w:numPr>
              <w:suppressAutoHyphens w:val="0"/>
              <w:jc w:val="both"/>
              <w:rPr>
                <w:rFonts w:ascii="Arial" w:hAnsi="Arial" w:cs="Arial"/>
              </w:rPr>
            </w:pPr>
            <w:r w:rsidRPr="00526F0B">
              <w:rPr>
                <w:rFonts w:ascii="Arial" w:hAnsi="Arial" w:cs="Arial"/>
              </w:rPr>
              <w:t>Comunicar toda incidencia, accidente y/o factor de riesgo que revista gravedad, al Departamento de Seguridad en sede central (Unidad Coordinadora de Seguridad y Salud en el Trabajo).</w:t>
            </w:r>
          </w:p>
          <w:p w:rsidR="008337F2" w:rsidRPr="00526F0B" w:rsidRDefault="008337F2" w:rsidP="008337F2">
            <w:pPr>
              <w:pStyle w:val="Prrafodelista"/>
              <w:numPr>
                <w:ilvl w:val="0"/>
                <w:numId w:val="36"/>
              </w:numPr>
              <w:suppressAutoHyphens w:val="0"/>
              <w:jc w:val="both"/>
              <w:rPr>
                <w:rFonts w:ascii="Arial" w:hAnsi="Arial" w:cs="Arial"/>
              </w:rPr>
            </w:pPr>
            <w:r w:rsidRPr="00526F0B">
              <w:rPr>
                <w:rFonts w:ascii="Arial" w:hAnsi="Arial" w:cs="Arial"/>
              </w:rPr>
              <w:t>Disponer que el personal a su cargo esté debidamente capacitado e informado de los riesgos que implica el desempeño de su cargo. Incluyendo al personal nuevo, contratistas, y personal  de seguridad y vigilancia.</w:t>
            </w:r>
          </w:p>
          <w:p w:rsidR="008337F2" w:rsidRPr="00526F0B" w:rsidRDefault="008337F2" w:rsidP="008337F2">
            <w:pPr>
              <w:pStyle w:val="Prrafodelista"/>
              <w:numPr>
                <w:ilvl w:val="0"/>
                <w:numId w:val="36"/>
              </w:numPr>
              <w:suppressAutoHyphens w:val="0"/>
              <w:jc w:val="both"/>
              <w:rPr>
                <w:rFonts w:ascii="Arial" w:hAnsi="Arial" w:cs="Arial"/>
              </w:rPr>
            </w:pPr>
            <w:r w:rsidRPr="00526F0B">
              <w:rPr>
                <w:rFonts w:ascii="Arial" w:hAnsi="Arial" w:cs="Arial"/>
              </w:rPr>
              <w:t>Respetar las señales, avisos y letreros de seguridad.</w:t>
            </w:r>
          </w:p>
          <w:p w:rsidR="008337F2" w:rsidRPr="00526F0B" w:rsidRDefault="008337F2" w:rsidP="008337F2">
            <w:pPr>
              <w:pStyle w:val="Prrafodelista"/>
              <w:numPr>
                <w:ilvl w:val="0"/>
                <w:numId w:val="36"/>
              </w:numPr>
              <w:suppressAutoHyphens w:val="0"/>
              <w:jc w:val="both"/>
              <w:rPr>
                <w:rFonts w:ascii="Arial" w:hAnsi="Arial" w:cs="Arial"/>
              </w:rPr>
            </w:pPr>
            <w:r w:rsidRPr="00526F0B">
              <w:rPr>
                <w:rFonts w:ascii="Arial" w:hAnsi="Arial" w:cs="Arial"/>
              </w:rPr>
              <w:t>Usar adecuadamente las máquinas</w:t>
            </w:r>
            <w:r>
              <w:rPr>
                <w:rFonts w:ascii="Arial" w:hAnsi="Arial" w:cs="Arial"/>
              </w:rPr>
              <w:t>, herramientas, equipos eléctricos según las disposiciones de seguridad contempladas para su uso en la empresa.</w:t>
            </w:r>
          </w:p>
          <w:p w:rsidR="008337F2" w:rsidRPr="00526F0B" w:rsidRDefault="008337F2" w:rsidP="008337F2">
            <w:pPr>
              <w:pStyle w:val="Prrafodelista"/>
              <w:numPr>
                <w:ilvl w:val="0"/>
                <w:numId w:val="36"/>
              </w:numPr>
              <w:suppressAutoHyphens w:val="0"/>
              <w:jc w:val="both"/>
              <w:rPr>
                <w:rFonts w:ascii="Arial" w:hAnsi="Arial" w:cs="Arial"/>
              </w:rPr>
            </w:pPr>
            <w:r w:rsidRPr="00526F0B">
              <w:rPr>
                <w:rFonts w:ascii="Arial" w:hAnsi="Arial" w:cs="Arial"/>
              </w:rPr>
              <w:t>Corregir inmediatamente cualquier factor de riesgo que implique peligro para los demás. En caso contrario lo reportará a su Jefatura superior y al Departamento de Seguridad.</w:t>
            </w:r>
          </w:p>
          <w:p w:rsidR="008337F2" w:rsidRDefault="008337F2" w:rsidP="008337F2">
            <w:pPr>
              <w:pStyle w:val="Prrafodelista"/>
              <w:numPr>
                <w:ilvl w:val="0"/>
                <w:numId w:val="36"/>
              </w:numPr>
              <w:suppressAutoHyphens w:val="0"/>
              <w:jc w:val="both"/>
              <w:rPr>
                <w:rFonts w:ascii="Arial" w:hAnsi="Arial" w:cs="Arial"/>
              </w:rPr>
            </w:pPr>
            <w:r w:rsidRPr="00526F0B">
              <w:rPr>
                <w:rFonts w:ascii="Arial" w:hAnsi="Arial" w:cs="Arial"/>
              </w:rPr>
              <w:t xml:space="preserve">Tener al día el file de Seguridad y Salud en el Trabajo.  </w:t>
            </w:r>
          </w:p>
          <w:p w:rsidR="00030B51" w:rsidRPr="008337F2" w:rsidRDefault="008337F2" w:rsidP="008337F2">
            <w:pPr>
              <w:pStyle w:val="Prrafodelista"/>
              <w:numPr>
                <w:ilvl w:val="0"/>
                <w:numId w:val="36"/>
              </w:numPr>
              <w:suppressAutoHyphens w:val="0"/>
              <w:jc w:val="both"/>
              <w:rPr>
                <w:rFonts w:ascii="Arial" w:hAnsi="Arial" w:cs="Arial"/>
              </w:rPr>
            </w:pPr>
            <w:r w:rsidRPr="008337F2">
              <w:rPr>
                <w:rFonts w:ascii="Arial" w:hAnsi="Arial" w:cs="Arial"/>
              </w:rPr>
              <w:t>Cumplir con la Política y Reglamento de Seguridad y Salud en el Trabajo.</w:t>
            </w:r>
          </w:p>
        </w:tc>
      </w:tr>
      <w:tr w:rsidR="00CC5D0E" w:rsidRPr="007A6361" w:rsidTr="003C3921">
        <w:trPr>
          <w:trHeight w:val="255"/>
          <w:jc w:val="center"/>
        </w:trPr>
        <w:tc>
          <w:tcPr>
            <w:tcW w:w="9758" w:type="dxa"/>
            <w:gridSpan w:val="10"/>
            <w:tcBorders>
              <w:left w:val="single" w:sz="12" w:space="0" w:color="auto"/>
              <w:right w:val="single" w:sz="12" w:space="0" w:color="auto"/>
            </w:tcBorders>
            <w:shd w:val="clear" w:color="auto" w:fill="404040" w:themeFill="text1" w:themeFillTint="BF"/>
          </w:tcPr>
          <w:p w:rsidR="00CC5D0E" w:rsidRPr="007A6361" w:rsidRDefault="00CC5D0E" w:rsidP="00B24317">
            <w:pPr>
              <w:rPr>
                <w:rFonts w:ascii="Arial" w:hAnsi="Arial" w:cs="Arial"/>
                <w:b/>
                <w:sz w:val="20"/>
                <w:szCs w:val="20"/>
              </w:rPr>
            </w:pPr>
            <w:r w:rsidRPr="007A6361">
              <w:rPr>
                <w:rFonts w:ascii="Arial" w:hAnsi="Arial" w:cs="Arial"/>
                <w:b/>
                <w:color w:val="FFFFFF" w:themeColor="background1"/>
                <w:sz w:val="20"/>
                <w:szCs w:val="20"/>
              </w:rPr>
              <w:lastRenderedPageBreak/>
              <w:t>10.- REQUISITOS DEL PUESTO(PERFIL)</w:t>
            </w:r>
          </w:p>
        </w:tc>
      </w:tr>
      <w:tr w:rsidR="00C63580" w:rsidRPr="007A6361" w:rsidTr="00CC3377">
        <w:trPr>
          <w:trHeight w:val="255"/>
          <w:jc w:val="center"/>
        </w:trPr>
        <w:tc>
          <w:tcPr>
            <w:tcW w:w="4957" w:type="dxa"/>
            <w:gridSpan w:val="5"/>
            <w:tcBorders>
              <w:left w:val="single" w:sz="12" w:space="0" w:color="auto"/>
            </w:tcBorders>
            <w:vAlign w:val="center"/>
          </w:tcPr>
          <w:p w:rsidR="00C63580" w:rsidRPr="007A6361" w:rsidRDefault="00C63580" w:rsidP="00CC3377">
            <w:pPr>
              <w:rPr>
                <w:rFonts w:ascii="Arial" w:hAnsi="Arial" w:cs="Arial"/>
                <w:sz w:val="20"/>
                <w:szCs w:val="20"/>
              </w:rPr>
            </w:pPr>
            <w:r w:rsidRPr="007A6361">
              <w:rPr>
                <w:rFonts w:ascii="Arial" w:hAnsi="Arial" w:cs="Arial"/>
                <w:sz w:val="20"/>
                <w:szCs w:val="20"/>
                <w:lang w:val="es-MX"/>
              </w:rPr>
              <w:t>Grado Académico Requerido:</w:t>
            </w:r>
          </w:p>
        </w:tc>
        <w:tc>
          <w:tcPr>
            <w:tcW w:w="4801" w:type="dxa"/>
            <w:gridSpan w:val="5"/>
            <w:tcBorders>
              <w:right w:val="single" w:sz="12" w:space="0" w:color="auto"/>
            </w:tcBorders>
            <w:vAlign w:val="center"/>
          </w:tcPr>
          <w:p w:rsidR="00C63580" w:rsidRPr="007A6361" w:rsidRDefault="00CC3377" w:rsidP="00586BC8">
            <w:pPr>
              <w:rPr>
                <w:rFonts w:ascii="Arial" w:hAnsi="Arial" w:cs="Arial"/>
                <w:sz w:val="20"/>
                <w:szCs w:val="20"/>
              </w:rPr>
            </w:pPr>
            <w:r>
              <w:rPr>
                <w:rFonts w:ascii="Arial" w:hAnsi="Arial" w:cs="Arial"/>
                <w:sz w:val="20"/>
                <w:szCs w:val="20"/>
              </w:rPr>
              <w:t>Profesional técnico, Bachiller, Titulado</w:t>
            </w:r>
            <w:r w:rsidR="005875A5">
              <w:rPr>
                <w:rFonts w:ascii="Arial" w:hAnsi="Arial" w:cs="Arial"/>
                <w:sz w:val="20"/>
                <w:szCs w:val="20"/>
              </w:rPr>
              <w:t xml:space="preserve"> entre otros</w:t>
            </w:r>
          </w:p>
        </w:tc>
      </w:tr>
      <w:tr w:rsidR="00C63580" w:rsidRPr="007A6361" w:rsidTr="00CC3377">
        <w:trPr>
          <w:trHeight w:val="255"/>
          <w:jc w:val="center"/>
        </w:trPr>
        <w:tc>
          <w:tcPr>
            <w:tcW w:w="4957" w:type="dxa"/>
            <w:gridSpan w:val="5"/>
            <w:tcBorders>
              <w:left w:val="single" w:sz="12" w:space="0" w:color="auto"/>
            </w:tcBorders>
            <w:vAlign w:val="center"/>
          </w:tcPr>
          <w:p w:rsidR="00C63580" w:rsidRPr="007A6361" w:rsidRDefault="00C63580" w:rsidP="00CC3377">
            <w:pPr>
              <w:rPr>
                <w:rFonts w:ascii="Arial" w:hAnsi="Arial" w:cs="Arial"/>
                <w:sz w:val="20"/>
                <w:szCs w:val="20"/>
                <w:lang w:val="es-MX"/>
              </w:rPr>
            </w:pPr>
            <w:r w:rsidRPr="007A6361">
              <w:rPr>
                <w:rFonts w:ascii="Arial" w:hAnsi="Arial" w:cs="Arial"/>
                <w:sz w:val="20"/>
                <w:szCs w:val="20"/>
                <w:lang w:val="es-MX"/>
              </w:rPr>
              <w:t>Especialidad Académica Requerida:</w:t>
            </w:r>
          </w:p>
        </w:tc>
        <w:tc>
          <w:tcPr>
            <w:tcW w:w="4801" w:type="dxa"/>
            <w:gridSpan w:val="5"/>
            <w:tcBorders>
              <w:right w:val="single" w:sz="12" w:space="0" w:color="auto"/>
            </w:tcBorders>
            <w:vAlign w:val="center"/>
          </w:tcPr>
          <w:p w:rsidR="00C63580" w:rsidRPr="007A6361" w:rsidRDefault="00CC3377" w:rsidP="00CC3377">
            <w:pPr>
              <w:rPr>
                <w:rFonts w:ascii="Arial" w:hAnsi="Arial" w:cs="Arial"/>
                <w:sz w:val="20"/>
                <w:szCs w:val="20"/>
              </w:rPr>
            </w:pPr>
            <w:r>
              <w:rPr>
                <w:rFonts w:ascii="Arial" w:hAnsi="Arial" w:cs="Arial"/>
                <w:sz w:val="20"/>
                <w:szCs w:val="20"/>
              </w:rPr>
              <w:t xml:space="preserve">Administrador nivel técnico, Contador nivel técnico, Administrador </w:t>
            </w:r>
            <w:r w:rsidR="005875A5">
              <w:rPr>
                <w:rFonts w:ascii="Arial" w:hAnsi="Arial" w:cs="Arial"/>
                <w:sz w:val="20"/>
                <w:szCs w:val="20"/>
              </w:rPr>
              <w:t xml:space="preserve">de empresas, Contador, carreras afines </w:t>
            </w:r>
          </w:p>
        </w:tc>
      </w:tr>
      <w:tr w:rsidR="00C63580" w:rsidRPr="007A6361" w:rsidTr="00CC3377">
        <w:trPr>
          <w:trHeight w:val="255"/>
          <w:jc w:val="center"/>
        </w:trPr>
        <w:tc>
          <w:tcPr>
            <w:tcW w:w="4957" w:type="dxa"/>
            <w:gridSpan w:val="5"/>
            <w:tcBorders>
              <w:left w:val="single" w:sz="12" w:space="0" w:color="auto"/>
            </w:tcBorders>
            <w:vAlign w:val="center"/>
          </w:tcPr>
          <w:p w:rsidR="00C63580" w:rsidRPr="007A6361" w:rsidRDefault="00C63580" w:rsidP="00CC3377">
            <w:pPr>
              <w:rPr>
                <w:rFonts w:ascii="Arial" w:hAnsi="Arial" w:cs="Arial"/>
                <w:sz w:val="20"/>
                <w:szCs w:val="20"/>
                <w:lang w:val="es-MX"/>
              </w:rPr>
            </w:pPr>
            <w:r w:rsidRPr="007A6361">
              <w:rPr>
                <w:rFonts w:ascii="Arial" w:hAnsi="Arial" w:cs="Arial"/>
                <w:sz w:val="20"/>
                <w:szCs w:val="20"/>
                <w:lang w:val="es-MX"/>
              </w:rPr>
              <w:t>Edad:</w:t>
            </w:r>
          </w:p>
        </w:tc>
        <w:tc>
          <w:tcPr>
            <w:tcW w:w="4801" w:type="dxa"/>
            <w:gridSpan w:val="5"/>
            <w:tcBorders>
              <w:right w:val="single" w:sz="12" w:space="0" w:color="auto"/>
            </w:tcBorders>
            <w:vAlign w:val="center"/>
          </w:tcPr>
          <w:p w:rsidR="00C63580" w:rsidRPr="007A6361" w:rsidRDefault="00711F42" w:rsidP="00586BC8">
            <w:pPr>
              <w:rPr>
                <w:rFonts w:ascii="Arial" w:hAnsi="Arial" w:cs="Arial"/>
                <w:sz w:val="20"/>
                <w:szCs w:val="20"/>
              </w:rPr>
            </w:pPr>
            <w:r>
              <w:rPr>
                <w:rFonts w:ascii="Arial" w:hAnsi="Arial" w:cs="Arial"/>
                <w:sz w:val="20"/>
                <w:szCs w:val="20"/>
              </w:rPr>
              <w:t>25 a más</w:t>
            </w:r>
          </w:p>
        </w:tc>
      </w:tr>
      <w:tr w:rsidR="00C63580" w:rsidRPr="007A6361" w:rsidTr="00CC3377">
        <w:trPr>
          <w:trHeight w:val="255"/>
          <w:jc w:val="center"/>
        </w:trPr>
        <w:tc>
          <w:tcPr>
            <w:tcW w:w="4957" w:type="dxa"/>
            <w:gridSpan w:val="5"/>
            <w:tcBorders>
              <w:left w:val="single" w:sz="12" w:space="0" w:color="auto"/>
            </w:tcBorders>
            <w:vAlign w:val="center"/>
          </w:tcPr>
          <w:p w:rsidR="00C63580" w:rsidRPr="007A6361" w:rsidRDefault="00C63580" w:rsidP="00CC3377">
            <w:pPr>
              <w:rPr>
                <w:rFonts w:ascii="Arial" w:hAnsi="Arial" w:cs="Arial"/>
                <w:sz w:val="20"/>
                <w:szCs w:val="20"/>
                <w:lang w:val="es-MX"/>
              </w:rPr>
            </w:pPr>
            <w:r w:rsidRPr="007A6361">
              <w:rPr>
                <w:rFonts w:ascii="Arial" w:hAnsi="Arial" w:cs="Arial"/>
                <w:sz w:val="20"/>
                <w:szCs w:val="20"/>
                <w:lang w:val="es-MX"/>
              </w:rPr>
              <w:t>Sexo:</w:t>
            </w:r>
          </w:p>
        </w:tc>
        <w:tc>
          <w:tcPr>
            <w:tcW w:w="4801" w:type="dxa"/>
            <w:gridSpan w:val="5"/>
            <w:tcBorders>
              <w:right w:val="single" w:sz="12" w:space="0" w:color="auto"/>
            </w:tcBorders>
            <w:vAlign w:val="center"/>
          </w:tcPr>
          <w:p w:rsidR="00C63580" w:rsidRPr="007A6361" w:rsidRDefault="00711F42" w:rsidP="00586BC8">
            <w:pPr>
              <w:rPr>
                <w:rFonts w:ascii="Arial" w:hAnsi="Arial" w:cs="Arial"/>
                <w:sz w:val="20"/>
                <w:szCs w:val="20"/>
              </w:rPr>
            </w:pPr>
            <w:r>
              <w:rPr>
                <w:rFonts w:ascii="Arial" w:hAnsi="Arial" w:cs="Arial"/>
                <w:sz w:val="20"/>
                <w:szCs w:val="20"/>
              </w:rPr>
              <w:t>Masculino/Femenino</w:t>
            </w:r>
          </w:p>
        </w:tc>
      </w:tr>
      <w:tr w:rsidR="00C63580" w:rsidRPr="007A6361" w:rsidTr="00CC3377">
        <w:trPr>
          <w:trHeight w:val="255"/>
          <w:jc w:val="center"/>
        </w:trPr>
        <w:tc>
          <w:tcPr>
            <w:tcW w:w="4957" w:type="dxa"/>
            <w:gridSpan w:val="5"/>
            <w:tcBorders>
              <w:left w:val="single" w:sz="12" w:space="0" w:color="auto"/>
            </w:tcBorders>
            <w:vAlign w:val="center"/>
          </w:tcPr>
          <w:p w:rsidR="00C63580" w:rsidRPr="007A6361" w:rsidRDefault="00C63580" w:rsidP="00CC3377">
            <w:pPr>
              <w:rPr>
                <w:rFonts w:ascii="Arial" w:hAnsi="Arial" w:cs="Arial"/>
                <w:sz w:val="20"/>
                <w:szCs w:val="20"/>
                <w:lang w:val="es-MX"/>
              </w:rPr>
            </w:pPr>
            <w:r w:rsidRPr="007A6361">
              <w:rPr>
                <w:rFonts w:ascii="Arial" w:hAnsi="Arial" w:cs="Arial"/>
                <w:sz w:val="20"/>
                <w:szCs w:val="20"/>
                <w:lang w:val="es-MX"/>
              </w:rPr>
              <w:t>Experiencia en Áreas Específicas:</w:t>
            </w:r>
          </w:p>
        </w:tc>
        <w:tc>
          <w:tcPr>
            <w:tcW w:w="4801" w:type="dxa"/>
            <w:gridSpan w:val="5"/>
            <w:tcBorders>
              <w:right w:val="single" w:sz="12" w:space="0" w:color="auto"/>
            </w:tcBorders>
            <w:vAlign w:val="center"/>
          </w:tcPr>
          <w:p w:rsidR="00C63580" w:rsidRPr="007A6361" w:rsidRDefault="005875A5" w:rsidP="00DF2D70">
            <w:pPr>
              <w:rPr>
                <w:rFonts w:ascii="Arial" w:hAnsi="Arial" w:cs="Arial"/>
                <w:sz w:val="20"/>
                <w:szCs w:val="20"/>
                <w:lang w:val="es-PE"/>
              </w:rPr>
            </w:pPr>
            <w:r>
              <w:rPr>
                <w:rFonts w:ascii="Arial" w:hAnsi="Arial" w:cs="Arial"/>
                <w:sz w:val="20"/>
                <w:szCs w:val="20"/>
                <w:lang w:val="es-PE"/>
              </w:rPr>
              <w:t>Salas de entretenimiento, Ventas, publicidad, Marketing’</w:t>
            </w:r>
          </w:p>
        </w:tc>
      </w:tr>
      <w:tr w:rsidR="00C63580" w:rsidRPr="007A6361" w:rsidTr="00CC3377">
        <w:trPr>
          <w:trHeight w:val="255"/>
          <w:jc w:val="center"/>
        </w:trPr>
        <w:tc>
          <w:tcPr>
            <w:tcW w:w="4957" w:type="dxa"/>
            <w:gridSpan w:val="5"/>
            <w:tcBorders>
              <w:left w:val="single" w:sz="12" w:space="0" w:color="auto"/>
            </w:tcBorders>
            <w:vAlign w:val="center"/>
          </w:tcPr>
          <w:p w:rsidR="00C63580" w:rsidRPr="007A6361" w:rsidRDefault="00C63580" w:rsidP="00CC3377">
            <w:pPr>
              <w:rPr>
                <w:rFonts w:ascii="Arial" w:hAnsi="Arial" w:cs="Arial"/>
                <w:sz w:val="20"/>
                <w:szCs w:val="20"/>
                <w:lang w:val="es-MX"/>
              </w:rPr>
            </w:pPr>
            <w:r w:rsidRPr="007A6361">
              <w:rPr>
                <w:rFonts w:ascii="Arial" w:hAnsi="Arial" w:cs="Arial"/>
                <w:sz w:val="20"/>
                <w:szCs w:val="20"/>
                <w:lang w:val="es-MX"/>
              </w:rPr>
              <w:t>Experiencia Laboral Mínima:</w:t>
            </w:r>
          </w:p>
        </w:tc>
        <w:tc>
          <w:tcPr>
            <w:tcW w:w="4801" w:type="dxa"/>
            <w:gridSpan w:val="5"/>
            <w:tcBorders>
              <w:right w:val="single" w:sz="12" w:space="0" w:color="auto"/>
            </w:tcBorders>
            <w:vAlign w:val="center"/>
          </w:tcPr>
          <w:p w:rsidR="00C63580" w:rsidRPr="007A6361" w:rsidRDefault="00711F42" w:rsidP="00374FD7">
            <w:pPr>
              <w:rPr>
                <w:rFonts w:ascii="Arial" w:hAnsi="Arial" w:cs="Arial"/>
                <w:sz w:val="20"/>
                <w:szCs w:val="20"/>
              </w:rPr>
            </w:pPr>
            <w:r>
              <w:rPr>
                <w:rFonts w:ascii="Arial" w:hAnsi="Arial" w:cs="Arial"/>
                <w:sz w:val="20"/>
                <w:szCs w:val="20"/>
              </w:rPr>
              <w:t>2 años</w:t>
            </w:r>
          </w:p>
        </w:tc>
      </w:tr>
      <w:tr w:rsidR="00C63580" w:rsidRPr="007A6361" w:rsidTr="00CC3377">
        <w:trPr>
          <w:trHeight w:val="255"/>
          <w:jc w:val="center"/>
        </w:trPr>
        <w:tc>
          <w:tcPr>
            <w:tcW w:w="4957" w:type="dxa"/>
            <w:gridSpan w:val="5"/>
            <w:tcBorders>
              <w:left w:val="single" w:sz="12" w:space="0" w:color="auto"/>
            </w:tcBorders>
            <w:vAlign w:val="center"/>
          </w:tcPr>
          <w:p w:rsidR="00C63580" w:rsidRPr="007A6361" w:rsidRDefault="00C63580" w:rsidP="00CC3377">
            <w:pPr>
              <w:rPr>
                <w:rFonts w:ascii="Arial" w:hAnsi="Arial" w:cs="Arial"/>
                <w:sz w:val="20"/>
                <w:szCs w:val="20"/>
                <w:lang w:val="es-MX"/>
              </w:rPr>
            </w:pPr>
            <w:r w:rsidRPr="007A6361">
              <w:rPr>
                <w:rFonts w:ascii="Arial" w:hAnsi="Arial" w:cs="Arial"/>
                <w:sz w:val="20"/>
                <w:szCs w:val="20"/>
                <w:lang w:val="es-MX"/>
              </w:rPr>
              <w:t>Nivel de conocimiento de Idioma:</w:t>
            </w:r>
          </w:p>
        </w:tc>
        <w:tc>
          <w:tcPr>
            <w:tcW w:w="4801" w:type="dxa"/>
            <w:gridSpan w:val="5"/>
            <w:tcBorders>
              <w:right w:val="single" w:sz="12" w:space="0" w:color="auto"/>
            </w:tcBorders>
            <w:vAlign w:val="center"/>
          </w:tcPr>
          <w:p w:rsidR="00C63580" w:rsidRPr="007A6361" w:rsidRDefault="005875A5" w:rsidP="00374FD7">
            <w:pPr>
              <w:rPr>
                <w:rFonts w:ascii="Arial" w:hAnsi="Arial" w:cs="Arial"/>
                <w:sz w:val="20"/>
                <w:szCs w:val="20"/>
              </w:rPr>
            </w:pPr>
            <w:r>
              <w:rPr>
                <w:rFonts w:ascii="Arial" w:hAnsi="Arial" w:cs="Arial"/>
                <w:sz w:val="20"/>
                <w:szCs w:val="20"/>
              </w:rPr>
              <w:t>Ingles básico deseable</w:t>
            </w:r>
          </w:p>
        </w:tc>
      </w:tr>
      <w:tr w:rsidR="00C63580" w:rsidRPr="001C299C" w:rsidTr="00CC3377">
        <w:trPr>
          <w:trHeight w:val="255"/>
          <w:jc w:val="center"/>
        </w:trPr>
        <w:tc>
          <w:tcPr>
            <w:tcW w:w="4957" w:type="dxa"/>
            <w:gridSpan w:val="5"/>
            <w:tcBorders>
              <w:left w:val="single" w:sz="12" w:space="0" w:color="auto"/>
            </w:tcBorders>
            <w:vAlign w:val="center"/>
          </w:tcPr>
          <w:p w:rsidR="00C63580" w:rsidRPr="007A6361" w:rsidRDefault="00C63580" w:rsidP="00CC3377">
            <w:pPr>
              <w:rPr>
                <w:rFonts w:ascii="Arial" w:hAnsi="Arial" w:cs="Arial"/>
                <w:sz w:val="20"/>
                <w:szCs w:val="20"/>
                <w:lang w:val="es-MX"/>
              </w:rPr>
            </w:pPr>
            <w:r w:rsidRPr="007A6361">
              <w:rPr>
                <w:rFonts w:ascii="Arial" w:hAnsi="Arial" w:cs="Arial"/>
                <w:sz w:val="20"/>
                <w:szCs w:val="20"/>
                <w:lang w:val="es-MX"/>
              </w:rPr>
              <w:t>Conocimiento de Sistemas de Computo -  Software/Hardware:</w:t>
            </w:r>
          </w:p>
        </w:tc>
        <w:tc>
          <w:tcPr>
            <w:tcW w:w="4801" w:type="dxa"/>
            <w:gridSpan w:val="5"/>
            <w:tcBorders>
              <w:right w:val="single" w:sz="12" w:space="0" w:color="auto"/>
            </w:tcBorders>
            <w:vAlign w:val="center"/>
          </w:tcPr>
          <w:p w:rsidR="00C63580" w:rsidRPr="008847F4" w:rsidRDefault="00711F42" w:rsidP="00374FD7">
            <w:pPr>
              <w:rPr>
                <w:rFonts w:ascii="Arial" w:hAnsi="Arial" w:cs="Arial"/>
                <w:sz w:val="20"/>
                <w:szCs w:val="20"/>
                <w:lang w:val="en-US"/>
              </w:rPr>
            </w:pPr>
            <w:r>
              <w:rPr>
                <w:rFonts w:ascii="Arial" w:hAnsi="Arial" w:cs="Arial"/>
                <w:sz w:val="20"/>
                <w:szCs w:val="20"/>
                <w:lang w:val="en-US"/>
              </w:rPr>
              <w:t>Microsoft office (word, excel y ppt) e Internet.</w:t>
            </w:r>
          </w:p>
        </w:tc>
      </w:tr>
      <w:tr w:rsidR="00C63580" w:rsidRPr="007A6361" w:rsidTr="00CC3377">
        <w:trPr>
          <w:trHeight w:val="255"/>
          <w:jc w:val="center"/>
        </w:trPr>
        <w:tc>
          <w:tcPr>
            <w:tcW w:w="4957" w:type="dxa"/>
            <w:gridSpan w:val="5"/>
            <w:tcBorders>
              <w:left w:val="single" w:sz="12" w:space="0" w:color="auto"/>
            </w:tcBorders>
            <w:vAlign w:val="center"/>
          </w:tcPr>
          <w:p w:rsidR="00C63580" w:rsidRPr="007A6361" w:rsidRDefault="00C63580" w:rsidP="00CC3377">
            <w:pPr>
              <w:rPr>
                <w:rFonts w:ascii="Arial" w:hAnsi="Arial" w:cs="Arial"/>
                <w:sz w:val="20"/>
                <w:szCs w:val="20"/>
              </w:rPr>
            </w:pPr>
            <w:r w:rsidRPr="007A6361">
              <w:rPr>
                <w:rFonts w:ascii="Arial" w:hAnsi="Arial" w:cs="Arial"/>
                <w:sz w:val="20"/>
                <w:szCs w:val="20"/>
                <w:lang w:val="es-MX"/>
              </w:rPr>
              <w:t>Conocimientos Especiales:</w:t>
            </w:r>
          </w:p>
        </w:tc>
        <w:tc>
          <w:tcPr>
            <w:tcW w:w="4801" w:type="dxa"/>
            <w:gridSpan w:val="5"/>
            <w:tcBorders>
              <w:right w:val="single" w:sz="12" w:space="0" w:color="auto"/>
            </w:tcBorders>
          </w:tcPr>
          <w:p w:rsidR="00C63580" w:rsidRPr="007A6361" w:rsidRDefault="005875A5" w:rsidP="00374FD7">
            <w:pPr>
              <w:rPr>
                <w:rFonts w:ascii="Arial" w:hAnsi="Arial" w:cs="Arial"/>
                <w:sz w:val="20"/>
                <w:szCs w:val="20"/>
                <w:lang w:val="es-PE"/>
              </w:rPr>
            </w:pPr>
            <w:r>
              <w:rPr>
                <w:rFonts w:ascii="Arial" w:hAnsi="Arial" w:cs="Arial"/>
                <w:sz w:val="20"/>
                <w:szCs w:val="20"/>
                <w:lang w:val="es-PE"/>
              </w:rPr>
              <w:t>N/A</w:t>
            </w:r>
          </w:p>
        </w:tc>
      </w:tr>
      <w:tr w:rsidR="00C63580" w:rsidRPr="007A6361" w:rsidTr="00CC3377">
        <w:trPr>
          <w:trHeight w:val="255"/>
          <w:jc w:val="center"/>
        </w:trPr>
        <w:tc>
          <w:tcPr>
            <w:tcW w:w="4957" w:type="dxa"/>
            <w:gridSpan w:val="5"/>
            <w:tcBorders>
              <w:left w:val="single" w:sz="12" w:space="0" w:color="auto"/>
            </w:tcBorders>
            <w:vAlign w:val="center"/>
          </w:tcPr>
          <w:p w:rsidR="00C63580" w:rsidRPr="007A6361" w:rsidRDefault="00C63580" w:rsidP="00CC3377">
            <w:pPr>
              <w:rPr>
                <w:rFonts w:ascii="Arial" w:hAnsi="Arial" w:cs="Arial"/>
                <w:sz w:val="20"/>
                <w:szCs w:val="20"/>
              </w:rPr>
            </w:pPr>
            <w:r w:rsidRPr="007A6361">
              <w:rPr>
                <w:rFonts w:ascii="Arial" w:hAnsi="Arial" w:cs="Arial"/>
                <w:sz w:val="20"/>
                <w:szCs w:val="20"/>
                <w:lang w:val="es-MX"/>
              </w:rPr>
              <w:t>Vehículo o máquina que debe saber operar:</w:t>
            </w:r>
          </w:p>
        </w:tc>
        <w:tc>
          <w:tcPr>
            <w:tcW w:w="4801" w:type="dxa"/>
            <w:gridSpan w:val="5"/>
            <w:tcBorders>
              <w:right w:val="single" w:sz="12" w:space="0" w:color="auto"/>
            </w:tcBorders>
          </w:tcPr>
          <w:p w:rsidR="00C63580" w:rsidRPr="007A6361" w:rsidRDefault="005875A5" w:rsidP="00374FD7">
            <w:pPr>
              <w:rPr>
                <w:rFonts w:ascii="Arial" w:hAnsi="Arial" w:cs="Arial"/>
                <w:sz w:val="20"/>
                <w:szCs w:val="20"/>
              </w:rPr>
            </w:pPr>
            <w:r>
              <w:rPr>
                <w:rFonts w:ascii="Arial" w:hAnsi="Arial" w:cs="Arial"/>
                <w:sz w:val="20"/>
                <w:szCs w:val="20"/>
              </w:rPr>
              <w:t>N/A</w:t>
            </w:r>
          </w:p>
        </w:tc>
      </w:tr>
      <w:tr w:rsidR="00C63580" w:rsidRPr="007A6361" w:rsidTr="003C3921">
        <w:trPr>
          <w:trHeight w:val="255"/>
          <w:jc w:val="center"/>
        </w:trPr>
        <w:tc>
          <w:tcPr>
            <w:tcW w:w="9758" w:type="dxa"/>
            <w:gridSpan w:val="10"/>
            <w:tcBorders>
              <w:left w:val="single" w:sz="12" w:space="0" w:color="auto"/>
              <w:right w:val="single" w:sz="12" w:space="0" w:color="auto"/>
            </w:tcBorders>
            <w:shd w:val="clear" w:color="auto" w:fill="404040" w:themeFill="text1" w:themeFillTint="BF"/>
          </w:tcPr>
          <w:p w:rsidR="00C63580" w:rsidRPr="007A6361" w:rsidRDefault="00C63580" w:rsidP="00B24317">
            <w:pPr>
              <w:rPr>
                <w:rFonts w:ascii="Arial" w:hAnsi="Arial" w:cs="Arial"/>
                <w:b/>
                <w:sz w:val="20"/>
                <w:szCs w:val="20"/>
              </w:rPr>
            </w:pPr>
            <w:r w:rsidRPr="007A6361">
              <w:rPr>
                <w:rFonts w:ascii="Arial" w:hAnsi="Arial" w:cs="Arial"/>
                <w:b/>
                <w:color w:val="FFFFFF" w:themeColor="background1"/>
                <w:sz w:val="20"/>
                <w:szCs w:val="20"/>
              </w:rPr>
              <w:t>11.- CONDICIONES DE TRABAJO</w:t>
            </w:r>
          </w:p>
        </w:tc>
      </w:tr>
      <w:tr w:rsidR="00C4707C" w:rsidRPr="007A6361" w:rsidTr="00CD1531">
        <w:trPr>
          <w:trHeight w:val="45"/>
          <w:jc w:val="center"/>
        </w:trPr>
        <w:tc>
          <w:tcPr>
            <w:tcW w:w="2163" w:type="dxa"/>
            <w:tcBorders>
              <w:left w:val="single" w:sz="4" w:space="0" w:color="auto"/>
              <w:bottom w:val="nil"/>
              <w:right w:val="nil"/>
            </w:tcBorders>
            <w:vAlign w:val="center"/>
          </w:tcPr>
          <w:p w:rsidR="00635AA8" w:rsidRPr="007A6361" w:rsidRDefault="00635AA8" w:rsidP="00C4707C">
            <w:pPr>
              <w:rPr>
                <w:rFonts w:ascii="Arial" w:hAnsi="Arial" w:cs="Arial"/>
                <w:sz w:val="20"/>
                <w:szCs w:val="20"/>
                <w:lang w:val="es-MX"/>
              </w:rPr>
            </w:pPr>
            <w:r w:rsidRPr="007A6361">
              <w:rPr>
                <w:rFonts w:ascii="Arial" w:hAnsi="Arial" w:cs="Arial"/>
                <w:sz w:val="20"/>
                <w:szCs w:val="20"/>
                <w:lang w:val="es-MX"/>
              </w:rPr>
              <w:lastRenderedPageBreak/>
              <w:t xml:space="preserve">Ubicación            </w:t>
            </w:r>
          </w:p>
        </w:tc>
        <w:tc>
          <w:tcPr>
            <w:tcW w:w="1198" w:type="dxa"/>
            <w:tcBorders>
              <w:left w:val="nil"/>
              <w:bottom w:val="nil"/>
            </w:tcBorders>
            <w:vAlign w:val="center"/>
          </w:tcPr>
          <w:p w:rsidR="00635AA8" w:rsidRPr="007A6361" w:rsidRDefault="00635AA8" w:rsidP="00C4707C">
            <w:pPr>
              <w:rPr>
                <w:rFonts w:ascii="Arial" w:hAnsi="Arial" w:cs="Arial"/>
                <w:sz w:val="20"/>
                <w:szCs w:val="20"/>
                <w:lang w:val="es-MX"/>
              </w:rPr>
            </w:pPr>
            <w:r w:rsidRPr="007A6361">
              <w:rPr>
                <w:rFonts w:ascii="Arial" w:hAnsi="Arial" w:cs="Arial"/>
                <w:sz w:val="20"/>
                <w:szCs w:val="20"/>
                <w:lang w:val="es-MX"/>
              </w:rPr>
              <w:t xml:space="preserve">Campo         </w:t>
            </w:r>
          </w:p>
        </w:tc>
        <w:tc>
          <w:tcPr>
            <w:tcW w:w="350" w:type="dxa"/>
            <w:vAlign w:val="center"/>
          </w:tcPr>
          <w:p w:rsidR="00635AA8" w:rsidRPr="007A6361" w:rsidRDefault="008847F4" w:rsidP="00C4707C">
            <w:pPr>
              <w:rPr>
                <w:rFonts w:ascii="Arial" w:hAnsi="Arial" w:cs="Arial"/>
                <w:sz w:val="20"/>
                <w:szCs w:val="20"/>
                <w:lang w:val="es-MX"/>
              </w:rPr>
            </w:pPr>
            <w:r>
              <w:rPr>
                <w:rFonts w:ascii="Arial" w:hAnsi="Arial" w:cs="Arial"/>
                <w:sz w:val="20"/>
                <w:szCs w:val="20"/>
                <w:lang w:val="es-MX"/>
              </w:rPr>
              <w:t>x</w:t>
            </w:r>
          </w:p>
        </w:tc>
        <w:tc>
          <w:tcPr>
            <w:tcW w:w="930" w:type="dxa"/>
            <w:tcBorders>
              <w:bottom w:val="nil"/>
            </w:tcBorders>
            <w:vAlign w:val="center"/>
          </w:tcPr>
          <w:p w:rsidR="00635AA8" w:rsidRPr="007A6361" w:rsidRDefault="00635AA8" w:rsidP="00C4707C">
            <w:pPr>
              <w:rPr>
                <w:rFonts w:ascii="Arial" w:hAnsi="Arial" w:cs="Arial"/>
                <w:sz w:val="20"/>
                <w:szCs w:val="20"/>
                <w:lang w:val="es-MX"/>
              </w:rPr>
            </w:pPr>
            <w:r w:rsidRPr="007A6361">
              <w:rPr>
                <w:rFonts w:ascii="Arial" w:hAnsi="Arial" w:cs="Arial"/>
                <w:sz w:val="20"/>
                <w:szCs w:val="20"/>
                <w:lang w:val="es-MX"/>
              </w:rPr>
              <w:t xml:space="preserve">Oficina          </w:t>
            </w:r>
          </w:p>
        </w:tc>
        <w:tc>
          <w:tcPr>
            <w:tcW w:w="316" w:type="dxa"/>
            <w:vAlign w:val="center"/>
          </w:tcPr>
          <w:p w:rsidR="00635AA8" w:rsidRPr="007A6361" w:rsidRDefault="008847F4" w:rsidP="00C4707C">
            <w:pPr>
              <w:rPr>
                <w:rFonts w:ascii="Arial" w:hAnsi="Arial" w:cs="Arial"/>
                <w:sz w:val="20"/>
                <w:szCs w:val="20"/>
                <w:lang w:val="es-MX"/>
              </w:rPr>
            </w:pPr>
            <w:r>
              <w:rPr>
                <w:rFonts w:ascii="Arial" w:hAnsi="Arial" w:cs="Arial"/>
                <w:sz w:val="20"/>
                <w:szCs w:val="20"/>
                <w:lang w:val="es-MX"/>
              </w:rPr>
              <w:t>x</w:t>
            </w:r>
          </w:p>
        </w:tc>
        <w:tc>
          <w:tcPr>
            <w:tcW w:w="2093" w:type="dxa"/>
            <w:tcBorders>
              <w:bottom w:val="nil"/>
              <w:right w:val="nil"/>
            </w:tcBorders>
            <w:vAlign w:val="center"/>
          </w:tcPr>
          <w:p w:rsidR="00635AA8" w:rsidRPr="007A6361" w:rsidRDefault="00635AA8" w:rsidP="00635AA8">
            <w:pPr>
              <w:rPr>
                <w:rFonts w:ascii="Arial" w:hAnsi="Arial" w:cs="Arial"/>
                <w:sz w:val="20"/>
                <w:szCs w:val="20"/>
                <w:lang w:val="es-MX"/>
              </w:rPr>
            </w:pPr>
            <w:r w:rsidRPr="007A6361">
              <w:rPr>
                <w:rFonts w:ascii="Arial" w:hAnsi="Arial" w:cs="Arial"/>
                <w:sz w:val="20"/>
                <w:szCs w:val="20"/>
                <w:lang w:val="es-MX"/>
              </w:rPr>
              <w:t xml:space="preserve">Altura  </w:t>
            </w:r>
          </w:p>
        </w:tc>
        <w:tc>
          <w:tcPr>
            <w:tcW w:w="917" w:type="dxa"/>
            <w:tcBorders>
              <w:left w:val="nil"/>
              <w:bottom w:val="nil"/>
            </w:tcBorders>
            <w:vAlign w:val="center"/>
          </w:tcPr>
          <w:p w:rsidR="00635AA8" w:rsidRPr="007A6361" w:rsidRDefault="00635AA8" w:rsidP="00635AA8">
            <w:pPr>
              <w:rPr>
                <w:rFonts w:ascii="Arial" w:hAnsi="Arial" w:cs="Arial"/>
                <w:sz w:val="20"/>
                <w:szCs w:val="20"/>
                <w:lang w:val="es-MX"/>
              </w:rPr>
            </w:pPr>
            <w:r w:rsidRPr="007A6361">
              <w:rPr>
                <w:rFonts w:ascii="Arial" w:hAnsi="Arial" w:cs="Arial"/>
                <w:sz w:val="20"/>
                <w:szCs w:val="20"/>
                <w:lang w:val="es-MX"/>
              </w:rPr>
              <w:t>Si</w:t>
            </w:r>
          </w:p>
        </w:tc>
        <w:tc>
          <w:tcPr>
            <w:tcW w:w="316" w:type="dxa"/>
            <w:vAlign w:val="center"/>
          </w:tcPr>
          <w:p w:rsidR="00635AA8" w:rsidRPr="007A6361" w:rsidRDefault="00635AA8" w:rsidP="00635AA8">
            <w:pPr>
              <w:rPr>
                <w:rFonts w:ascii="Arial" w:hAnsi="Arial" w:cs="Arial"/>
                <w:sz w:val="20"/>
                <w:szCs w:val="20"/>
                <w:lang w:val="es-MX"/>
              </w:rPr>
            </w:pPr>
          </w:p>
        </w:tc>
        <w:tc>
          <w:tcPr>
            <w:tcW w:w="1159" w:type="dxa"/>
            <w:tcBorders>
              <w:top w:val="nil"/>
              <w:bottom w:val="nil"/>
            </w:tcBorders>
            <w:vAlign w:val="center"/>
          </w:tcPr>
          <w:p w:rsidR="00635AA8" w:rsidRPr="007A6361" w:rsidRDefault="00635AA8" w:rsidP="00635AA8">
            <w:pPr>
              <w:rPr>
                <w:rFonts w:ascii="Arial" w:hAnsi="Arial" w:cs="Arial"/>
                <w:sz w:val="20"/>
                <w:szCs w:val="20"/>
                <w:lang w:val="es-MX"/>
              </w:rPr>
            </w:pPr>
            <w:r w:rsidRPr="007A6361">
              <w:rPr>
                <w:rFonts w:ascii="Arial" w:hAnsi="Arial" w:cs="Arial"/>
                <w:sz w:val="20"/>
                <w:szCs w:val="20"/>
                <w:lang w:val="es-MX"/>
              </w:rPr>
              <w:t>No</w:t>
            </w:r>
          </w:p>
        </w:tc>
        <w:tc>
          <w:tcPr>
            <w:tcW w:w="316" w:type="dxa"/>
            <w:tcBorders>
              <w:right w:val="single" w:sz="12" w:space="0" w:color="auto"/>
            </w:tcBorders>
            <w:vAlign w:val="center"/>
          </w:tcPr>
          <w:p w:rsidR="00635AA8" w:rsidRPr="007A6361" w:rsidRDefault="00711F42" w:rsidP="00635AA8">
            <w:pPr>
              <w:rPr>
                <w:rFonts w:ascii="Arial" w:hAnsi="Arial" w:cs="Arial"/>
                <w:sz w:val="20"/>
                <w:szCs w:val="20"/>
                <w:lang w:val="es-MX"/>
              </w:rPr>
            </w:pPr>
            <w:r>
              <w:rPr>
                <w:rFonts w:ascii="Arial" w:hAnsi="Arial" w:cs="Arial"/>
                <w:sz w:val="20"/>
                <w:szCs w:val="20"/>
                <w:lang w:val="es-MX"/>
              </w:rPr>
              <w:t>x</w:t>
            </w:r>
          </w:p>
        </w:tc>
      </w:tr>
      <w:tr w:rsidR="00C4707C" w:rsidRPr="007A6361" w:rsidTr="00CD1531">
        <w:trPr>
          <w:trHeight w:val="44"/>
          <w:jc w:val="center"/>
        </w:trPr>
        <w:tc>
          <w:tcPr>
            <w:tcW w:w="2163" w:type="dxa"/>
            <w:tcBorders>
              <w:top w:val="nil"/>
              <w:left w:val="single" w:sz="4" w:space="0" w:color="auto"/>
              <w:bottom w:val="nil"/>
              <w:right w:val="nil"/>
            </w:tcBorders>
            <w:vAlign w:val="center"/>
          </w:tcPr>
          <w:p w:rsidR="00635AA8" w:rsidRPr="007A6361" w:rsidRDefault="00635AA8" w:rsidP="00C4707C">
            <w:pPr>
              <w:rPr>
                <w:rFonts w:ascii="Arial" w:hAnsi="Arial" w:cs="Arial"/>
                <w:sz w:val="20"/>
                <w:szCs w:val="20"/>
                <w:lang w:val="es-MX"/>
              </w:rPr>
            </w:pPr>
            <w:r w:rsidRPr="007A6361">
              <w:rPr>
                <w:rFonts w:ascii="Arial" w:hAnsi="Arial" w:cs="Arial"/>
                <w:sz w:val="20"/>
                <w:szCs w:val="20"/>
                <w:lang w:val="es-MX"/>
              </w:rPr>
              <w:t xml:space="preserve">Uniforme                        </w:t>
            </w:r>
          </w:p>
        </w:tc>
        <w:tc>
          <w:tcPr>
            <w:tcW w:w="1198" w:type="dxa"/>
            <w:tcBorders>
              <w:top w:val="nil"/>
              <w:left w:val="nil"/>
              <w:bottom w:val="nil"/>
            </w:tcBorders>
            <w:vAlign w:val="center"/>
          </w:tcPr>
          <w:p w:rsidR="00635AA8" w:rsidRPr="007A6361" w:rsidRDefault="00635AA8" w:rsidP="00C4707C">
            <w:pPr>
              <w:rPr>
                <w:rFonts w:ascii="Arial" w:hAnsi="Arial" w:cs="Arial"/>
                <w:sz w:val="20"/>
                <w:szCs w:val="20"/>
                <w:lang w:val="es-MX"/>
              </w:rPr>
            </w:pPr>
            <w:r w:rsidRPr="007A6361">
              <w:rPr>
                <w:rFonts w:ascii="Arial" w:hAnsi="Arial" w:cs="Arial"/>
                <w:sz w:val="20"/>
                <w:szCs w:val="20"/>
                <w:lang w:val="es-MX"/>
              </w:rPr>
              <w:t xml:space="preserve">Si                  </w:t>
            </w:r>
          </w:p>
        </w:tc>
        <w:tc>
          <w:tcPr>
            <w:tcW w:w="350" w:type="dxa"/>
            <w:vAlign w:val="center"/>
          </w:tcPr>
          <w:p w:rsidR="00635AA8" w:rsidRPr="007A6361" w:rsidRDefault="00711F42" w:rsidP="00C4707C">
            <w:pPr>
              <w:rPr>
                <w:rFonts w:ascii="Arial" w:hAnsi="Arial" w:cs="Arial"/>
                <w:sz w:val="20"/>
                <w:szCs w:val="20"/>
                <w:lang w:val="es-MX"/>
              </w:rPr>
            </w:pPr>
            <w:r>
              <w:rPr>
                <w:rFonts w:ascii="Arial" w:hAnsi="Arial" w:cs="Arial"/>
                <w:sz w:val="20"/>
                <w:szCs w:val="20"/>
                <w:lang w:val="es-MX"/>
              </w:rPr>
              <w:t>x</w:t>
            </w:r>
          </w:p>
        </w:tc>
        <w:tc>
          <w:tcPr>
            <w:tcW w:w="930" w:type="dxa"/>
            <w:tcBorders>
              <w:top w:val="nil"/>
              <w:bottom w:val="nil"/>
            </w:tcBorders>
            <w:vAlign w:val="center"/>
          </w:tcPr>
          <w:p w:rsidR="00635AA8" w:rsidRPr="007A6361" w:rsidRDefault="00635AA8" w:rsidP="00C4707C">
            <w:pPr>
              <w:rPr>
                <w:rFonts w:ascii="Arial" w:hAnsi="Arial" w:cs="Arial"/>
                <w:sz w:val="20"/>
                <w:szCs w:val="20"/>
                <w:lang w:val="es-MX"/>
              </w:rPr>
            </w:pPr>
            <w:r w:rsidRPr="007A6361">
              <w:rPr>
                <w:rFonts w:ascii="Arial" w:hAnsi="Arial" w:cs="Arial"/>
                <w:sz w:val="20"/>
                <w:szCs w:val="20"/>
                <w:lang w:val="es-MX"/>
              </w:rPr>
              <w:t xml:space="preserve">No                </w:t>
            </w:r>
          </w:p>
        </w:tc>
        <w:tc>
          <w:tcPr>
            <w:tcW w:w="316" w:type="dxa"/>
            <w:vAlign w:val="center"/>
          </w:tcPr>
          <w:p w:rsidR="00635AA8" w:rsidRPr="007A6361" w:rsidRDefault="00635AA8" w:rsidP="00C4707C">
            <w:pPr>
              <w:rPr>
                <w:rFonts w:ascii="Arial" w:hAnsi="Arial" w:cs="Arial"/>
                <w:sz w:val="20"/>
                <w:szCs w:val="20"/>
                <w:lang w:val="es-MX"/>
              </w:rPr>
            </w:pPr>
          </w:p>
        </w:tc>
        <w:tc>
          <w:tcPr>
            <w:tcW w:w="2093" w:type="dxa"/>
            <w:tcBorders>
              <w:top w:val="nil"/>
              <w:bottom w:val="nil"/>
              <w:right w:val="nil"/>
            </w:tcBorders>
            <w:vAlign w:val="center"/>
          </w:tcPr>
          <w:p w:rsidR="00635AA8" w:rsidRPr="007A6361" w:rsidRDefault="00635AA8" w:rsidP="00635AA8">
            <w:pPr>
              <w:rPr>
                <w:rFonts w:ascii="Arial" w:hAnsi="Arial" w:cs="Arial"/>
                <w:sz w:val="20"/>
                <w:szCs w:val="20"/>
                <w:lang w:val="es-MX"/>
              </w:rPr>
            </w:pPr>
            <w:r w:rsidRPr="007A6361">
              <w:rPr>
                <w:rFonts w:ascii="Arial" w:hAnsi="Arial" w:cs="Arial"/>
                <w:sz w:val="20"/>
                <w:szCs w:val="20"/>
                <w:lang w:val="es-MX"/>
              </w:rPr>
              <w:t xml:space="preserve">Disponibilidad para viajar:          </w:t>
            </w:r>
          </w:p>
        </w:tc>
        <w:tc>
          <w:tcPr>
            <w:tcW w:w="917" w:type="dxa"/>
            <w:tcBorders>
              <w:top w:val="nil"/>
              <w:left w:val="nil"/>
              <w:bottom w:val="nil"/>
            </w:tcBorders>
            <w:vAlign w:val="center"/>
          </w:tcPr>
          <w:p w:rsidR="00635AA8" w:rsidRPr="007A6361" w:rsidRDefault="00635AA8" w:rsidP="00635AA8">
            <w:pPr>
              <w:rPr>
                <w:rFonts w:ascii="Arial" w:hAnsi="Arial" w:cs="Arial"/>
                <w:sz w:val="20"/>
                <w:szCs w:val="20"/>
                <w:lang w:val="es-MX"/>
              </w:rPr>
            </w:pPr>
            <w:r w:rsidRPr="007A6361">
              <w:rPr>
                <w:rFonts w:ascii="Arial" w:hAnsi="Arial" w:cs="Arial"/>
                <w:sz w:val="20"/>
                <w:szCs w:val="20"/>
                <w:lang w:val="es-MX"/>
              </w:rPr>
              <w:t>Si</w:t>
            </w:r>
          </w:p>
        </w:tc>
        <w:tc>
          <w:tcPr>
            <w:tcW w:w="316" w:type="dxa"/>
            <w:vAlign w:val="center"/>
          </w:tcPr>
          <w:p w:rsidR="00635AA8" w:rsidRPr="007A6361" w:rsidRDefault="008847F4" w:rsidP="00635AA8">
            <w:pPr>
              <w:rPr>
                <w:rFonts w:ascii="Arial" w:hAnsi="Arial" w:cs="Arial"/>
                <w:sz w:val="20"/>
                <w:szCs w:val="20"/>
                <w:lang w:val="es-MX"/>
              </w:rPr>
            </w:pPr>
            <w:r>
              <w:rPr>
                <w:rFonts w:ascii="Arial" w:hAnsi="Arial" w:cs="Arial"/>
                <w:sz w:val="20"/>
                <w:szCs w:val="20"/>
                <w:lang w:val="es-MX"/>
              </w:rPr>
              <w:t>x</w:t>
            </w:r>
          </w:p>
        </w:tc>
        <w:tc>
          <w:tcPr>
            <w:tcW w:w="1159" w:type="dxa"/>
            <w:tcBorders>
              <w:top w:val="nil"/>
              <w:bottom w:val="nil"/>
            </w:tcBorders>
            <w:vAlign w:val="center"/>
          </w:tcPr>
          <w:p w:rsidR="00635AA8" w:rsidRPr="007A6361" w:rsidRDefault="00635AA8" w:rsidP="00635AA8">
            <w:pPr>
              <w:rPr>
                <w:rFonts w:ascii="Arial" w:hAnsi="Arial" w:cs="Arial"/>
                <w:sz w:val="20"/>
                <w:szCs w:val="20"/>
                <w:lang w:val="es-MX"/>
              </w:rPr>
            </w:pPr>
            <w:r w:rsidRPr="007A6361">
              <w:rPr>
                <w:rFonts w:ascii="Arial" w:hAnsi="Arial" w:cs="Arial"/>
                <w:sz w:val="20"/>
                <w:szCs w:val="20"/>
                <w:lang w:val="es-MX"/>
              </w:rPr>
              <w:t>No</w:t>
            </w:r>
          </w:p>
        </w:tc>
        <w:tc>
          <w:tcPr>
            <w:tcW w:w="316" w:type="dxa"/>
            <w:tcBorders>
              <w:right w:val="single" w:sz="12" w:space="0" w:color="auto"/>
            </w:tcBorders>
            <w:vAlign w:val="center"/>
          </w:tcPr>
          <w:p w:rsidR="00635AA8" w:rsidRPr="007A6361" w:rsidRDefault="00635AA8" w:rsidP="00635AA8">
            <w:pPr>
              <w:rPr>
                <w:rFonts w:ascii="Arial" w:hAnsi="Arial" w:cs="Arial"/>
                <w:sz w:val="20"/>
                <w:szCs w:val="20"/>
                <w:lang w:val="es-MX"/>
              </w:rPr>
            </w:pPr>
          </w:p>
        </w:tc>
      </w:tr>
      <w:tr w:rsidR="00C4707C" w:rsidRPr="007A6361" w:rsidTr="00CD1531">
        <w:trPr>
          <w:trHeight w:val="44"/>
          <w:jc w:val="center"/>
        </w:trPr>
        <w:tc>
          <w:tcPr>
            <w:tcW w:w="2163" w:type="dxa"/>
            <w:tcBorders>
              <w:top w:val="nil"/>
              <w:left w:val="single" w:sz="4" w:space="0" w:color="auto"/>
              <w:bottom w:val="nil"/>
              <w:right w:val="nil"/>
            </w:tcBorders>
            <w:vAlign w:val="center"/>
          </w:tcPr>
          <w:p w:rsidR="00635AA8" w:rsidRPr="007A6361" w:rsidRDefault="00635AA8" w:rsidP="00C4707C">
            <w:pPr>
              <w:rPr>
                <w:rFonts w:ascii="Arial" w:hAnsi="Arial" w:cs="Arial"/>
                <w:sz w:val="20"/>
                <w:szCs w:val="20"/>
                <w:lang w:val="es-MX"/>
              </w:rPr>
            </w:pPr>
            <w:r w:rsidRPr="007A6361">
              <w:rPr>
                <w:rFonts w:ascii="Arial" w:hAnsi="Arial" w:cs="Arial"/>
                <w:sz w:val="20"/>
                <w:szCs w:val="20"/>
                <w:lang w:val="es-MX"/>
              </w:rPr>
              <w:t xml:space="preserve">EPP    </w:t>
            </w:r>
          </w:p>
        </w:tc>
        <w:tc>
          <w:tcPr>
            <w:tcW w:w="1198" w:type="dxa"/>
            <w:tcBorders>
              <w:top w:val="nil"/>
              <w:left w:val="nil"/>
              <w:bottom w:val="nil"/>
            </w:tcBorders>
            <w:vAlign w:val="center"/>
          </w:tcPr>
          <w:p w:rsidR="00635AA8" w:rsidRPr="007A6361" w:rsidRDefault="00635AA8" w:rsidP="00C4707C">
            <w:pPr>
              <w:rPr>
                <w:rFonts w:ascii="Arial" w:hAnsi="Arial" w:cs="Arial"/>
                <w:sz w:val="20"/>
                <w:szCs w:val="20"/>
                <w:lang w:val="es-MX"/>
              </w:rPr>
            </w:pPr>
            <w:r w:rsidRPr="007A6361">
              <w:rPr>
                <w:rFonts w:ascii="Arial" w:hAnsi="Arial" w:cs="Arial"/>
                <w:sz w:val="20"/>
                <w:szCs w:val="20"/>
                <w:lang w:val="es-MX"/>
              </w:rPr>
              <w:t>Si</w:t>
            </w:r>
          </w:p>
        </w:tc>
        <w:tc>
          <w:tcPr>
            <w:tcW w:w="350" w:type="dxa"/>
            <w:vAlign w:val="center"/>
          </w:tcPr>
          <w:p w:rsidR="00635AA8" w:rsidRPr="007A6361" w:rsidRDefault="00635AA8" w:rsidP="00C4707C">
            <w:pPr>
              <w:rPr>
                <w:rFonts w:ascii="Arial" w:hAnsi="Arial" w:cs="Arial"/>
                <w:sz w:val="20"/>
                <w:szCs w:val="20"/>
                <w:lang w:val="es-MX"/>
              </w:rPr>
            </w:pPr>
          </w:p>
        </w:tc>
        <w:tc>
          <w:tcPr>
            <w:tcW w:w="930" w:type="dxa"/>
            <w:tcBorders>
              <w:top w:val="nil"/>
              <w:bottom w:val="nil"/>
            </w:tcBorders>
            <w:vAlign w:val="center"/>
          </w:tcPr>
          <w:p w:rsidR="00635AA8" w:rsidRPr="007A6361" w:rsidRDefault="00635AA8" w:rsidP="00C4707C">
            <w:pPr>
              <w:rPr>
                <w:rFonts w:ascii="Arial" w:hAnsi="Arial" w:cs="Arial"/>
                <w:sz w:val="20"/>
                <w:szCs w:val="20"/>
                <w:lang w:val="es-MX"/>
              </w:rPr>
            </w:pPr>
            <w:r w:rsidRPr="007A6361">
              <w:rPr>
                <w:rFonts w:ascii="Arial" w:hAnsi="Arial" w:cs="Arial"/>
                <w:sz w:val="20"/>
                <w:szCs w:val="20"/>
                <w:lang w:val="es-MX"/>
              </w:rPr>
              <w:t>No</w:t>
            </w:r>
          </w:p>
        </w:tc>
        <w:tc>
          <w:tcPr>
            <w:tcW w:w="316" w:type="dxa"/>
            <w:vAlign w:val="center"/>
          </w:tcPr>
          <w:p w:rsidR="00635AA8" w:rsidRPr="007A6361" w:rsidRDefault="00711F42" w:rsidP="00C4707C">
            <w:pPr>
              <w:rPr>
                <w:rFonts w:ascii="Arial" w:hAnsi="Arial" w:cs="Arial"/>
                <w:sz w:val="20"/>
                <w:szCs w:val="20"/>
                <w:lang w:val="es-MX"/>
              </w:rPr>
            </w:pPr>
            <w:r>
              <w:rPr>
                <w:rFonts w:ascii="Arial" w:hAnsi="Arial" w:cs="Arial"/>
                <w:sz w:val="20"/>
                <w:szCs w:val="20"/>
                <w:lang w:val="es-MX"/>
              </w:rPr>
              <w:t>x</w:t>
            </w:r>
          </w:p>
        </w:tc>
        <w:tc>
          <w:tcPr>
            <w:tcW w:w="2093" w:type="dxa"/>
            <w:tcBorders>
              <w:top w:val="nil"/>
              <w:bottom w:val="nil"/>
              <w:right w:val="nil"/>
            </w:tcBorders>
            <w:vAlign w:val="center"/>
          </w:tcPr>
          <w:p w:rsidR="00635AA8" w:rsidRPr="007A6361" w:rsidRDefault="00635AA8" w:rsidP="00635AA8">
            <w:pPr>
              <w:rPr>
                <w:rFonts w:ascii="Arial" w:hAnsi="Arial" w:cs="Arial"/>
                <w:sz w:val="20"/>
                <w:szCs w:val="20"/>
                <w:lang w:val="es-MX"/>
              </w:rPr>
            </w:pPr>
            <w:r w:rsidRPr="007A6361">
              <w:rPr>
                <w:rFonts w:ascii="Arial" w:hAnsi="Arial" w:cs="Arial"/>
                <w:sz w:val="20"/>
                <w:szCs w:val="20"/>
                <w:lang w:val="es-MX"/>
              </w:rPr>
              <w:t>Disponibilidad Turnos Rotativos</w:t>
            </w:r>
          </w:p>
        </w:tc>
        <w:tc>
          <w:tcPr>
            <w:tcW w:w="917" w:type="dxa"/>
            <w:tcBorders>
              <w:top w:val="nil"/>
              <w:left w:val="nil"/>
              <w:bottom w:val="nil"/>
            </w:tcBorders>
            <w:vAlign w:val="center"/>
          </w:tcPr>
          <w:p w:rsidR="00635AA8" w:rsidRPr="007A6361" w:rsidRDefault="00635AA8" w:rsidP="00635AA8">
            <w:pPr>
              <w:rPr>
                <w:rFonts w:ascii="Arial" w:hAnsi="Arial" w:cs="Arial"/>
                <w:sz w:val="20"/>
                <w:szCs w:val="20"/>
                <w:lang w:val="es-MX"/>
              </w:rPr>
            </w:pPr>
            <w:r w:rsidRPr="007A6361">
              <w:rPr>
                <w:rFonts w:ascii="Arial" w:hAnsi="Arial" w:cs="Arial"/>
                <w:sz w:val="20"/>
                <w:szCs w:val="20"/>
                <w:lang w:val="es-MX"/>
              </w:rPr>
              <w:t>Si</w:t>
            </w:r>
          </w:p>
        </w:tc>
        <w:tc>
          <w:tcPr>
            <w:tcW w:w="316" w:type="dxa"/>
            <w:vAlign w:val="center"/>
          </w:tcPr>
          <w:p w:rsidR="00635AA8" w:rsidRPr="007A6361" w:rsidRDefault="008847F4" w:rsidP="00635AA8">
            <w:pPr>
              <w:rPr>
                <w:rFonts w:ascii="Arial" w:hAnsi="Arial" w:cs="Arial"/>
                <w:sz w:val="20"/>
                <w:szCs w:val="20"/>
                <w:lang w:val="es-MX"/>
              </w:rPr>
            </w:pPr>
            <w:r>
              <w:rPr>
                <w:rFonts w:ascii="Arial" w:hAnsi="Arial" w:cs="Arial"/>
                <w:sz w:val="20"/>
                <w:szCs w:val="20"/>
                <w:lang w:val="es-MX"/>
              </w:rPr>
              <w:t>x</w:t>
            </w:r>
          </w:p>
        </w:tc>
        <w:tc>
          <w:tcPr>
            <w:tcW w:w="1159" w:type="dxa"/>
            <w:tcBorders>
              <w:top w:val="nil"/>
              <w:bottom w:val="nil"/>
            </w:tcBorders>
            <w:vAlign w:val="center"/>
          </w:tcPr>
          <w:p w:rsidR="00635AA8" w:rsidRPr="007A6361" w:rsidRDefault="00635AA8" w:rsidP="00635AA8">
            <w:pPr>
              <w:rPr>
                <w:rFonts w:ascii="Arial" w:hAnsi="Arial" w:cs="Arial"/>
                <w:sz w:val="20"/>
                <w:szCs w:val="20"/>
                <w:lang w:val="es-MX"/>
              </w:rPr>
            </w:pPr>
            <w:r w:rsidRPr="007A6361">
              <w:rPr>
                <w:rFonts w:ascii="Arial" w:hAnsi="Arial" w:cs="Arial"/>
                <w:sz w:val="20"/>
                <w:szCs w:val="20"/>
                <w:lang w:val="es-MX"/>
              </w:rPr>
              <w:t>No</w:t>
            </w:r>
          </w:p>
        </w:tc>
        <w:tc>
          <w:tcPr>
            <w:tcW w:w="316" w:type="dxa"/>
            <w:tcBorders>
              <w:right w:val="single" w:sz="12" w:space="0" w:color="auto"/>
            </w:tcBorders>
            <w:vAlign w:val="center"/>
          </w:tcPr>
          <w:p w:rsidR="00635AA8" w:rsidRPr="007A6361" w:rsidRDefault="00635AA8" w:rsidP="00635AA8">
            <w:pPr>
              <w:rPr>
                <w:rFonts w:ascii="Arial" w:hAnsi="Arial" w:cs="Arial"/>
                <w:sz w:val="20"/>
                <w:szCs w:val="20"/>
                <w:lang w:val="es-MX"/>
              </w:rPr>
            </w:pPr>
          </w:p>
        </w:tc>
      </w:tr>
      <w:tr w:rsidR="00635AA8" w:rsidRPr="007A6361" w:rsidTr="00CD1531">
        <w:trPr>
          <w:trHeight w:val="44"/>
          <w:jc w:val="center"/>
        </w:trPr>
        <w:tc>
          <w:tcPr>
            <w:tcW w:w="2163" w:type="dxa"/>
            <w:tcBorders>
              <w:top w:val="nil"/>
              <w:left w:val="single" w:sz="4" w:space="0" w:color="auto"/>
              <w:bottom w:val="nil"/>
              <w:right w:val="nil"/>
            </w:tcBorders>
            <w:vAlign w:val="center"/>
          </w:tcPr>
          <w:p w:rsidR="00635AA8" w:rsidRPr="007A6361" w:rsidRDefault="00635AA8" w:rsidP="00C4707C">
            <w:pPr>
              <w:rPr>
                <w:rFonts w:ascii="Arial" w:hAnsi="Arial" w:cs="Arial"/>
                <w:sz w:val="20"/>
                <w:szCs w:val="20"/>
                <w:lang w:val="es-MX"/>
              </w:rPr>
            </w:pPr>
            <w:r w:rsidRPr="007A6361">
              <w:rPr>
                <w:rFonts w:ascii="Arial" w:hAnsi="Arial" w:cs="Arial"/>
                <w:sz w:val="20"/>
                <w:szCs w:val="20"/>
                <w:lang w:val="es-MX"/>
              </w:rPr>
              <w:t xml:space="preserve">Exposición:                  </w:t>
            </w:r>
          </w:p>
        </w:tc>
        <w:tc>
          <w:tcPr>
            <w:tcW w:w="1198" w:type="dxa"/>
            <w:tcBorders>
              <w:top w:val="nil"/>
              <w:left w:val="nil"/>
              <w:bottom w:val="nil"/>
            </w:tcBorders>
            <w:vAlign w:val="center"/>
          </w:tcPr>
          <w:p w:rsidR="00635AA8" w:rsidRPr="007A6361" w:rsidRDefault="00635AA8" w:rsidP="00C4707C">
            <w:pPr>
              <w:rPr>
                <w:rFonts w:ascii="Arial" w:hAnsi="Arial" w:cs="Arial"/>
                <w:sz w:val="20"/>
                <w:szCs w:val="20"/>
                <w:lang w:val="es-MX"/>
              </w:rPr>
            </w:pPr>
            <w:r w:rsidRPr="007A6361">
              <w:rPr>
                <w:rFonts w:ascii="Arial" w:hAnsi="Arial" w:cs="Arial"/>
                <w:sz w:val="20"/>
                <w:szCs w:val="20"/>
                <w:lang w:val="es-MX"/>
              </w:rPr>
              <w:t>Frio</w:t>
            </w:r>
          </w:p>
        </w:tc>
        <w:tc>
          <w:tcPr>
            <w:tcW w:w="350" w:type="dxa"/>
            <w:vAlign w:val="center"/>
          </w:tcPr>
          <w:p w:rsidR="00C4707C" w:rsidRPr="007A6361" w:rsidRDefault="00CA39C0" w:rsidP="00C4707C">
            <w:pPr>
              <w:rPr>
                <w:rFonts w:ascii="Arial" w:hAnsi="Arial" w:cs="Arial"/>
                <w:sz w:val="20"/>
                <w:szCs w:val="20"/>
                <w:lang w:val="es-MX"/>
              </w:rPr>
            </w:pPr>
            <w:r>
              <w:rPr>
                <w:rFonts w:ascii="Arial" w:hAnsi="Arial" w:cs="Arial"/>
                <w:sz w:val="20"/>
                <w:szCs w:val="20"/>
                <w:lang w:val="es-MX"/>
              </w:rPr>
              <w:t>x</w:t>
            </w:r>
          </w:p>
        </w:tc>
        <w:tc>
          <w:tcPr>
            <w:tcW w:w="930" w:type="dxa"/>
            <w:tcBorders>
              <w:top w:val="nil"/>
              <w:bottom w:val="nil"/>
            </w:tcBorders>
            <w:vAlign w:val="center"/>
          </w:tcPr>
          <w:p w:rsidR="00635AA8" w:rsidRPr="007A6361" w:rsidRDefault="00635AA8" w:rsidP="00C4707C">
            <w:pPr>
              <w:rPr>
                <w:rFonts w:ascii="Arial" w:hAnsi="Arial" w:cs="Arial"/>
                <w:sz w:val="20"/>
                <w:szCs w:val="20"/>
                <w:lang w:val="es-MX"/>
              </w:rPr>
            </w:pPr>
            <w:r w:rsidRPr="007A6361">
              <w:rPr>
                <w:rFonts w:ascii="Arial" w:hAnsi="Arial" w:cs="Arial"/>
                <w:sz w:val="20"/>
                <w:szCs w:val="20"/>
                <w:lang w:val="es-MX"/>
              </w:rPr>
              <w:t>Calor</w:t>
            </w:r>
          </w:p>
        </w:tc>
        <w:tc>
          <w:tcPr>
            <w:tcW w:w="316" w:type="dxa"/>
            <w:vAlign w:val="center"/>
          </w:tcPr>
          <w:p w:rsidR="00635AA8" w:rsidRPr="007A6361" w:rsidRDefault="00CA39C0" w:rsidP="00C4707C">
            <w:pPr>
              <w:rPr>
                <w:rFonts w:ascii="Arial" w:hAnsi="Arial" w:cs="Arial"/>
                <w:sz w:val="20"/>
                <w:szCs w:val="20"/>
                <w:lang w:val="es-MX"/>
              </w:rPr>
            </w:pPr>
            <w:r>
              <w:rPr>
                <w:rFonts w:ascii="Arial" w:hAnsi="Arial" w:cs="Arial"/>
                <w:sz w:val="20"/>
                <w:szCs w:val="20"/>
                <w:lang w:val="es-MX"/>
              </w:rPr>
              <w:t>x</w:t>
            </w:r>
          </w:p>
        </w:tc>
        <w:tc>
          <w:tcPr>
            <w:tcW w:w="4801" w:type="dxa"/>
            <w:gridSpan w:val="5"/>
            <w:vMerge w:val="restart"/>
            <w:tcBorders>
              <w:right w:val="single" w:sz="12" w:space="0" w:color="auto"/>
            </w:tcBorders>
          </w:tcPr>
          <w:p w:rsidR="00635AA8" w:rsidRPr="007A6361" w:rsidRDefault="00635AA8" w:rsidP="003804E8">
            <w:pPr>
              <w:rPr>
                <w:rFonts w:ascii="Arial" w:hAnsi="Arial" w:cs="Arial"/>
                <w:sz w:val="20"/>
                <w:szCs w:val="20"/>
                <w:lang w:val="es-MX"/>
              </w:rPr>
            </w:pPr>
          </w:p>
          <w:p w:rsidR="00635AA8" w:rsidRPr="007A6361" w:rsidRDefault="00635AA8" w:rsidP="00743960">
            <w:pPr>
              <w:rPr>
                <w:rFonts w:ascii="Arial" w:hAnsi="Arial" w:cs="Arial"/>
                <w:sz w:val="20"/>
                <w:szCs w:val="20"/>
                <w:lang w:val="es-MX"/>
              </w:rPr>
            </w:pPr>
          </w:p>
          <w:p w:rsidR="00635AA8" w:rsidRPr="007A6361" w:rsidRDefault="00635AA8" w:rsidP="008847F4">
            <w:pPr>
              <w:rPr>
                <w:rFonts w:ascii="Arial" w:hAnsi="Arial" w:cs="Arial"/>
                <w:sz w:val="20"/>
                <w:szCs w:val="20"/>
                <w:lang w:val="es-MX"/>
              </w:rPr>
            </w:pPr>
            <w:r w:rsidRPr="007A6361">
              <w:rPr>
                <w:rFonts w:ascii="Arial" w:hAnsi="Arial" w:cs="Arial"/>
                <w:sz w:val="20"/>
                <w:szCs w:val="20"/>
                <w:lang w:val="es-MX"/>
              </w:rPr>
              <w:t xml:space="preserve">Otros: </w:t>
            </w:r>
            <w:r w:rsidR="008847F4">
              <w:rPr>
                <w:rFonts w:ascii="Arial" w:hAnsi="Arial" w:cs="Arial"/>
                <w:sz w:val="20"/>
                <w:szCs w:val="20"/>
                <w:lang w:val="es-MX"/>
              </w:rPr>
              <w:t>Las que disponga su Jefatura inmediata</w:t>
            </w:r>
          </w:p>
        </w:tc>
      </w:tr>
      <w:tr w:rsidR="00635AA8" w:rsidRPr="007A6361" w:rsidTr="00CD1531">
        <w:trPr>
          <w:trHeight w:val="44"/>
          <w:jc w:val="center"/>
        </w:trPr>
        <w:tc>
          <w:tcPr>
            <w:tcW w:w="2163" w:type="dxa"/>
            <w:tcBorders>
              <w:top w:val="nil"/>
              <w:left w:val="single" w:sz="4" w:space="0" w:color="auto"/>
              <w:right w:val="nil"/>
            </w:tcBorders>
            <w:vAlign w:val="center"/>
          </w:tcPr>
          <w:p w:rsidR="00635AA8" w:rsidRPr="007A6361" w:rsidRDefault="00635AA8" w:rsidP="00C4707C">
            <w:pPr>
              <w:rPr>
                <w:rFonts w:ascii="Arial" w:hAnsi="Arial" w:cs="Arial"/>
                <w:sz w:val="20"/>
                <w:szCs w:val="20"/>
                <w:lang w:val="es-MX"/>
              </w:rPr>
            </w:pPr>
            <w:r w:rsidRPr="007A6361">
              <w:rPr>
                <w:rFonts w:ascii="Arial" w:hAnsi="Arial" w:cs="Arial"/>
                <w:sz w:val="20"/>
                <w:szCs w:val="20"/>
                <w:lang w:val="es-MX"/>
              </w:rPr>
              <w:t xml:space="preserve">Fuerte intensidad Luz     </w:t>
            </w:r>
          </w:p>
        </w:tc>
        <w:tc>
          <w:tcPr>
            <w:tcW w:w="1198" w:type="dxa"/>
            <w:tcBorders>
              <w:top w:val="nil"/>
              <w:left w:val="nil"/>
            </w:tcBorders>
            <w:vAlign w:val="center"/>
          </w:tcPr>
          <w:p w:rsidR="00635AA8" w:rsidRPr="007A6361" w:rsidRDefault="00635AA8" w:rsidP="00C4707C">
            <w:pPr>
              <w:rPr>
                <w:rFonts w:ascii="Arial" w:hAnsi="Arial" w:cs="Arial"/>
                <w:sz w:val="20"/>
                <w:szCs w:val="20"/>
                <w:lang w:val="es-MX"/>
              </w:rPr>
            </w:pPr>
            <w:r w:rsidRPr="007A6361">
              <w:rPr>
                <w:rFonts w:ascii="Arial" w:hAnsi="Arial" w:cs="Arial"/>
                <w:sz w:val="20"/>
                <w:szCs w:val="20"/>
                <w:lang w:val="es-MX"/>
              </w:rPr>
              <w:t>Si</w:t>
            </w:r>
          </w:p>
        </w:tc>
        <w:tc>
          <w:tcPr>
            <w:tcW w:w="350" w:type="dxa"/>
            <w:vAlign w:val="center"/>
          </w:tcPr>
          <w:p w:rsidR="00635AA8" w:rsidRPr="007A6361" w:rsidRDefault="00635AA8" w:rsidP="00C4707C">
            <w:pPr>
              <w:rPr>
                <w:rFonts w:ascii="Arial" w:hAnsi="Arial" w:cs="Arial"/>
                <w:sz w:val="20"/>
                <w:szCs w:val="20"/>
                <w:lang w:val="es-MX"/>
              </w:rPr>
            </w:pPr>
          </w:p>
        </w:tc>
        <w:tc>
          <w:tcPr>
            <w:tcW w:w="930" w:type="dxa"/>
            <w:tcBorders>
              <w:top w:val="nil"/>
            </w:tcBorders>
            <w:vAlign w:val="center"/>
          </w:tcPr>
          <w:p w:rsidR="00635AA8" w:rsidRPr="007A6361" w:rsidRDefault="00635AA8" w:rsidP="00C4707C">
            <w:pPr>
              <w:rPr>
                <w:rFonts w:ascii="Arial" w:hAnsi="Arial" w:cs="Arial"/>
                <w:sz w:val="20"/>
                <w:szCs w:val="20"/>
                <w:lang w:val="es-MX"/>
              </w:rPr>
            </w:pPr>
            <w:r w:rsidRPr="007A6361">
              <w:rPr>
                <w:rFonts w:ascii="Arial" w:hAnsi="Arial" w:cs="Arial"/>
                <w:sz w:val="20"/>
                <w:szCs w:val="20"/>
                <w:lang w:val="es-MX"/>
              </w:rPr>
              <w:t>No</w:t>
            </w:r>
          </w:p>
        </w:tc>
        <w:tc>
          <w:tcPr>
            <w:tcW w:w="316" w:type="dxa"/>
            <w:vAlign w:val="center"/>
          </w:tcPr>
          <w:p w:rsidR="00635AA8" w:rsidRPr="007A6361" w:rsidRDefault="008847F4" w:rsidP="00C4707C">
            <w:pPr>
              <w:rPr>
                <w:rFonts w:ascii="Arial" w:hAnsi="Arial" w:cs="Arial"/>
                <w:sz w:val="20"/>
                <w:szCs w:val="20"/>
                <w:lang w:val="es-MX"/>
              </w:rPr>
            </w:pPr>
            <w:r>
              <w:rPr>
                <w:rFonts w:ascii="Arial" w:hAnsi="Arial" w:cs="Arial"/>
                <w:sz w:val="20"/>
                <w:szCs w:val="20"/>
                <w:lang w:val="es-MX"/>
              </w:rPr>
              <w:t>x</w:t>
            </w:r>
          </w:p>
        </w:tc>
        <w:tc>
          <w:tcPr>
            <w:tcW w:w="4801" w:type="dxa"/>
            <w:gridSpan w:val="5"/>
            <w:vMerge/>
            <w:tcBorders>
              <w:right w:val="single" w:sz="12" w:space="0" w:color="auto"/>
            </w:tcBorders>
          </w:tcPr>
          <w:p w:rsidR="00635AA8" w:rsidRPr="007A6361" w:rsidRDefault="00635AA8" w:rsidP="00743960">
            <w:pPr>
              <w:rPr>
                <w:rFonts w:ascii="Arial" w:hAnsi="Arial" w:cs="Arial"/>
                <w:sz w:val="20"/>
                <w:szCs w:val="20"/>
                <w:lang w:val="es-MX"/>
              </w:rPr>
            </w:pPr>
          </w:p>
        </w:tc>
      </w:tr>
      <w:tr w:rsidR="00177F3D" w:rsidRPr="007A6361" w:rsidTr="003C3921">
        <w:trPr>
          <w:trHeight w:val="255"/>
          <w:jc w:val="center"/>
        </w:trPr>
        <w:tc>
          <w:tcPr>
            <w:tcW w:w="9758" w:type="dxa"/>
            <w:gridSpan w:val="10"/>
            <w:tcBorders>
              <w:left w:val="single" w:sz="12" w:space="0" w:color="auto"/>
              <w:right w:val="single" w:sz="12" w:space="0" w:color="auto"/>
            </w:tcBorders>
            <w:shd w:val="clear" w:color="auto" w:fill="404040" w:themeFill="text1" w:themeFillTint="BF"/>
          </w:tcPr>
          <w:p w:rsidR="00177F3D" w:rsidRPr="007A6361" w:rsidRDefault="00177F3D" w:rsidP="00B24317">
            <w:pPr>
              <w:rPr>
                <w:rFonts w:ascii="Arial" w:hAnsi="Arial" w:cs="Arial"/>
                <w:b/>
                <w:sz w:val="20"/>
                <w:szCs w:val="20"/>
              </w:rPr>
            </w:pPr>
            <w:r w:rsidRPr="007A6361">
              <w:rPr>
                <w:rFonts w:ascii="Arial" w:hAnsi="Arial" w:cs="Arial"/>
                <w:b/>
                <w:color w:val="FFFFFF" w:themeColor="background1"/>
                <w:sz w:val="20"/>
                <w:szCs w:val="20"/>
              </w:rPr>
              <w:t>12.- HABILIDADES</w:t>
            </w:r>
          </w:p>
        </w:tc>
      </w:tr>
      <w:tr w:rsidR="00177F3D" w:rsidRPr="007A6361" w:rsidTr="003C3921">
        <w:trPr>
          <w:trHeight w:val="255"/>
          <w:jc w:val="center"/>
        </w:trPr>
        <w:tc>
          <w:tcPr>
            <w:tcW w:w="9758" w:type="dxa"/>
            <w:gridSpan w:val="10"/>
            <w:tcBorders>
              <w:left w:val="single" w:sz="12" w:space="0" w:color="auto"/>
              <w:bottom w:val="single" w:sz="12" w:space="0" w:color="auto"/>
              <w:right w:val="single" w:sz="12" w:space="0" w:color="auto"/>
            </w:tcBorders>
          </w:tcPr>
          <w:p w:rsidR="00A31D19" w:rsidRDefault="00711F42" w:rsidP="001B7C81">
            <w:pPr>
              <w:pStyle w:val="Prrafodelista"/>
              <w:numPr>
                <w:ilvl w:val="0"/>
                <w:numId w:val="4"/>
              </w:numPr>
              <w:suppressAutoHyphens w:val="0"/>
              <w:spacing w:before="100" w:beforeAutospacing="1" w:after="100" w:afterAutospacing="1" w:line="343" w:lineRule="atLeast"/>
              <w:rPr>
                <w:rFonts w:ascii="Arial" w:hAnsi="Arial" w:cs="Arial"/>
                <w:sz w:val="20"/>
                <w:szCs w:val="20"/>
                <w:lang w:val="es-MX"/>
              </w:rPr>
            </w:pPr>
            <w:r>
              <w:rPr>
                <w:rFonts w:ascii="Arial" w:hAnsi="Arial" w:cs="Arial"/>
                <w:sz w:val="20"/>
                <w:szCs w:val="20"/>
                <w:lang w:val="es-MX"/>
              </w:rPr>
              <w:t>Manejo de personal</w:t>
            </w:r>
          </w:p>
          <w:p w:rsidR="008847F4" w:rsidRDefault="008847F4" w:rsidP="001B7C81">
            <w:pPr>
              <w:pStyle w:val="Prrafodelista"/>
              <w:numPr>
                <w:ilvl w:val="0"/>
                <w:numId w:val="4"/>
              </w:numPr>
              <w:suppressAutoHyphens w:val="0"/>
              <w:spacing w:before="100" w:beforeAutospacing="1" w:after="100" w:afterAutospacing="1" w:line="343" w:lineRule="atLeast"/>
              <w:rPr>
                <w:rFonts w:ascii="Arial" w:hAnsi="Arial" w:cs="Arial"/>
                <w:sz w:val="20"/>
                <w:szCs w:val="20"/>
                <w:lang w:val="es-MX"/>
              </w:rPr>
            </w:pPr>
            <w:r>
              <w:rPr>
                <w:rFonts w:ascii="Arial" w:hAnsi="Arial" w:cs="Arial"/>
                <w:sz w:val="20"/>
                <w:szCs w:val="20"/>
                <w:lang w:val="es-MX"/>
              </w:rPr>
              <w:t>Liderazgo</w:t>
            </w:r>
          </w:p>
          <w:p w:rsidR="008847F4" w:rsidRDefault="00711F42" w:rsidP="001B7C81">
            <w:pPr>
              <w:pStyle w:val="Prrafodelista"/>
              <w:numPr>
                <w:ilvl w:val="0"/>
                <w:numId w:val="4"/>
              </w:numPr>
              <w:suppressAutoHyphens w:val="0"/>
              <w:spacing w:before="100" w:beforeAutospacing="1" w:after="100" w:afterAutospacing="1" w:line="343" w:lineRule="atLeast"/>
              <w:rPr>
                <w:rFonts w:ascii="Arial" w:hAnsi="Arial" w:cs="Arial"/>
                <w:sz w:val="20"/>
                <w:szCs w:val="20"/>
                <w:lang w:val="es-MX"/>
              </w:rPr>
            </w:pPr>
            <w:r>
              <w:rPr>
                <w:rFonts w:ascii="Arial" w:hAnsi="Arial" w:cs="Arial"/>
                <w:sz w:val="20"/>
                <w:szCs w:val="20"/>
                <w:lang w:val="es-MX"/>
              </w:rPr>
              <w:t>Habilidad en negociación</w:t>
            </w:r>
          </w:p>
          <w:p w:rsidR="008847F4" w:rsidRDefault="008847F4" w:rsidP="001B7C81">
            <w:pPr>
              <w:pStyle w:val="Prrafodelista"/>
              <w:numPr>
                <w:ilvl w:val="0"/>
                <w:numId w:val="4"/>
              </w:numPr>
              <w:suppressAutoHyphens w:val="0"/>
              <w:spacing w:before="100" w:beforeAutospacing="1" w:after="100" w:afterAutospacing="1" w:line="343" w:lineRule="atLeast"/>
              <w:rPr>
                <w:rFonts w:ascii="Arial" w:hAnsi="Arial" w:cs="Arial"/>
                <w:sz w:val="20"/>
                <w:szCs w:val="20"/>
                <w:lang w:val="es-MX"/>
              </w:rPr>
            </w:pPr>
            <w:r>
              <w:rPr>
                <w:rFonts w:ascii="Arial" w:hAnsi="Arial" w:cs="Arial"/>
                <w:sz w:val="20"/>
                <w:szCs w:val="20"/>
                <w:lang w:val="es-MX"/>
              </w:rPr>
              <w:t>Proactivo</w:t>
            </w:r>
          </w:p>
          <w:p w:rsidR="008847F4" w:rsidRDefault="008847F4" w:rsidP="001B7C81">
            <w:pPr>
              <w:pStyle w:val="Prrafodelista"/>
              <w:numPr>
                <w:ilvl w:val="0"/>
                <w:numId w:val="4"/>
              </w:numPr>
              <w:suppressAutoHyphens w:val="0"/>
              <w:spacing w:before="100" w:beforeAutospacing="1" w:after="100" w:afterAutospacing="1" w:line="343" w:lineRule="atLeast"/>
              <w:rPr>
                <w:rFonts w:ascii="Arial" w:hAnsi="Arial" w:cs="Arial"/>
                <w:sz w:val="20"/>
                <w:szCs w:val="20"/>
                <w:lang w:val="es-MX"/>
              </w:rPr>
            </w:pPr>
            <w:r>
              <w:rPr>
                <w:rFonts w:ascii="Arial" w:hAnsi="Arial" w:cs="Arial"/>
                <w:sz w:val="20"/>
                <w:szCs w:val="20"/>
                <w:lang w:val="es-MX"/>
              </w:rPr>
              <w:t xml:space="preserve">Facilidad de </w:t>
            </w:r>
            <w:r w:rsidR="00711F42">
              <w:rPr>
                <w:rFonts w:ascii="Arial" w:hAnsi="Arial" w:cs="Arial"/>
                <w:sz w:val="20"/>
                <w:szCs w:val="20"/>
                <w:lang w:val="es-MX"/>
              </w:rPr>
              <w:t>comunicación</w:t>
            </w:r>
          </w:p>
          <w:p w:rsidR="00711F42" w:rsidRPr="007A6361" w:rsidRDefault="00711F42" w:rsidP="001B7C81">
            <w:pPr>
              <w:pStyle w:val="Prrafodelista"/>
              <w:numPr>
                <w:ilvl w:val="0"/>
                <w:numId w:val="4"/>
              </w:numPr>
              <w:suppressAutoHyphens w:val="0"/>
              <w:spacing w:before="100" w:beforeAutospacing="1" w:after="100" w:afterAutospacing="1" w:line="343" w:lineRule="atLeast"/>
              <w:rPr>
                <w:rFonts w:ascii="Arial" w:hAnsi="Arial" w:cs="Arial"/>
                <w:sz w:val="20"/>
                <w:szCs w:val="20"/>
                <w:lang w:val="es-MX"/>
              </w:rPr>
            </w:pPr>
            <w:r>
              <w:rPr>
                <w:rFonts w:ascii="Arial" w:hAnsi="Arial" w:cs="Arial"/>
                <w:sz w:val="20"/>
                <w:szCs w:val="20"/>
                <w:lang w:val="es-MX"/>
              </w:rPr>
              <w:t>Tomador de decisiones</w:t>
            </w:r>
          </w:p>
        </w:tc>
      </w:tr>
    </w:tbl>
    <w:p w:rsidR="00743960" w:rsidRPr="007A6361" w:rsidRDefault="00743960" w:rsidP="00711F42">
      <w:pPr>
        <w:rPr>
          <w:rFonts w:ascii="Arial" w:hAnsi="Arial" w:cs="Arial"/>
          <w:sz w:val="20"/>
          <w:szCs w:val="20"/>
        </w:rPr>
      </w:pPr>
    </w:p>
    <w:sectPr w:rsidR="00743960" w:rsidRPr="007A6361" w:rsidSect="003C3921">
      <w:headerReference w:type="default" r:id="rId13"/>
      <w:footerReference w:type="default" r:id="rId14"/>
      <w:pgSz w:w="12240" w:h="15840"/>
      <w:pgMar w:top="1417" w:right="1701" w:bottom="1417" w:left="1701" w:header="708" w:footer="1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72A" w:rsidRDefault="00E3772A" w:rsidP="00B24317">
      <w:r>
        <w:separator/>
      </w:r>
    </w:p>
  </w:endnote>
  <w:endnote w:type="continuationSeparator" w:id="0">
    <w:p w:rsidR="00E3772A" w:rsidRDefault="00E3772A" w:rsidP="00B24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935" w:type="dxa"/>
      <w:jc w:val="center"/>
      <w:tblLook w:val="04A0"/>
    </w:tblPr>
    <w:tblGrid>
      <w:gridCol w:w="3311"/>
      <w:gridCol w:w="3312"/>
      <w:gridCol w:w="3312"/>
    </w:tblGrid>
    <w:tr w:rsidR="00CA39C0" w:rsidRPr="00CC3377" w:rsidTr="00CA39C0">
      <w:trPr>
        <w:trHeight w:val="289"/>
        <w:jc w:val="center"/>
      </w:trPr>
      <w:tc>
        <w:tcPr>
          <w:tcW w:w="3311" w:type="dxa"/>
          <w:vAlign w:val="center"/>
        </w:tcPr>
        <w:p w:rsidR="00CA39C0" w:rsidRPr="00CC3377" w:rsidRDefault="00CA39C0" w:rsidP="00CA39C0">
          <w:pPr>
            <w:pStyle w:val="Piedepgina"/>
            <w:jc w:val="center"/>
            <w:rPr>
              <w:rFonts w:ascii="Arial" w:hAnsi="Arial" w:cs="Arial"/>
              <w:b/>
              <w:sz w:val="16"/>
              <w:szCs w:val="16"/>
            </w:rPr>
          </w:pPr>
          <w:r w:rsidRPr="00CC3377">
            <w:rPr>
              <w:rFonts w:ascii="Arial" w:hAnsi="Arial" w:cs="Arial"/>
              <w:b/>
              <w:sz w:val="16"/>
              <w:szCs w:val="16"/>
            </w:rPr>
            <w:t>ELABORADO</w:t>
          </w:r>
        </w:p>
      </w:tc>
      <w:tc>
        <w:tcPr>
          <w:tcW w:w="3312" w:type="dxa"/>
          <w:vAlign w:val="center"/>
        </w:tcPr>
        <w:p w:rsidR="00CA39C0" w:rsidRPr="00CC3377" w:rsidRDefault="00CA39C0" w:rsidP="00CA39C0">
          <w:pPr>
            <w:pStyle w:val="Piedepgina"/>
            <w:jc w:val="center"/>
            <w:rPr>
              <w:rFonts w:ascii="Arial" w:hAnsi="Arial" w:cs="Arial"/>
              <w:b/>
              <w:sz w:val="16"/>
              <w:szCs w:val="16"/>
            </w:rPr>
          </w:pPr>
          <w:r w:rsidRPr="00CC3377">
            <w:rPr>
              <w:rFonts w:ascii="Arial" w:hAnsi="Arial" w:cs="Arial"/>
              <w:b/>
              <w:sz w:val="16"/>
              <w:szCs w:val="16"/>
            </w:rPr>
            <w:t>REVISADO</w:t>
          </w:r>
        </w:p>
      </w:tc>
      <w:tc>
        <w:tcPr>
          <w:tcW w:w="3312" w:type="dxa"/>
          <w:vAlign w:val="center"/>
        </w:tcPr>
        <w:p w:rsidR="00CA39C0" w:rsidRPr="00CC3377" w:rsidRDefault="00CA39C0" w:rsidP="00CA39C0">
          <w:pPr>
            <w:pStyle w:val="Piedepgina"/>
            <w:jc w:val="center"/>
            <w:rPr>
              <w:rFonts w:ascii="Arial" w:hAnsi="Arial" w:cs="Arial"/>
              <w:b/>
              <w:sz w:val="16"/>
              <w:szCs w:val="16"/>
            </w:rPr>
          </w:pPr>
          <w:r w:rsidRPr="00CC3377">
            <w:rPr>
              <w:rFonts w:ascii="Arial" w:hAnsi="Arial" w:cs="Arial"/>
              <w:b/>
              <w:sz w:val="16"/>
              <w:szCs w:val="16"/>
            </w:rPr>
            <w:t>APROBADO</w:t>
          </w:r>
        </w:p>
      </w:tc>
    </w:tr>
    <w:tr w:rsidR="00CA39C0" w:rsidRPr="00CC3377" w:rsidTr="00CA39C0">
      <w:trPr>
        <w:trHeight w:val="328"/>
        <w:jc w:val="center"/>
      </w:trPr>
      <w:tc>
        <w:tcPr>
          <w:tcW w:w="3311" w:type="dxa"/>
          <w:vAlign w:val="center"/>
        </w:tcPr>
        <w:p w:rsidR="00CA39C0" w:rsidRPr="00CC3377" w:rsidRDefault="00EE6D0F" w:rsidP="00EE6D0F">
          <w:pPr>
            <w:pStyle w:val="Piedepgina"/>
            <w:jc w:val="center"/>
            <w:rPr>
              <w:rFonts w:ascii="Arial" w:hAnsi="Arial" w:cs="Arial"/>
              <w:b/>
              <w:sz w:val="16"/>
              <w:szCs w:val="16"/>
            </w:rPr>
          </w:pPr>
          <w:r w:rsidRPr="00CC3377">
            <w:rPr>
              <w:rFonts w:ascii="Arial" w:hAnsi="Arial" w:cs="Arial"/>
              <w:b/>
              <w:sz w:val="16"/>
              <w:szCs w:val="16"/>
            </w:rPr>
            <w:t>Asist. De Organización y Métodos (O. Acuña)</w:t>
          </w:r>
        </w:p>
      </w:tc>
      <w:tc>
        <w:tcPr>
          <w:tcW w:w="3312" w:type="dxa"/>
          <w:vAlign w:val="center"/>
        </w:tcPr>
        <w:p w:rsidR="00EE6D0F" w:rsidRPr="00CC3377" w:rsidRDefault="00EE6D0F" w:rsidP="00EE6D0F">
          <w:pPr>
            <w:pStyle w:val="Piedepgina"/>
            <w:jc w:val="center"/>
            <w:rPr>
              <w:rFonts w:ascii="Arial" w:hAnsi="Arial" w:cs="Arial"/>
              <w:b/>
              <w:sz w:val="16"/>
              <w:szCs w:val="16"/>
            </w:rPr>
          </w:pPr>
          <w:r w:rsidRPr="00CC3377">
            <w:rPr>
              <w:rFonts w:ascii="Arial" w:hAnsi="Arial" w:cs="Arial"/>
              <w:b/>
              <w:sz w:val="16"/>
              <w:szCs w:val="16"/>
            </w:rPr>
            <w:t>Gerente de Operaciones</w:t>
          </w:r>
        </w:p>
        <w:p w:rsidR="00EE6D0F" w:rsidRPr="00CC3377" w:rsidRDefault="00EE6D0F" w:rsidP="00EE6D0F">
          <w:pPr>
            <w:pStyle w:val="Piedepgina"/>
            <w:jc w:val="center"/>
            <w:rPr>
              <w:rFonts w:ascii="Arial" w:hAnsi="Arial" w:cs="Arial"/>
              <w:b/>
              <w:sz w:val="16"/>
              <w:szCs w:val="16"/>
            </w:rPr>
          </w:pPr>
          <w:r w:rsidRPr="00CC3377">
            <w:rPr>
              <w:rFonts w:ascii="Arial" w:hAnsi="Arial" w:cs="Arial"/>
              <w:b/>
              <w:sz w:val="16"/>
              <w:szCs w:val="16"/>
            </w:rPr>
            <w:t>Gerente De Finanzas internacional</w:t>
          </w:r>
        </w:p>
        <w:p w:rsidR="00CA39C0" w:rsidRPr="00CC3377" w:rsidRDefault="00EE6D0F" w:rsidP="00EE6D0F">
          <w:pPr>
            <w:pStyle w:val="Piedepgina"/>
            <w:jc w:val="center"/>
            <w:rPr>
              <w:rFonts w:ascii="Arial" w:hAnsi="Arial" w:cs="Arial"/>
              <w:b/>
              <w:sz w:val="16"/>
              <w:szCs w:val="16"/>
            </w:rPr>
          </w:pPr>
          <w:r w:rsidRPr="00CC3377">
            <w:rPr>
              <w:rFonts w:ascii="Arial" w:hAnsi="Arial" w:cs="Arial"/>
              <w:b/>
              <w:sz w:val="16"/>
              <w:szCs w:val="16"/>
            </w:rPr>
            <w:t>Jefe de Inspectoria</w:t>
          </w:r>
        </w:p>
      </w:tc>
      <w:tc>
        <w:tcPr>
          <w:tcW w:w="3312" w:type="dxa"/>
          <w:vAlign w:val="center"/>
        </w:tcPr>
        <w:p w:rsidR="00EE6D0F" w:rsidRPr="00CC3377" w:rsidRDefault="00CA39C0" w:rsidP="00CA39C0">
          <w:pPr>
            <w:pStyle w:val="Piedepgina"/>
            <w:jc w:val="center"/>
            <w:rPr>
              <w:rFonts w:ascii="Arial" w:hAnsi="Arial" w:cs="Arial"/>
              <w:b/>
              <w:sz w:val="16"/>
              <w:szCs w:val="16"/>
            </w:rPr>
          </w:pPr>
          <w:r w:rsidRPr="00CC3377">
            <w:rPr>
              <w:rFonts w:ascii="Arial" w:hAnsi="Arial" w:cs="Arial"/>
              <w:b/>
              <w:sz w:val="16"/>
              <w:szCs w:val="16"/>
            </w:rPr>
            <w:t>Gerente de Operaciones</w:t>
          </w:r>
        </w:p>
        <w:p w:rsidR="00EE6D0F" w:rsidRPr="00CC3377" w:rsidRDefault="00EE6D0F" w:rsidP="00CA39C0">
          <w:pPr>
            <w:pStyle w:val="Piedepgina"/>
            <w:jc w:val="center"/>
            <w:rPr>
              <w:rFonts w:ascii="Arial" w:hAnsi="Arial" w:cs="Arial"/>
              <w:b/>
              <w:sz w:val="16"/>
              <w:szCs w:val="16"/>
            </w:rPr>
          </w:pPr>
          <w:r w:rsidRPr="00CC3377">
            <w:rPr>
              <w:rFonts w:ascii="Arial" w:hAnsi="Arial" w:cs="Arial"/>
              <w:b/>
              <w:sz w:val="16"/>
              <w:szCs w:val="16"/>
            </w:rPr>
            <w:t>Gerente De Finanzas internacional</w:t>
          </w:r>
        </w:p>
        <w:p w:rsidR="00CA39C0" w:rsidRPr="00CC3377" w:rsidRDefault="00EE6D0F" w:rsidP="00EE6D0F">
          <w:pPr>
            <w:pStyle w:val="Piedepgina"/>
            <w:jc w:val="center"/>
            <w:rPr>
              <w:rFonts w:ascii="Arial" w:hAnsi="Arial" w:cs="Arial"/>
              <w:b/>
              <w:sz w:val="16"/>
              <w:szCs w:val="16"/>
            </w:rPr>
          </w:pPr>
          <w:r w:rsidRPr="00CC3377">
            <w:rPr>
              <w:rFonts w:ascii="Arial" w:hAnsi="Arial" w:cs="Arial"/>
              <w:b/>
              <w:sz w:val="16"/>
              <w:szCs w:val="16"/>
            </w:rPr>
            <w:t>Jefe de Inspectoria</w:t>
          </w:r>
        </w:p>
      </w:tc>
    </w:tr>
  </w:tbl>
  <w:p w:rsidR="00CA39C0" w:rsidRDefault="00CA39C0" w:rsidP="003C392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72A" w:rsidRDefault="00E3772A" w:rsidP="00B24317">
      <w:r>
        <w:separator/>
      </w:r>
    </w:p>
  </w:footnote>
  <w:footnote w:type="continuationSeparator" w:id="0">
    <w:p w:rsidR="00E3772A" w:rsidRDefault="00E3772A" w:rsidP="00B24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0"/>
      <w:gridCol w:w="868"/>
      <w:gridCol w:w="2451"/>
      <w:gridCol w:w="1308"/>
      <w:gridCol w:w="1585"/>
      <w:gridCol w:w="2161"/>
    </w:tblGrid>
    <w:tr w:rsidR="00CA39C0" w:rsidRPr="003C3921" w:rsidTr="00DD65BB">
      <w:trPr>
        <w:trHeight w:val="283"/>
        <w:jc w:val="center"/>
      </w:trPr>
      <w:tc>
        <w:tcPr>
          <w:tcW w:w="2638" w:type="dxa"/>
          <w:gridSpan w:val="2"/>
          <w:vMerge w:val="restart"/>
          <w:tcBorders>
            <w:top w:val="single" w:sz="18" w:space="0" w:color="auto"/>
            <w:left w:val="single" w:sz="18" w:space="0" w:color="auto"/>
            <w:bottom w:val="single" w:sz="18" w:space="0" w:color="auto"/>
            <w:right w:val="single" w:sz="18" w:space="0" w:color="auto"/>
          </w:tcBorders>
          <w:vAlign w:val="center"/>
          <w:hideMark/>
        </w:tcPr>
        <w:p w:rsidR="00CA39C0" w:rsidRDefault="00CA39C0" w:rsidP="007C68D2">
          <w:pPr>
            <w:pStyle w:val="Encabezado"/>
            <w:jc w:val="center"/>
            <w:rPr>
              <w:rFonts w:ascii="Arial" w:hAnsi="Arial" w:cs="Arial"/>
              <w:b/>
              <w:sz w:val="20"/>
            </w:rPr>
          </w:pPr>
        </w:p>
        <w:p w:rsidR="00DE4224" w:rsidRPr="003C3921" w:rsidRDefault="00DE4224" w:rsidP="007C68D2">
          <w:pPr>
            <w:pStyle w:val="Encabezado"/>
            <w:jc w:val="center"/>
            <w:rPr>
              <w:rFonts w:ascii="Arial" w:hAnsi="Arial" w:cs="Arial"/>
              <w:b/>
              <w:sz w:val="20"/>
            </w:rPr>
          </w:pPr>
        </w:p>
      </w:tc>
      <w:tc>
        <w:tcPr>
          <w:tcW w:w="5344" w:type="dxa"/>
          <w:gridSpan w:val="3"/>
          <w:vMerge w:val="restart"/>
          <w:tcBorders>
            <w:top w:val="single" w:sz="18" w:space="0" w:color="auto"/>
            <w:left w:val="single" w:sz="18" w:space="0" w:color="auto"/>
            <w:bottom w:val="single" w:sz="18" w:space="0" w:color="auto"/>
            <w:right w:val="single" w:sz="18" w:space="0" w:color="auto"/>
          </w:tcBorders>
          <w:vAlign w:val="center"/>
          <w:hideMark/>
        </w:tcPr>
        <w:p w:rsidR="00CA39C0" w:rsidRPr="003C3921" w:rsidRDefault="00CA39C0" w:rsidP="00CA39C0">
          <w:pPr>
            <w:pStyle w:val="Encabezado"/>
            <w:jc w:val="center"/>
            <w:rPr>
              <w:rFonts w:ascii="Arial" w:hAnsi="Arial" w:cs="Arial"/>
              <w:b/>
              <w:sz w:val="20"/>
            </w:rPr>
          </w:pPr>
          <w:r w:rsidRPr="003C3921">
            <w:rPr>
              <w:rFonts w:ascii="Arial" w:hAnsi="Arial" w:cs="Arial"/>
              <w:b/>
              <w:sz w:val="20"/>
            </w:rPr>
            <w:t>MANUAL DE ORGANIZACIÓN Y FUNCIONES</w:t>
          </w:r>
        </w:p>
      </w:tc>
      <w:tc>
        <w:tcPr>
          <w:tcW w:w="2161" w:type="dxa"/>
          <w:tcBorders>
            <w:top w:val="single" w:sz="18" w:space="0" w:color="auto"/>
            <w:left w:val="single" w:sz="18" w:space="0" w:color="auto"/>
            <w:bottom w:val="single" w:sz="4" w:space="0" w:color="auto"/>
            <w:right w:val="single" w:sz="18" w:space="0" w:color="auto"/>
          </w:tcBorders>
          <w:vAlign w:val="center"/>
          <w:hideMark/>
        </w:tcPr>
        <w:p w:rsidR="00CA39C0" w:rsidRPr="003C3921" w:rsidRDefault="00CA39C0" w:rsidP="00CA39C0">
          <w:pPr>
            <w:pStyle w:val="Encabezado"/>
            <w:jc w:val="center"/>
            <w:rPr>
              <w:rFonts w:ascii="Arial" w:hAnsi="Arial" w:cs="Arial"/>
              <w:b/>
              <w:sz w:val="20"/>
            </w:rPr>
          </w:pPr>
          <w:r w:rsidRPr="003C3921">
            <w:rPr>
              <w:rFonts w:ascii="Arial" w:hAnsi="Arial" w:cs="Arial"/>
              <w:b/>
              <w:sz w:val="20"/>
            </w:rPr>
            <w:t>CODIGO</w:t>
          </w:r>
        </w:p>
      </w:tc>
    </w:tr>
    <w:tr w:rsidR="00CA39C0" w:rsidRPr="003C3921" w:rsidTr="00DD65BB">
      <w:trPr>
        <w:trHeight w:val="283"/>
        <w:jc w:val="center"/>
      </w:trPr>
      <w:tc>
        <w:tcPr>
          <w:tcW w:w="2638" w:type="dxa"/>
          <w:gridSpan w:val="2"/>
          <w:vMerge/>
          <w:tcBorders>
            <w:top w:val="single" w:sz="18" w:space="0" w:color="auto"/>
            <w:left w:val="single" w:sz="18" w:space="0" w:color="auto"/>
            <w:bottom w:val="single" w:sz="18" w:space="0" w:color="auto"/>
            <w:right w:val="single" w:sz="18" w:space="0" w:color="auto"/>
          </w:tcBorders>
          <w:vAlign w:val="center"/>
          <w:hideMark/>
        </w:tcPr>
        <w:p w:rsidR="00CA39C0" w:rsidRPr="003C3921" w:rsidRDefault="00CA39C0" w:rsidP="00CA39C0">
          <w:pPr>
            <w:rPr>
              <w:rFonts w:ascii="Arial" w:hAnsi="Arial" w:cs="Arial"/>
              <w:b/>
              <w:sz w:val="20"/>
            </w:rPr>
          </w:pPr>
        </w:p>
      </w:tc>
      <w:tc>
        <w:tcPr>
          <w:tcW w:w="5344" w:type="dxa"/>
          <w:gridSpan w:val="3"/>
          <w:vMerge/>
          <w:tcBorders>
            <w:top w:val="single" w:sz="18" w:space="0" w:color="auto"/>
            <w:left w:val="single" w:sz="18" w:space="0" w:color="auto"/>
            <w:bottom w:val="single" w:sz="18" w:space="0" w:color="auto"/>
            <w:right w:val="single" w:sz="18" w:space="0" w:color="auto"/>
          </w:tcBorders>
          <w:vAlign w:val="center"/>
          <w:hideMark/>
        </w:tcPr>
        <w:p w:rsidR="00CA39C0" w:rsidRPr="003C3921" w:rsidRDefault="00CA39C0" w:rsidP="00CA39C0">
          <w:pPr>
            <w:rPr>
              <w:rFonts w:ascii="Arial" w:hAnsi="Arial" w:cs="Arial"/>
              <w:b/>
              <w:sz w:val="20"/>
            </w:rPr>
          </w:pPr>
        </w:p>
      </w:tc>
      <w:tc>
        <w:tcPr>
          <w:tcW w:w="2161" w:type="dxa"/>
          <w:tcBorders>
            <w:top w:val="single" w:sz="4" w:space="0" w:color="auto"/>
            <w:left w:val="single" w:sz="18" w:space="0" w:color="auto"/>
            <w:bottom w:val="single" w:sz="18" w:space="0" w:color="auto"/>
            <w:right w:val="single" w:sz="18" w:space="0" w:color="auto"/>
          </w:tcBorders>
          <w:vAlign w:val="center"/>
          <w:hideMark/>
        </w:tcPr>
        <w:p w:rsidR="00CA39C0" w:rsidRPr="003C3921" w:rsidRDefault="00CA39C0" w:rsidP="007C68D2">
          <w:pPr>
            <w:pStyle w:val="Encabezado"/>
            <w:jc w:val="center"/>
            <w:rPr>
              <w:rFonts w:ascii="Arial" w:hAnsi="Arial" w:cs="Arial"/>
              <w:b/>
              <w:sz w:val="20"/>
            </w:rPr>
          </w:pPr>
          <w:r>
            <w:rPr>
              <w:rFonts w:ascii="Arial" w:hAnsi="Arial" w:cs="Arial"/>
              <w:b/>
              <w:sz w:val="20"/>
            </w:rPr>
            <w:t>FOR</w:t>
          </w:r>
          <w:r w:rsidRPr="003C3921">
            <w:rPr>
              <w:rFonts w:ascii="Arial" w:hAnsi="Arial" w:cs="Arial"/>
              <w:b/>
              <w:sz w:val="20"/>
            </w:rPr>
            <w:t>-G</w:t>
          </w:r>
          <w:r>
            <w:rPr>
              <w:rFonts w:ascii="Arial" w:hAnsi="Arial" w:cs="Arial"/>
              <w:b/>
              <w:sz w:val="20"/>
            </w:rPr>
            <w:t>OYM</w:t>
          </w:r>
          <w:r w:rsidRPr="003C3921">
            <w:rPr>
              <w:rFonts w:ascii="Arial" w:hAnsi="Arial" w:cs="Arial"/>
              <w:b/>
              <w:sz w:val="20"/>
            </w:rPr>
            <w:t>-001</w:t>
          </w:r>
        </w:p>
      </w:tc>
    </w:tr>
    <w:tr w:rsidR="00CA39C0" w:rsidRPr="003C3921" w:rsidTr="00DD65BB">
      <w:trPr>
        <w:trHeight w:val="283"/>
        <w:jc w:val="center"/>
      </w:trPr>
      <w:tc>
        <w:tcPr>
          <w:tcW w:w="1770" w:type="dxa"/>
          <w:tcBorders>
            <w:top w:val="single" w:sz="18" w:space="0" w:color="auto"/>
            <w:left w:val="nil"/>
            <w:bottom w:val="nil"/>
            <w:right w:val="nil"/>
          </w:tcBorders>
          <w:vAlign w:val="center"/>
          <w:hideMark/>
        </w:tcPr>
        <w:p w:rsidR="00CA39C0" w:rsidRPr="003C3921" w:rsidRDefault="00CA39C0" w:rsidP="00CA39C0">
          <w:pPr>
            <w:pStyle w:val="Encabezado"/>
            <w:jc w:val="center"/>
            <w:rPr>
              <w:rFonts w:ascii="Arial" w:hAnsi="Arial" w:cs="Arial"/>
              <w:b/>
              <w:sz w:val="20"/>
            </w:rPr>
          </w:pPr>
          <w:r w:rsidRPr="003C3921">
            <w:rPr>
              <w:rFonts w:ascii="Arial" w:hAnsi="Arial" w:cs="Arial"/>
              <w:b/>
              <w:sz w:val="20"/>
            </w:rPr>
            <w:t>VERSION:</w:t>
          </w:r>
        </w:p>
      </w:tc>
      <w:tc>
        <w:tcPr>
          <w:tcW w:w="868" w:type="dxa"/>
          <w:tcBorders>
            <w:top w:val="single" w:sz="18" w:space="0" w:color="auto"/>
            <w:left w:val="nil"/>
            <w:bottom w:val="nil"/>
            <w:right w:val="nil"/>
          </w:tcBorders>
          <w:vAlign w:val="center"/>
          <w:hideMark/>
        </w:tcPr>
        <w:p w:rsidR="00CA39C0" w:rsidRPr="003C3921" w:rsidRDefault="001C299C" w:rsidP="00E54B12">
          <w:pPr>
            <w:pStyle w:val="Encabezado"/>
            <w:jc w:val="center"/>
            <w:rPr>
              <w:rFonts w:ascii="Arial" w:hAnsi="Arial" w:cs="Arial"/>
              <w:b/>
              <w:sz w:val="20"/>
            </w:rPr>
          </w:pPr>
          <w:r>
            <w:rPr>
              <w:rFonts w:ascii="Arial" w:hAnsi="Arial" w:cs="Arial"/>
              <w:b/>
              <w:sz w:val="20"/>
            </w:rPr>
            <w:t>003</w:t>
          </w:r>
        </w:p>
      </w:tc>
      <w:tc>
        <w:tcPr>
          <w:tcW w:w="2451" w:type="dxa"/>
          <w:tcBorders>
            <w:top w:val="single" w:sz="18" w:space="0" w:color="auto"/>
            <w:left w:val="nil"/>
            <w:bottom w:val="nil"/>
            <w:right w:val="nil"/>
          </w:tcBorders>
          <w:vAlign w:val="center"/>
          <w:hideMark/>
        </w:tcPr>
        <w:p w:rsidR="00CA39C0" w:rsidRPr="003C3921" w:rsidRDefault="00CA39C0" w:rsidP="00DE4224">
          <w:pPr>
            <w:pStyle w:val="Encabezado"/>
            <w:jc w:val="center"/>
            <w:rPr>
              <w:rFonts w:ascii="Arial" w:hAnsi="Arial" w:cs="Arial"/>
              <w:b/>
              <w:sz w:val="20"/>
            </w:rPr>
          </w:pPr>
          <w:r w:rsidRPr="003C3921">
            <w:rPr>
              <w:rFonts w:ascii="Arial" w:hAnsi="Arial" w:cs="Arial"/>
              <w:b/>
              <w:sz w:val="20"/>
            </w:rPr>
            <w:t>FECHA:</w:t>
          </w:r>
        </w:p>
      </w:tc>
      <w:tc>
        <w:tcPr>
          <w:tcW w:w="1308" w:type="dxa"/>
          <w:tcBorders>
            <w:top w:val="single" w:sz="18" w:space="0" w:color="auto"/>
            <w:left w:val="nil"/>
            <w:bottom w:val="nil"/>
            <w:right w:val="nil"/>
          </w:tcBorders>
          <w:vAlign w:val="center"/>
          <w:hideMark/>
        </w:tcPr>
        <w:p w:rsidR="00CA39C0" w:rsidRPr="003C3921" w:rsidRDefault="00DE4224" w:rsidP="00CA39C0">
          <w:pPr>
            <w:pStyle w:val="Encabezado"/>
            <w:jc w:val="center"/>
            <w:rPr>
              <w:rFonts w:ascii="Arial" w:hAnsi="Arial" w:cs="Arial"/>
              <w:b/>
              <w:sz w:val="20"/>
            </w:rPr>
          </w:pPr>
          <w:r>
            <w:rPr>
              <w:rFonts w:ascii="Arial" w:hAnsi="Arial" w:cs="Arial"/>
              <w:b/>
              <w:sz w:val="20"/>
            </w:rPr>
            <w:t>06/11/13</w:t>
          </w:r>
        </w:p>
      </w:tc>
      <w:tc>
        <w:tcPr>
          <w:tcW w:w="1585" w:type="dxa"/>
          <w:tcBorders>
            <w:top w:val="single" w:sz="18" w:space="0" w:color="auto"/>
            <w:left w:val="nil"/>
            <w:bottom w:val="nil"/>
            <w:right w:val="nil"/>
          </w:tcBorders>
          <w:vAlign w:val="center"/>
          <w:hideMark/>
        </w:tcPr>
        <w:p w:rsidR="00CA39C0" w:rsidRPr="003C3921" w:rsidRDefault="00CA39C0" w:rsidP="00CA39C0">
          <w:pPr>
            <w:pStyle w:val="Encabezado"/>
            <w:jc w:val="center"/>
            <w:rPr>
              <w:rFonts w:ascii="Arial" w:hAnsi="Arial" w:cs="Arial"/>
              <w:b/>
              <w:sz w:val="20"/>
            </w:rPr>
          </w:pPr>
          <w:r w:rsidRPr="003C3921">
            <w:rPr>
              <w:rFonts w:ascii="Arial" w:hAnsi="Arial" w:cs="Arial"/>
              <w:b/>
              <w:sz w:val="20"/>
            </w:rPr>
            <w:t>HOJA:</w:t>
          </w:r>
        </w:p>
      </w:tc>
      <w:tc>
        <w:tcPr>
          <w:tcW w:w="2161" w:type="dxa"/>
          <w:tcBorders>
            <w:top w:val="single" w:sz="18" w:space="0" w:color="auto"/>
            <w:left w:val="nil"/>
            <w:bottom w:val="nil"/>
            <w:right w:val="nil"/>
          </w:tcBorders>
          <w:vAlign w:val="center"/>
          <w:hideMark/>
        </w:tcPr>
        <w:p w:rsidR="00CA39C0" w:rsidRPr="003C3921" w:rsidRDefault="00CA39C0" w:rsidP="00CA39C0">
          <w:pPr>
            <w:pStyle w:val="Encabezado"/>
            <w:jc w:val="center"/>
            <w:rPr>
              <w:rFonts w:ascii="Arial" w:hAnsi="Arial" w:cs="Arial"/>
              <w:b/>
              <w:sz w:val="20"/>
            </w:rPr>
          </w:pPr>
          <w:r w:rsidRPr="003C3921">
            <w:rPr>
              <w:rFonts w:ascii="Arial" w:hAnsi="Arial" w:cs="Arial"/>
              <w:sz w:val="20"/>
            </w:rPr>
            <w:t xml:space="preserve">Página </w:t>
          </w:r>
          <w:r w:rsidR="000C7C55" w:rsidRPr="003C3921">
            <w:rPr>
              <w:rFonts w:ascii="Arial" w:hAnsi="Arial" w:cs="Arial"/>
              <w:sz w:val="20"/>
            </w:rPr>
            <w:fldChar w:fldCharType="begin"/>
          </w:r>
          <w:r w:rsidRPr="003C3921">
            <w:rPr>
              <w:rFonts w:ascii="Arial" w:hAnsi="Arial" w:cs="Arial"/>
              <w:sz w:val="20"/>
            </w:rPr>
            <w:instrText xml:space="preserve"> PAGE </w:instrText>
          </w:r>
          <w:r w:rsidR="000C7C55" w:rsidRPr="003C3921">
            <w:rPr>
              <w:rFonts w:ascii="Arial" w:hAnsi="Arial" w:cs="Arial"/>
              <w:sz w:val="20"/>
            </w:rPr>
            <w:fldChar w:fldCharType="separate"/>
          </w:r>
          <w:r w:rsidR="00BC0142">
            <w:rPr>
              <w:rFonts w:ascii="Arial" w:hAnsi="Arial" w:cs="Arial"/>
              <w:noProof/>
              <w:sz w:val="20"/>
            </w:rPr>
            <w:t>19</w:t>
          </w:r>
          <w:r w:rsidR="000C7C55" w:rsidRPr="003C3921">
            <w:rPr>
              <w:rFonts w:ascii="Arial" w:hAnsi="Arial" w:cs="Arial"/>
              <w:sz w:val="20"/>
            </w:rPr>
            <w:fldChar w:fldCharType="end"/>
          </w:r>
          <w:r w:rsidRPr="003C3921">
            <w:rPr>
              <w:rFonts w:ascii="Arial" w:hAnsi="Arial" w:cs="Arial"/>
              <w:sz w:val="20"/>
            </w:rPr>
            <w:t xml:space="preserve"> de </w:t>
          </w:r>
          <w:r w:rsidR="000C7C55" w:rsidRPr="003C3921">
            <w:rPr>
              <w:rFonts w:ascii="Arial" w:hAnsi="Arial" w:cs="Arial"/>
              <w:sz w:val="20"/>
            </w:rPr>
            <w:fldChar w:fldCharType="begin"/>
          </w:r>
          <w:r w:rsidRPr="003C3921">
            <w:rPr>
              <w:rFonts w:ascii="Arial" w:hAnsi="Arial" w:cs="Arial"/>
              <w:sz w:val="20"/>
            </w:rPr>
            <w:instrText xml:space="preserve"> NUMPAGES </w:instrText>
          </w:r>
          <w:r w:rsidR="000C7C55" w:rsidRPr="003C3921">
            <w:rPr>
              <w:rFonts w:ascii="Arial" w:hAnsi="Arial" w:cs="Arial"/>
              <w:sz w:val="20"/>
            </w:rPr>
            <w:fldChar w:fldCharType="separate"/>
          </w:r>
          <w:r w:rsidR="00BC0142">
            <w:rPr>
              <w:rFonts w:ascii="Arial" w:hAnsi="Arial" w:cs="Arial"/>
              <w:noProof/>
              <w:sz w:val="20"/>
            </w:rPr>
            <w:t>26</w:t>
          </w:r>
          <w:r w:rsidR="000C7C55" w:rsidRPr="003C3921">
            <w:rPr>
              <w:rFonts w:ascii="Arial" w:hAnsi="Arial" w:cs="Arial"/>
              <w:sz w:val="20"/>
            </w:rPr>
            <w:fldChar w:fldCharType="end"/>
          </w:r>
        </w:p>
      </w:tc>
    </w:tr>
  </w:tbl>
  <w:p w:rsidR="00CA39C0" w:rsidRDefault="00CA39C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567"/>
        </w:tabs>
        <w:ind w:left="720" w:hanging="360"/>
      </w:pPr>
      <w:rPr>
        <w:rFonts w:ascii="Symbol" w:hAnsi="Symbol"/>
      </w:rPr>
    </w:lvl>
  </w:abstractNum>
  <w:abstractNum w:abstractNumId="1">
    <w:nsid w:val="00000009"/>
    <w:multiLevelType w:val="multilevel"/>
    <w:tmpl w:val="BFCCAE88"/>
    <w:name w:val="WW8Num12"/>
    <w:lvl w:ilvl="0">
      <w:start w:val="1"/>
      <w:numFmt w:val="decimal"/>
      <w:lvlText w:val="%1."/>
      <w:lvlJc w:val="left"/>
      <w:pPr>
        <w:tabs>
          <w:tab w:val="num" w:pos="2345"/>
        </w:tabs>
        <w:ind w:left="2345" w:hanging="360"/>
      </w:pPr>
      <w:rPr>
        <w:b w:val="0"/>
        <w:bC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FC6BB0"/>
    <w:multiLevelType w:val="multilevel"/>
    <w:tmpl w:val="325436E6"/>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30.%2."/>
      <w:lvlJc w:val="left"/>
      <w:pPr>
        <w:tabs>
          <w:tab w:val="num" w:pos="1567"/>
        </w:tabs>
        <w:ind w:left="1567" w:hanging="432"/>
      </w:pPr>
      <w:rPr>
        <w:rFonts w:hint="default"/>
        <w:b/>
        <w:lang w:val="es-ES"/>
      </w:rPr>
    </w:lvl>
    <w:lvl w:ilvl="2">
      <w:start w:val="1"/>
      <w:numFmt w:val="decimal"/>
      <w:lvlText w:val="30.8.%3."/>
      <w:lvlJc w:val="left"/>
      <w:pPr>
        <w:tabs>
          <w:tab w:val="num" w:pos="1440"/>
        </w:tabs>
        <w:ind w:left="1224" w:hanging="504"/>
      </w:pPr>
      <w:rPr>
        <w:rFonts w:hint="default"/>
        <w:b/>
      </w:rPr>
    </w:lvl>
    <w:lvl w:ilvl="3">
      <w:start w:val="1"/>
      <w:numFmt w:val="decimal"/>
      <w:lvlText w:val="30.8.1.%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01FC3FB5"/>
    <w:multiLevelType w:val="hybridMultilevel"/>
    <w:tmpl w:val="4A54CEF4"/>
    <w:lvl w:ilvl="0" w:tplc="0C0A000F">
      <w:start w:val="1"/>
      <w:numFmt w:val="decimal"/>
      <w:lvlText w:val="%1."/>
      <w:lvlJc w:val="left"/>
      <w:pPr>
        <w:tabs>
          <w:tab w:val="num" w:pos="644"/>
        </w:tabs>
        <w:ind w:left="644" w:hanging="360"/>
      </w:pPr>
      <w:rPr>
        <w:b/>
      </w:rPr>
    </w:lvl>
    <w:lvl w:ilvl="1" w:tplc="9C94409E">
      <w:numFmt w:val="none"/>
      <w:lvlText w:val=""/>
      <w:lvlJc w:val="left"/>
      <w:pPr>
        <w:tabs>
          <w:tab w:val="num" w:pos="360"/>
        </w:tabs>
      </w:pPr>
    </w:lvl>
    <w:lvl w:ilvl="2" w:tplc="454265F8">
      <w:numFmt w:val="none"/>
      <w:lvlText w:val=""/>
      <w:lvlJc w:val="left"/>
      <w:pPr>
        <w:tabs>
          <w:tab w:val="num" w:pos="360"/>
        </w:tabs>
      </w:pPr>
    </w:lvl>
    <w:lvl w:ilvl="3" w:tplc="387EC082">
      <w:numFmt w:val="none"/>
      <w:lvlText w:val=""/>
      <w:lvlJc w:val="left"/>
      <w:pPr>
        <w:tabs>
          <w:tab w:val="num" w:pos="360"/>
        </w:tabs>
      </w:pPr>
    </w:lvl>
    <w:lvl w:ilvl="4" w:tplc="C14C2546">
      <w:numFmt w:val="none"/>
      <w:lvlText w:val=""/>
      <w:lvlJc w:val="left"/>
      <w:pPr>
        <w:tabs>
          <w:tab w:val="num" w:pos="360"/>
        </w:tabs>
      </w:pPr>
    </w:lvl>
    <w:lvl w:ilvl="5" w:tplc="519C388E">
      <w:numFmt w:val="none"/>
      <w:lvlText w:val=""/>
      <w:lvlJc w:val="left"/>
      <w:pPr>
        <w:tabs>
          <w:tab w:val="num" w:pos="360"/>
        </w:tabs>
      </w:pPr>
    </w:lvl>
    <w:lvl w:ilvl="6" w:tplc="1D3A8780">
      <w:numFmt w:val="none"/>
      <w:lvlText w:val=""/>
      <w:lvlJc w:val="left"/>
      <w:pPr>
        <w:tabs>
          <w:tab w:val="num" w:pos="360"/>
        </w:tabs>
      </w:pPr>
    </w:lvl>
    <w:lvl w:ilvl="7" w:tplc="DAEAD922">
      <w:numFmt w:val="none"/>
      <w:lvlText w:val=""/>
      <w:lvlJc w:val="left"/>
      <w:pPr>
        <w:tabs>
          <w:tab w:val="num" w:pos="360"/>
        </w:tabs>
      </w:pPr>
    </w:lvl>
    <w:lvl w:ilvl="8" w:tplc="7E0E6146">
      <w:numFmt w:val="none"/>
      <w:lvlText w:val=""/>
      <w:lvlJc w:val="left"/>
      <w:pPr>
        <w:tabs>
          <w:tab w:val="num" w:pos="360"/>
        </w:tabs>
      </w:pPr>
    </w:lvl>
  </w:abstractNum>
  <w:abstractNum w:abstractNumId="4">
    <w:nsid w:val="03BE4614"/>
    <w:multiLevelType w:val="multilevel"/>
    <w:tmpl w:val="14847C24"/>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9.%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055B1A36"/>
    <w:multiLevelType w:val="multilevel"/>
    <w:tmpl w:val="65EC8860"/>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5.%2."/>
      <w:lvlJc w:val="left"/>
      <w:pPr>
        <w:tabs>
          <w:tab w:val="num" w:pos="1567"/>
        </w:tabs>
        <w:ind w:left="1567" w:hanging="432"/>
      </w:pPr>
      <w:rPr>
        <w:rFonts w:hint="default"/>
        <w:b/>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05EF4B4A"/>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6B33F8C"/>
    <w:multiLevelType w:val="hybridMultilevel"/>
    <w:tmpl w:val="40E617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08612A4F"/>
    <w:multiLevelType w:val="hybridMultilevel"/>
    <w:tmpl w:val="C790662E"/>
    <w:lvl w:ilvl="0" w:tplc="280A0001">
      <w:start w:val="1"/>
      <w:numFmt w:val="bullet"/>
      <w:lvlText w:val=""/>
      <w:lvlJc w:val="left"/>
      <w:pPr>
        <w:tabs>
          <w:tab w:val="num" w:pos="2160"/>
        </w:tabs>
        <w:ind w:left="2160" w:hanging="360"/>
      </w:pPr>
      <w:rPr>
        <w:rFonts w:ascii="Symbol" w:hAnsi="Symbol" w:hint="default"/>
      </w:rPr>
    </w:lvl>
    <w:lvl w:ilvl="1" w:tplc="280A0003">
      <w:start w:val="1"/>
      <w:numFmt w:val="bullet"/>
      <w:lvlText w:val="o"/>
      <w:lvlJc w:val="left"/>
      <w:pPr>
        <w:tabs>
          <w:tab w:val="num" w:pos="2880"/>
        </w:tabs>
        <w:ind w:left="2880" w:hanging="360"/>
      </w:pPr>
      <w:rPr>
        <w:rFonts w:ascii="Courier New" w:hAnsi="Courier New" w:cs="Courier New" w:hint="default"/>
      </w:rPr>
    </w:lvl>
    <w:lvl w:ilvl="2" w:tplc="280A0005" w:tentative="1">
      <w:start w:val="1"/>
      <w:numFmt w:val="bullet"/>
      <w:lvlText w:val=""/>
      <w:lvlJc w:val="left"/>
      <w:pPr>
        <w:tabs>
          <w:tab w:val="num" w:pos="3600"/>
        </w:tabs>
        <w:ind w:left="3600" w:hanging="360"/>
      </w:pPr>
      <w:rPr>
        <w:rFonts w:ascii="Wingdings" w:hAnsi="Wingdings" w:hint="default"/>
      </w:rPr>
    </w:lvl>
    <w:lvl w:ilvl="3" w:tplc="280A0001" w:tentative="1">
      <w:start w:val="1"/>
      <w:numFmt w:val="bullet"/>
      <w:lvlText w:val=""/>
      <w:lvlJc w:val="left"/>
      <w:pPr>
        <w:tabs>
          <w:tab w:val="num" w:pos="4320"/>
        </w:tabs>
        <w:ind w:left="4320" w:hanging="360"/>
      </w:pPr>
      <w:rPr>
        <w:rFonts w:ascii="Symbol" w:hAnsi="Symbol" w:hint="default"/>
      </w:rPr>
    </w:lvl>
    <w:lvl w:ilvl="4" w:tplc="280A0003" w:tentative="1">
      <w:start w:val="1"/>
      <w:numFmt w:val="bullet"/>
      <w:lvlText w:val="o"/>
      <w:lvlJc w:val="left"/>
      <w:pPr>
        <w:tabs>
          <w:tab w:val="num" w:pos="5040"/>
        </w:tabs>
        <w:ind w:left="5040" w:hanging="360"/>
      </w:pPr>
      <w:rPr>
        <w:rFonts w:ascii="Courier New" w:hAnsi="Courier New" w:cs="Courier New" w:hint="default"/>
      </w:rPr>
    </w:lvl>
    <w:lvl w:ilvl="5" w:tplc="280A0005" w:tentative="1">
      <w:start w:val="1"/>
      <w:numFmt w:val="bullet"/>
      <w:lvlText w:val=""/>
      <w:lvlJc w:val="left"/>
      <w:pPr>
        <w:tabs>
          <w:tab w:val="num" w:pos="5760"/>
        </w:tabs>
        <w:ind w:left="5760" w:hanging="360"/>
      </w:pPr>
      <w:rPr>
        <w:rFonts w:ascii="Wingdings" w:hAnsi="Wingdings" w:hint="default"/>
      </w:rPr>
    </w:lvl>
    <w:lvl w:ilvl="6" w:tplc="280A0001" w:tentative="1">
      <w:start w:val="1"/>
      <w:numFmt w:val="bullet"/>
      <w:lvlText w:val=""/>
      <w:lvlJc w:val="left"/>
      <w:pPr>
        <w:tabs>
          <w:tab w:val="num" w:pos="6480"/>
        </w:tabs>
        <w:ind w:left="6480" w:hanging="360"/>
      </w:pPr>
      <w:rPr>
        <w:rFonts w:ascii="Symbol" w:hAnsi="Symbol" w:hint="default"/>
      </w:rPr>
    </w:lvl>
    <w:lvl w:ilvl="7" w:tplc="280A0003" w:tentative="1">
      <w:start w:val="1"/>
      <w:numFmt w:val="bullet"/>
      <w:lvlText w:val="o"/>
      <w:lvlJc w:val="left"/>
      <w:pPr>
        <w:tabs>
          <w:tab w:val="num" w:pos="7200"/>
        </w:tabs>
        <w:ind w:left="7200" w:hanging="360"/>
      </w:pPr>
      <w:rPr>
        <w:rFonts w:ascii="Courier New" w:hAnsi="Courier New" w:cs="Courier New" w:hint="default"/>
      </w:rPr>
    </w:lvl>
    <w:lvl w:ilvl="8" w:tplc="280A0005" w:tentative="1">
      <w:start w:val="1"/>
      <w:numFmt w:val="bullet"/>
      <w:lvlText w:val=""/>
      <w:lvlJc w:val="left"/>
      <w:pPr>
        <w:tabs>
          <w:tab w:val="num" w:pos="7920"/>
        </w:tabs>
        <w:ind w:left="7920" w:hanging="360"/>
      </w:pPr>
      <w:rPr>
        <w:rFonts w:ascii="Wingdings" w:hAnsi="Wingdings" w:hint="default"/>
      </w:rPr>
    </w:lvl>
  </w:abstractNum>
  <w:abstractNum w:abstractNumId="9">
    <w:nsid w:val="0D291FC2"/>
    <w:multiLevelType w:val="hybridMultilevel"/>
    <w:tmpl w:val="CC0ED3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0D5075A4"/>
    <w:multiLevelType w:val="multilevel"/>
    <w:tmpl w:val="D69839AE"/>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30.%2."/>
      <w:lvlJc w:val="left"/>
      <w:pPr>
        <w:tabs>
          <w:tab w:val="num" w:pos="1567"/>
        </w:tabs>
        <w:ind w:left="1567" w:hanging="432"/>
      </w:pPr>
      <w:rPr>
        <w:rFonts w:hint="default"/>
        <w:b/>
      </w:rPr>
    </w:lvl>
    <w:lvl w:ilvl="2">
      <w:start w:val="1"/>
      <w:numFmt w:val="decimal"/>
      <w:lvlText w:val="30.8.%3."/>
      <w:lvlJc w:val="left"/>
      <w:pPr>
        <w:tabs>
          <w:tab w:val="num" w:pos="1440"/>
        </w:tabs>
        <w:ind w:left="1224" w:hanging="504"/>
      </w:pPr>
      <w:rPr>
        <w:rFonts w:hint="default"/>
        <w:b/>
      </w:rPr>
    </w:lvl>
    <w:lvl w:ilvl="3">
      <w:start w:val="1"/>
      <w:numFmt w:val="decimal"/>
      <w:lvlText w:val="30.8.2.%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0676FBB"/>
    <w:multiLevelType w:val="hybridMultilevel"/>
    <w:tmpl w:val="D1CE5E28"/>
    <w:lvl w:ilvl="0" w:tplc="A61AE776">
      <w:start w:val="1"/>
      <w:numFmt w:val="upperRoman"/>
      <w:lvlText w:val="%1."/>
      <w:lvlJc w:val="right"/>
      <w:pPr>
        <w:tabs>
          <w:tab w:val="num" w:pos="540"/>
        </w:tabs>
        <w:ind w:left="540" w:hanging="18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9B73B20"/>
    <w:multiLevelType w:val="multilevel"/>
    <w:tmpl w:val="ACCA3378"/>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11.%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1ADC2308"/>
    <w:multiLevelType w:val="hybridMultilevel"/>
    <w:tmpl w:val="8E105D54"/>
    <w:lvl w:ilvl="0" w:tplc="280A0015">
      <w:start w:val="1"/>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12C4C57"/>
    <w:multiLevelType w:val="multilevel"/>
    <w:tmpl w:val="34D8B9A2"/>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12.%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219B6422"/>
    <w:multiLevelType w:val="multilevel"/>
    <w:tmpl w:val="6308B100"/>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7.%2."/>
      <w:lvlJc w:val="left"/>
      <w:pPr>
        <w:tabs>
          <w:tab w:val="num" w:pos="1567"/>
        </w:tabs>
        <w:ind w:left="1567" w:hanging="432"/>
      </w:pPr>
      <w:rPr>
        <w:rFonts w:hint="default"/>
        <w:b/>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230D51DB"/>
    <w:multiLevelType w:val="multilevel"/>
    <w:tmpl w:val="46E2E330"/>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15.%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23595262"/>
    <w:multiLevelType w:val="hybridMultilevel"/>
    <w:tmpl w:val="87903C4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nsid w:val="248A09EB"/>
    <w:multiLevelType w:val="multilevel"/>
    <w:tmpl w:val="BD146194"/>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13.%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2A400E9D"/>
    <w:multiLevelType w:val="multilevel"/>
    <w:tmpl w:val="7E1A28BE"/>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21.%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2A9678D3"/>
    <w:multiLevelType w:val="multilevel"/>
    <w:tmpl w:val="6EA8C51E"/>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18.%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30141BA5"/>
    <w:multiLevelType w:val="multilevel"/>
    <w:tmpl w:val="568A4474"/>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20.%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386B1B8C"/>
    <w:multiLevelType w:val="multilevel"/>
    <w:tmpl w:val="52F4EA6C"/>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10.%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390074BE"/>
    <w:multiLevelType w:val="multilevel"/>
    <w:tmpl w:val="1584BA22"/>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26.%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3AD25836"/>
    <w:multiLevelType w:val="multilevel"/>
    <w:tmpl w:val="5E56919A"/>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8.%2."/>
      <w:lvlJc w:val="left"/>
      <w:pPr>
        <w:tabs>
          <w:tab w:val="num" w:pos="1567"/>
        </w:tabs>
        <w:ind w:left="1567" w:hanging="432"/>
      </w:pPr>
      <w:rPr>
        <w:rFonts w:hint="default"/>
        <w:b/>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3DDC5A8B"/>
    <w:multiLevelType w:val="multilevel"/>
    <w:tmpl w:val="2E7EEFDC"/>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16.%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3E6612D4"/>
    <w:multiLevelType w:val="hybridMultilevel"/>
    <w:tmpl w:val="FB78BECC"/>
    <w:lvl w:ilvl="0" w:tplc="280A0001">
      <w:start w:val="1"/>
      <w:numFmt w:val="bullet"/>
      <w:lvlText w:val=""/>
      <w:lvlJc w:val="left"/>
      <w:pPr>
        <w:ind w:left="1214" w:hanging="360"/>
      </w:pPr>
      <w:rPr>
        <w:rFonts w:ascii="Symbol" w:hAnsi="Symbol" w:hint="default"/>
      </w:rPr>
    </w:lvl>
    <w:lvl w:ilvl="1" w:tplc="280A0003" w:tentative="1">
      <w:start w:val="1"/>
      <w:numFmt w:val="bullet"/>
      <w:lvlText w:val="o"/>
      <w:lvlJc w:val="left"/>
      <w:pPr>
        <w:ind w:left="1934" w:hanging="360"/>
      </w:pPr>
      <w:rPr>
        <w:rFonts w:ascii="Courier New" w:hAnsi="Courier New" w:cs="Courier New" w:hint="default"/>
      </w:rPr>
    </w:lvl>
    <w:lvl w:ilvl="2" w:tplc="280A0005" w:tentative="1">
      <w:start w:val="1"/>
      <w:numFmt w:val="bullet"/>
      <w:lvlText w:val=""/>
      <w:lvlJc w:val="left"/>
      <w:pPr>
        <w:ind w:left="2654" w:hanging="360"/>
      </w:pPr>
      <w:rPr>
        <w:rFonts w:ascii="Wingdings" w:hAnsi="Wingdings" w:hint="default"/>
      </w:rPr>
    </w:lvl>
    <w:lvl w:ilvl="3" w:tplc="280A0001" w:tentative="1">
      <w:start w:val="1"/>
      <w:numFmt w:val="bullet"/>
      <w:lvlText w:val=""/>
      <w:lvlJc w:val="left"/>
      <w:pPr>
        <w:ind w:left="3374" w:hanging="360"/>
      </w:pPr>
      <w:rPr>
        <w:rFonts w:ascii="Symbol" w:hAnsi="Symbol" w:hint="default"/>
      </w:rPr>
    </w:lvl>
    <w:lvl w:ilvl="4" w:tplc="280A0003" w:tentative="1">
      <w:start w:val="1"/>
      <w:numFmt w:val="bullet"/>
      <w:lvlText w:val="o"/>
      <w:lvlJc w:val="left"/>
      <w:pPr>
        <w:ind w:left="4094" w:hanging="360"/>
      </w:pPr>
      <w:rPr>
        <w:rFonts w:ascii="Courier New" w:hAnsi="Courier New" w:cs="Courier New" w:hint="default"/>
      </w:rPr>
    </w:lvl>
    <w:lvl w:ilvl="5" w:tplc="280A0005" w:tentative="1">
      <w:start w:val="1"/>
      <w:numFmt w:val="bullet"/>
      <w:lvlText w:val=""/>
      <w:lvlJc w:val="left"/>
      <w:pPr>
        <w:ind w:left="4814" w:hanging="360"/>
      </w:pPr>
      <w:rPr>
        <w:rFonts w:ascii="Wingdings" w:hAnsi="Wingdings" w:hint="default"/>
      </w:rPr>
    </w:lvl>
    <w:lvl w:ilvl="6" w:tplc="280A0001" w:tentative="1">
      <w:start w:val="1"/>
      <w:numFmt w:val="bullet"/>
      <w:lvlText w:val=""/>
      <w:lvlJc w:val="left"/>
      <w:pPr>
        <w:ind w:left="5534" w:hanging="360"/>
      </w:pPr>
      <w:rPr>
        <w:rFonts w:ascii="Symbol" w:hAnsi="Symbol" w:hint="default"/>
      </w:rPr>
    </w:lvl>
    <w:lvl w:ilvl="7" w:tplc="280A0003" w:tentative="1">
      <w:start w:val="1"/>
      <w:numFmt w:val="bullet"/>
      <w:lvlText w:val="o"/>
      <w:lvlJc w:val="left"/>
      <w:pPr>
        <w:ind w:left="6254" w:hanging="360"/>
      </w:pPr>
      <w:rPr>
        <w:rFonts w:ascii="Courier New" w:hAnsi="Courier New" w:cs="Courier New" w:hint="default"/>
      </w:rPr>
    </w:lvl>
    <w:lvl w:ilvl="8" w:tplc="280A0005" w:tentative="1">
      <w:start w:val="1"/>
      <w:numFmt w:val="bullet"/>
      <w:lvlText w:val=""/>
      <w:lvlJc w:val="left"/>
      <w:pPr>
        <w:ind w:left="6974" w:hanging="360"/>
      </w:pPr>
      <w:rPr>
        <w:rFonts w:ascii="Wingdings" w:hAnsi="Wingdings" w:hint="default"/>
      </w:rPr>
    </w:lvl>
  </w:abstractNum>
  <w:abstractNum w:abstractNumId="27">
    <w:nsid w:val="3EAF02AA"/>
    <w:multiLevelType w:val="multilevel"/>
    <w:tmpl w:val="280A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0722872"/>
    <w:multiLevelType w:val="multilevel"/>
    <w:tmpl w:val="2D3CDEBA"/>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6.%2."/>
      <w:lvlJc w:val="left"/>
      <w:pPr>
        <w:tabs>
          <w:tab w:val="num" w:pos="1567"/>
        </w:tabs>
        <w:ind w:left="1567" w:hanging="432"/>
      </w:pPr>
      <w:rPr>
        <w:rFonts w:hint="default"/>
        <w:b/>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40F007A5"/>
    <w:multiLevelType w:val="hybridMultilevel"/>
    <w:tmpl w:val="D090C842"/>
    <w:lvl w:ilvl="0" w:tplc="E05EF296">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59B105D"/>
    <w:multiLevelType w:val="multilevel"/>
    <w:tmpl w:val="EEC6C1B4"/>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22.%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46B84324"/>
    <w:multiLevelType w:val="multilevel"/>
    <w:tmpl w:val="6E5070D4"/>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4.%2."/>
      <w:lvlJc w:val="left"/>
      <w:pPr>
        <w:tabs>
          <w:tab w:val="num" w:pos="1567"/>
        </w:tabs>
        <w:ind w:left="1567" w:hanging="432"/>
      </w:pPr>
      <w:rPr>
        <w:rFonts w:hint="default"/>
        <w:b/>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47460767"/>
    <w:multiLevelType w:val="hybridMultilevel"/>
    <w:tmpl w:val="E1D8BA4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10669AF"/>
    <w:multiLevelType w:val="hybridMultilevel"/>
    <w:tmpl w:val="130E52D6"/>
    <w:lvl w:ilvl="0" w:tplc="3D74FD3A">
      <w:start w:val="1"/>
      <w:numFmt w:val="decimal"/>
      <w:lvlText w:val="%1."/>
      <w:lvlJc w:val="left"/>
      <w:pPr>
        <w:ind w:left="502" w:hanging="360"/>
      </w:pPr>
      <w:rPr>
        <w:rFonts w:hint="default"/>
        <w:b/>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34">
    <w:nsid w:val="62DB41E9"/>
    <w:multiLevelType w:val="multilevel"/>
    <w:tmpl w:val="BA5CECF0"/>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19.%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nsid w:val="632420CF"/>
    <w:multiLevelType w:val="hybridMultilevel"/>
    <w:tmpl w:val="9ABEF6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7E04073"/>
    <w:multiLevelType w:val="multilevel"/>
    <w:tmpl w:val="3F061332"/>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33.%2."/>
      <w:lvlJc w:val="left"/>
      <w:pPr>
        <w:tabs>
          <w:tab w:val="num" w:pos="1567"/>
        </w:tabs>
        <w:ind w:left="1567" w:hanging="432"/>
      </w:pPr>
      <w:rPr>
        <w:rFonts w:hint="default"/>
        <w:b/>
        <w:lang w:val="es-ES"/>
      </w:rPr>
    </w:lvl>
    <w:lvl w:ilvl="2">
      <w:start w:val="1"/>
      <w:numFmt w:val="decimal"/>
      <w:lvlText w:val="29.8.%3."/>
      <w:lvlJc w:val="left"/>
      <w:pPr>
        <w:tabs>
          <w:tab w:val="num" w:pos="1440"/>
        </w:tabs>
        <w:ind w:left="1224" w:hanging="504"/>
      </w:pPr>
      <w:rPr>
        <w:rFonts w:hint="default"/>
        <w:b/>
      </w:rPr>
    </w:lvl>
    <w:lvl w:ilvl="3">
      <w:start w:val="1"/>
      <w:numFmt w:val="decimal"/>
      <w:lvlText w:val="29.8.2.%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689F601D"/>
    <w:multiLevelType w:val="multilevel"/>
    <w:tmpl w:val="A9661D4C"/>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24.%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6C0A78CD"/>
    <w:multiLevelType w:val="hybridMultilevel"/>
    <w:tmpl w:val="7B4EFAC8"/>
    <w:lvl w:ilvl="0" w:tplc="66AEB40A">
      <w:start w:val="1"/>
      <w:numFmt w:val="decimal"/>
      <w:lvlText w:val="%1."/>
      <w:lvlJc w:val="left"/>
      <w:pPr>
        <w:ind w:left="720" w:hanging="360"/>
      </w:pPr>
      <w:rPr>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E451400"/>
    <w:multiLevelType w:val="hybridMultilevel"/>
    <w:tmpl w:val="D27EB430"/>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0">
    <w:nsid w:val="7474510D"/>
    <w:multiLevelType w:val="multilevel"/>
    <w:tmpl w:val="482C3B1C"/>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25.%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781B040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D2B28B6"/>
    <w:multiLevelType w:val="multilevel"/>
    <w:tmpl w:val="9482DFBC"/>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14.%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nsid w:val="7DD06EC1"/>
    <w:multiLevelType w:val="multilevel"/>
    <w:tmpl w:val="19C4D1D2"/>
    <w:lvl w:ilvl="0">
      <w:start w:val="1"/>
      <w:numFmt w:val="decimal"/>
      <w:lvlText w:val="%1."/>
      <w:lvlJc w:val="left"/>
      <w:pPr>
        <w:tabs>
          <w:tab w:val="num" w:pos="360"/>
        </w:tabs>
        <w:ind w:left="360" w:hanging="360"/>
      </w:pPr>
      <w:rPr>
        <w:rFonts w:hint="default"/>
        <w:b w:val="0"/>
        <w:i w:val="0"/>
        <w:sz w:val="22"/>
        <w:szCs w:val="22"/>
        <w:lang w:val="es-ES_tradnl"/>
      </w:rPr>
    </w:lvl>
    <w:lvl w:ilvl="1">
      <w:start w:val="1"/>
      <w:numFmt w:val="decimal"/>
      <w:lvlText w:val="23.%2."/>
      <w:lvlJc w:val="left"/>
      <w:pPr>
        <w:tabs>
          <w:tab w:val="num" w:pos="1567"/>
        </w:tabs>
        <w:ind w:left="1567" w:hanging="432"/>
      </w:pPr>
      <w:rPr>
        <w:rFonts w:hint="default"/>
        <w:b/>
        <w:lang w:val="es-E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nsid w:val="7DED4B33"/>
    <w:multiLevelType w:val="multilevel"/>
    <w:tmpl w:val="A19A25F6"/>
    <w:lvl w:ilvl="0">
      <w:start w:val="1"/>
      <w:numFmt w:val="decimal"/>
      <w:lvlText w:val="%1."/>
      <w:lvlJc w:val="left"/>
      <w:pPr>
        <w:tabs>
          <w:tab w:val="num" w:pos="360"/>
        </w:tabs>
        <w:ind w:left="360" w:hanging="360"/>
      </w:pPr>
      <w:rPr>
        <w:rFonts w:hint="default"/>
        <w:b/>
        <w:i w:val="0"/>
        <w:sz w:val="20"/>
        <w:szCs w:val="2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lowerLetter"/>
      <w:lvlText w:val="%7)"/>
      <w:lvlJc w:val="left"/>
      <w:pPr>
        <w:tabs>
          <w:tab w:val="num" w:pos="2520"/>
        </w:tabs>
        <w:ind w:left="2520" w:hanging="360"/>
      </w:pPr>
      <w:rPr>
        <w:rFonts w:hint="default"/>
        <w:b w:val="0"/>
        <w:i w:val="0"/>
        <w:sz w:val="22"/>
        <w:szCs w:val="22"/>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9"/>
  </w:num>
  <w:num w:numId="3">
    <w:abstractNumId w:val="33"/>
  </w:num>
  <w:num w:numId="4">
    <w:abstractNumId w:val="7"/>
  </w:num>
  <w:num w:numId="5">
    <w:abstractNumId w:val="38"/>
  </w:num>
  <w:num w:numId="6">
    <w:abstractNumId w:val="39"/>
  </w:num>
  <w:num w:numId="7">
    <w:abstractNumId w:val="27"/>
  </w:num>
  <w:num w:numId="8">
    <w:abstractNumId w:val="11"/>
  </w:num>
  <w:num w:numId="9">
    <w:abstractNumId w:val="31"/>
  </w:num>
  <w:num w:numId="10">
    <w:abstractNumId w:val="8"/>
  </w:num>
  <w:num w:numId="11">
    <w:abstractNumId w:val="3"/>
  </w:num>
  <w:num w:numId="12">
    <w:abstractNumId w:val="29"/>
  </w:num>
  <w:num w:numId="13">
    <w:abstractNumId w:val="5"/>
  </w:num>
  <w:num w:numId="14">
    <w:abstractNumId w:val="28"/>
  </w:num>
  <w:num w:numId="15">
    <w:abstractNumId w:val="15"/>
  </w:num>
  <w:num w:numId="16">
    <w:abstractNumId w:val="24"/>
  </w:num>
  <w:num w:numId="17">
    <w:abstractNumId w:val="4"/>
  </w:num>
  <w:num w:numId="18">
    <w:abstractNumId w:val="22"/>
  </w:num>
  <w:num w:numId="19">
    <w:abstractNumId w:val="12"/>
  </w:num>
  <w:num w:numId="20">
    <w:abstractNumId w:val="14"/>
  </w:num>
  <w:num w:numId="21">
    <w:abstractNumId w:val="18"/>
  </w:num>
  <w:num w:numId="22">
    <w:abstractNumId w:val="42"/>
  </w:num>
  <w:num w:numId="23">
    <w:abstractNumId w:val="16"/>
  </w:num>
  <w:num w:numId="24">
    <w:abstractNumId w:val="25"/>
  </w:num>
  <w:num w:numId="25">
    <w:abstractNumId w:val="20"/>
  </w:num>
  <w:num w:numId="26">
    <w:abstractNumId w:val="34"/>
  </w:num>
  <w:num w:numId="27">
    <w:abstractNumId w:val="21"/>
  </w:num>
  <w:num w:numId="28">
    <w:abstractNumId w:val="19"/>
  </w:num>
  <w:num w:numId="29">
    <w:abstractNumId w:val="30"/>
  </w:num>
  <w:num w:numId="30">
    <w:abstractNumId w:val="43"/>
  </w:num>
  <w:num w:numId="31">
    <w:abstractNumId w:val="37"/>
  </w:num>
  <w:num w:numId="32">
    <w:abstractNumId w:val="40"/>
  </w:num>
  <w:num w:numId="33">
    <w:abstractNumId w:val="23"/>
  </w:num>
  <w:num w:numId="34">
    <w:abstractNumId w:val="2"/>
  </w:num>
  <w:num w:numId="35">
    <w:abstractNumId w:val="36"/>
  </w:num>
  <w:num w:numId="36">
    <w:abstractNumId w:val="44"/>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7"/>
  </w:num>
  <w:num w:numId="40">
    <w:abstractNumId w:val="10"/>
  </w:num>
  <w:num w:numId="41">
    <w:abstractNumId w:val="26"/>
  </w:num>
  <w:num w:numId="42">
    <w:abstractNumId w:val="32"/>
  </w:num>
  <w:num w:numId="43">
    <w:abstractNumId w:val="41"/>
  </w:num>
  <w:num w:numId="44">
    <w:abstractNumId w:val="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374879"/>
    <w:rsid w:val="000117E5"/>
    <w:rsid w:val="0002410D"/>
    <w:rsid w:val="00030B51"/>
    <w:rsid w:val="00046B97"/>
    <w:rsid w:val="00065D0F"/>
    <w:rsid w:val="00070229"/>
    <w:rsid w:val="0009051B"/>
    <w:rsid w:val="000B62A6"/>
    <w:rsid w:val="000C2D9D"/>
    <w:rsid w:val="000C7C55"/>
    <w:rsid w:val="000E3B61"/>
    <w:rsid w:val="0010218A"/>
    <w:rsid w:val="0011514C"/>
    <w:rsid w:val="00116EB6"/>
    <w:rsid w:val="0012426F"/>
    <w:rsid w:val="00125C5D"/>
    <w:rsid w:val="001513B7"/>
    <w:rsid w:val="00154B5C"/>
    <w:rsid w:val="00155D23"/>
    <w:rsid w:val="001621C9"/>
    <w:rsid w:val="00177F3D"/>
    <w:rsid w:val="00185AAC"/>
    <w:rsid w:val="001940D4"/>
    <w:rsid w:val="00195638"/>
    <w:rsid w:val="001A231F"/>
    <w:rsid w:val="001B7C81"/>
    <w:rsid w:val="001C299C"/>
    <w:rsid w:val="001C3E4B"/>
    <w:rsid w:val="001D40DE"/>
    <w:rsid w:val="001F089B"/>
    <w:rsid w:val="00207B28"/>
    <w:rsid w:val="00212DE4"/>
    <w:rsid w:val="00217B64"/>
    <w:rsid w:val="0022526F"/>
    <w:rsid w:val="002334EB"/>
    <w:rsid w:val="00253E55"/>
    <w:rsid w:val="002608FE"/>
    <w:rsid w:val="0027489D"/>
    <w:rsid w:val="00285C50"/>
    <w:rsid w:val="00285C80"/>
    <w:rsid w:val="00285F1A"/>
    <w:rsid w:val="00287C9F"/>
    <w:rsid w:val="00291CA4"/>
    <w:rsid w:val="002F6A2F"/>
    <w:rsid w:val="002F7B67"/>
    <w:rsid w:val="003065DA"/>
    <w:rsid w:val="00321B20"/>
    <w:rsid w:val="00333BA9"/>
    <w:rsid w:val="00354612"/>
    <w:rsid w:val="00357FE9"/>
    <w:rsid w:val="00366B0B"/>
    <w:rsid w:val="0037149B"/>
    <w:rsid w:val="0037312A"/>
    <w:rsid w:val="00374879"/>
    <w:rsid w:val="00374EB6"/>
    <w:rsid w:val="00374FD7"/>
    <w:rsid w:val="003804E8"/>
    <w:rsid w:val="003813B7"/>
    <w:rsid w:val="00381EC0"/>
    <w:rsid w:val="0038434A"/>
    <w:rsid w:val="00387D0D"/>
    <w:rsid w:val="003927B5"/>
    <w:rsid w:val="003C3921"/>
    <w:rsid w:val="003C67DF"/>
    <w:rsid w:val="003D0A6E"/>
    <w:rsid w:val="003E5EB9"/>
    <w:rsid w:val="003F3C51"/>
    <w:rsid w:val="00402D91"/>
    <w:rsid w:val="00421D16"/>
    <w:rsid w:val="004351D1"/>
    <w:rsid w:val="00437B26"/>
    <w:rsid w:val="0044238A"/>
    <w:rsid w:val="00475203"/>
    <w:rsid w:val="00496B92"/>
    <w:rsid w:val="004A16C4"/>
    <w:rsid w:val="004B3FD1"/>
    <w:rsid w:val="004B4CBC"/>
    <w:rsid w:val="004D1C5A"/>
    <w:rsid w:val="004E62EF"/>
    <w:rsid w:val="00500F78"/>
    <w:rsid w:val="00502EB0"/>
    <w:rsid w:val="005049A6"/>
    <w:rsid w:val="005069A7"/>
    <w:rsid w:val="00515DAA"/>
    <w:rsid w:val="005202BF"/>
    <w:rsid w:val="00567344"/>
    <w:rsid w:val="00575161"/>
    <w:rsid w:val="00581947"/>
    <w:rsid w:val="00584031"/>
    <w:rsid w:val="00586BC8"/>
    <w:rsid w:val="005875A5"/>
    <w:rsid w:val="005B7A3E"/>
    <w:rsid w:val="005C099C"/>
    <w:rsid w:val="005C0E1A"/>
    <w:rsid w:val="005C1FBF"/>
    <w:rsid w:val="005D0A29"/>
    <w:rsid w:val="005F0572"/>
    <w:rsid w:val="005F66B5"/>
    <w:rsid w:val="006014DC"/>
    <w:rsid w:val="00607387"/>
    <w:rsid w:val="006167E3"/>
    <w:rsid w:val="00623E68"/>
    <w:rsid w:val="006340F7"/>
    <w:rsid w:val="00635AA8"/>
    <w:rsid w:val="0067042C"/>
    <w:rsid w:val="00672449"/>
    <w:rsid w:val="00672A35"/>
    <w:rsid w:val="006875B5"/>
    <w:rsid w:val="00687D7F"/>
    <w:rsid w:val="006903C4"/>
    <w:rsid w:val="006A1AFA"/>
    <w:rsid w:val="006A7D15"/>
    <w:rsid w:val="006D3B76"/>
    <w:rsid w:val="006F1B76"/>
    <w:rsid w:val="006F2094"/>
    <w:rsid w:val="00701C93"/>
    <w:rsid w:val="00711F42"/>
    <w:rsid w:val="00713B83"/>
    <w:rsid w:val="00720793"/>
    <w:rsid w:val="00723774"/>
    <w:rsid w:val="00727176"/>
    <w:rsid w:val="00731038"/>
    <w:rsid w:val="0073318F"/>
    <w:rsid w:val="007410F0"/>
    <w:rsid w:val="00743960"/>
    <w:rsid w:val="00743BD5"/>
    <w:rsid w:val="00745149"/>
    <w:rsid w:val="00754410"/>
    <w:rsid w:val="00767BE4"/>
    <w:rsid w:val="007701C7"/>
    <w:rsid w:val="00771DDC"/>
    <w:rsid w:val="00773A2A"/>
    <w:rsid w:val="0078374B"/>
    <w:rsid w:val="007844F8"/>
    <w:rsid w:val="00784809"/>
    <w:rsid w:val="007A6361"/>
    <w:rsid w:val="007C68D2"/>
    <w:rsid w:val="007D152C"/>
    <w:rsid w:val="007D7CDC"/>
    <w:rsid w:val="007F200C"/>
    <w:rsid w:val="007F37BE"/>
    <w:rsid w:val="007F57B9"/>
    <w:rsid w:val="00802AF9"/>
    <w:rsid w:val="008337F2"/>
    <w:rsid w:val="00840937"/>
    <w:rsid w:val="0084329D"/>
    <w:rsid w:val="0085121B"/>
    <w:rsid w:val="00851655"/>
    <w:rsid w:val="008541E4"/>
    <w:rsid w:val="00881C47"/>
    <w:rsid w:val="008847F4"/>
    <w:rsid w:val="008861D6"/>
    <w:rsid w:val="0089048F"/>
    <w:rsid w:val="00890EE0"/>
    <w:rsid w:val="008926A1"/>
    <w:rsid w:val="008932AB"/>
    <w:rsid w:val="008A6515"/>
    <w:rsid w:val="008D1B28"/>
    <w:rsid w:val="008F1844"/>
    <w:rsid w:val="008F3260"/>
    <w:rsid w:val="008F38EE"/>
    <w:rsid w:val="009116A6"/>
    <w:rsid w:val="00923210"/>
    <w:rsid w:val="0092483C"/>
    <w:rsid w:val="00943850"/>
    <w:rsid w:val="0095437C"/>
    <w:rsid w:val="00964B6C"/>
    <w:rsid w:val="009845D9"/>
    <w:rsid w:val="009968F1"/>
    <w:rsid w:val="009A2915"/>
    <w:rsid w:val="009B4A2A"/>
    <w:rsid w:val="009B5F54"/>
    <w:rsid w:val="009B741F"/>
    <w:rsid w:val="009C0010"/>
    <w:rsid w:val="009F5A4F"/>
    <w:rsid w:val="00A11C33"/>
    <w:rsid w:val="00A13F48"/>
    <w:rsid w:val="00A1579E"/>
    <w:rsid w:val="00A31D19"/>
    <w:rsid w:val="00A71D82"/>
    <w:rsid w:val="00A83ED8"/>
    <w:rsid w:val="00A938CC"/>
    <w:rsid w:val="00A97CC4"/>
    <w:rsid w:val="00AB328E"/>
    <w:rsid w:val="00AB741D"/>
    <w:rsid w:val="00AC22F1"/>
    <w:rsid w:val="00AC3372"/>
    <w:rsid w:val="00AC3CF8"/>
    <w:rsid w:val="00AD061E"/>
    <w:rsid w:val="00AE7552"/>
    <w:rsid w:val="00AF092A"/>
    <w:rsid w:val="00AF5F86"/>
    <w:rsid w:val="00B00AF0"/>
    <w:rsid w:val="00B24317"/>
    <w:rsid w:val="00B336CA"/>
    <w:rsid w:val="00B36B86"/>
    <w:rsid w:val="00B53DC3"/>
    <w:rsid w:val="00B8358E"/>
    <w:rsid w:val="00BB3100"/>
    <w:rsid w:val="00BC0142"/>
    <w:rsid w:val="00BC4AE0"/>
    <w:rsid w:val="00BC6143"/>
    <w:rsid w:val="00C03FD7"/>
    <w:rsid w:val="00C119E4"/>
    <w:rsid w:val="00C32F18"/>
    <w:rsid w:val="00C342CA"/>
    <w:rsid w:val="00C375EC"/>
    <w:rsid w:val="00C37F07"/>
    <w:rsid w:val="00C4707C"/>
    <w:rsid w:val="00C63580"/>
    <w:rsid w:val="00C64429"/>
    <w:rsid w:val="00C67C92"/>
    <w:rsid w:val="00C757F5"/>
    <w:rsid w:val="00C81EC3"/>
    <w:rsid w:val="00C82C66"/>
    <w:rsid w:val="00C904C6"/>
    <w:rsid w:val="00CA109B"/>
    <w:rsid w:val="00CA39C0"/>
    <w:rsid w:val="00CC3377"/>
    <w:rsid w:val="00CC4121"/>
    <w:rsid w:val="00CC5D0E"/>
    <w:rsid w:val="00CD1531"/>
    <w:rsid w:val="00CD509C"/>
    <w:rsid w:val="00CD66A6"/>
    <w:rsid w:val="00CE2E6B"/>
    <w:rsid w:val="00CE44B2"/>
    <w:rsid w:val="00CF298E"/>
    <w:rsid w:val="00CF3167"/>
    <w:rsid w:val="00CF77F4"/>
    <w:rsid w:val="00D00E50"/>
    <w:rsid w:val="00D03FD5"/>
    <w:rsid w:val="00D13102"/>
    <w:rsid w:val="00D24505"/>
    <w:rsid w:val="00D3181D"/>
    <w:rsid w:val="00D53EC4"/>
    <w:rsid w:val="00D543F0"/>
    <w:rsid w:val="00D548C5"/>
    <w:rsid w:val="00D5597A"/>
    <w:rsid w:val="00D579A0"/>
    <w:rsid w:val="00D61E5B"/>
    <w:rsid w:val="00D633A6"/>
    <w:rsid w:val="00D734A3"/>
    <w:rsid w:val="00D77E56"/>
    <w:rsid w:val="00D81487"/>
    <w:rsid w:val="00D82641"/>
    <w:rsid w:val="00DA269E"/>
    <w:rsid w:val="00DB0B65"/>
    <w:rsid w:val="00DB456A"/>
    <w:rsid w:val="00DB4B7D"/>
    <w:rsid w:val="00DC1181"/>
    <w:rsid w:val="00DD2CAE"/>
    <w:rsid w:val="00DD34E4"/>
    <w:rsid w:val="00DD65BB"/>
    <w:rsid w:val="00DE277C"/>
    <w:rsid w:val="00DE4224"/>
    <w:rsid w:val="00DF2868"/>
    <w:rsid w:val="00DF2D70"/>
    <w:rsid w:val="00DF60B5"/>
    <w:rsid w:val="00E06526"/>
    <w:rsid w:val="00E10700"/>
    <w:rsid w:val="00E10E17"/>
    <w:rsid w:val="00E35680"/>
    <w:rsid w:val="00E3678D"/>
    <w:rsid w:val="00E3772A"/>
    <w:rsid w:val="00E44633"/>
    <w:rsid w:val="00E54B12"/>
    <w:rsid w:val="00E603F4"/>
    <w:rsid w:val="00E758CB"/>
    <w:rsid w:val="00E93276"/>
    <w:rsid w:val="00E93FED"/>
    <w:rsid w:val="00EA104A"/>
    <w:rsid w:val="00ED6D8A"/>
    <w:rsid w:val="00EE51EC"/>
    <w:rsid w:val="00EE6D0F"/>
    <w:rsid w:val="00EF220D"/>
    <w:rsid w:val="00EF3B27"/>
    <w:rsid w:val="00F050CE"/>
    <w:rsid w:val="00F22386"/>
    <w:rsid w:val="00F25685"/>
    <w:rsid w:val="00F30CBE"/>
    <w:rsid w:val="00F30DD3"/>
    <w:rsid w:val="00F45468"/>
    <w:rsid w:val="00F516F0"/>
    <w:rsid w:val="00F57C77"/>
    <w:rsid w:val="00F600A4"/>
    <w:rsid w:val="00F7367B"/>
    <w:rsid w:val="00F843F8"/>
    <w:rsid w:val="00F85D26"/>
    <w:rsid w:val="00F95EAB"/>
    <w:rsid w:val="00FA5D34"/>
    <w:rsid w:val="00FB084E"/>
    <w:rsid w:val="00FB237E"/>
    <w:rsid w:val="00FB5A0B"/>
    <w:rsid w:val="00FC4067"/>
    <w:rsid w:val="00FD37C2"/>
    <w:rsid w:val="00FE33F0"/>
    <w:rsid w:val="00FF6EC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921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17"/>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4317"/>
    <w:pPr>
      <w:tabs>
        <w:tab w:val="center" w:pos="4419"/>
        <w:tab w:val="right" w:pos="8838"/>
      </w:tabs>
    </w:pPr>
  </w:style>
  <w:style w:type="character" w:customStyle="1" w:styleId="EncabezadoCar">
    <w:name w:val="Encabezado Car"/>
    <w:basedOn w:val="Fuentedeprrafopredeter"/>
    <w:link w:val="Encabezado"/>
    <w:uiPriority w:val="99"/>
    <w:rsid w:val="00B24317"/>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B24317"/>
    <w:pPr>
      <w:tabs>
        <w:tab w:val="center" w:pos="4419"/>
        <w:tab w:val="right" w:pos="8838"/>
      </w:tabs>
    </w:pPr>
  </w:style>
  <w:style w:type="character" w:customStyle="1" w:styleId="PiedepginaCar">
    <w:name w:val="Pie de página Car"/>
    <w:basedOn w:val="Fuentedeprrafopredeter"/>
    <w:link w:val="Piedepgina"/>
    <w:uiPriority w:val="99"/>
    <w:rsid w:val="00B24317"/>
    <w:rPr>
      <w:rFonts w:ascii="Times New Roman" w:eastAsia="Times New Roman" w:hAnsi="Times New Roman" w:cs="Times New Roman"/>
      <w:sz w:val="24"/>
      <w:szCs w:val="24"/>
      <w:lang w:val="es-ES" w:eastAsia="ar-SA"/>
    </w:rPr>
  </w:style>
  <w:style w:type="table" w:styleId="Tablaconcuadrcula">
    <w:name w:val="Table Grid"/>
    <w:basedOn w:val="Tablanormal"/>
    <w:uiPriority w:val="59"/>
    <w:rsid w:val="00B24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24317"/>
    <w:pPr>
      <w:ind w:left="720"/>
      <w:contextualSpacing/>
    </w:pPr>
  </w:style>
  <w:style w:type="paragraph" w:styleId="Sangradetextonormal">
    <w:name w:val="Body Text Indent"/>
    <w:basedOn w:val="Normal"/>
    <w:link w:val="SangradetextonormalCar"/>
    <w:rsid w:val="00F25685"/>
    <w:pPr>
      <w:ind w:left="720" w:firstLine="1"/>
      <w:jc w:val="both"/>
    </w:pPr>
    <w:rPr>
      <w:rFonts w:ascii="Tahoma" w:hAnsi="Tahoma"/>
      <w:lang w:val="es-ES_tradnl"/>
    </w:rPr>
  </w:style>
  <w:style w:type="character" w:customStyle="1" w:styleId="SangradetextonormalCar">
    <w:name w:val="Sangría de texto normal Car"/>
    <w:basedOn w:val="Fuentedeprrafopredeter"/>
    <w:link w:val="Sangradetextonormal"/>
    <w:rsid w:val="00F25685"/>
    <w:rPr>
      <w:rFonts w:ascii="Tahoma" w:eastAsia="Times New Roman" w:hAnsi="Tahoma" w:cs="Times New Roman"/>
      <w:sz w:val="24"/>
      <w:szCs w:val="24"/>
      <w:lang w:val="es-ES_tradnl"/>
    </w:rPr>
  </w:style>
  <w:style w:type="paragraph" w:styleId="Textodeglobo">
    <w:name w:val="Balloon Text"/>
    <w:basedOn w:val="Normal"/>
    <w:link w:val="TextodegloboCar"/>
    <w:uiPriority w:val="99"/>
    <w:semiHidden/>
    <w:unhideWhenUsed/>
    <w:rsid w:val="007C68D2"/>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8D2"/>
    <w:rPr>
      <w:rFonts w:ascii="Tahoma" w:eastAsia="Times New Roman" w:hAnsi="Tahoma" w:cs="Tahoma"/>
      <w:sz w:val="16"/>
      <w:szCs w:val="16"/>
      <w:lang w:val="es-ES" w:eastAsia="ar-SA"/>
    </w:rPr>
  </w:style>
  <w:style w:type="paragraph" w:styleId="NormalWeb">
    <w:name w:val="Normal (Web)"/>
    <w:basedOn w:val="Normal"/>
    <w:unhideWhenUsed/>
    <w:rsid w:val="00731038"/>
    <w:pPr>
      <w:suppressAutoHyphens w:val="0"/>
      <w:spacing w:before="100" w:beforeAutospacing="1" w:after="100" w:afterAutospacing="1"/>
    </w:pPr>
    <w:rPr>
      <w:lang w:val="es-PE" w:eastAsia="es-PE"/>
    </w:rPr>
  </w:style>
  <w:style w:type="paragraph" w:customStyle="1" w:styleId="texcarrera">
    <w:name w:val="texcarrera"/>
    <w:basedOn w:val="Normal"/>
    <w:rsid w:val="00731038"/>
    <w:pPr>
      <w:suppressAutoHyphens w:val="0"/>
      <w:spacing w:before="100" w:beforeAutospacing="1" w:after="100" w:afterAutospacing="1"/>
    </w:pPr>
    <w:rPr>
      <w:rFonts w:ascii="Arial" w:hAnsi="Arial" w:cs="Arial"/>
      <w:color w:val="000000"/>
      <w:sz w:val="18"/>
      <w:szCs w:val="18"/>
      <w:lang w:val="es-PE" w:eastAsia="es-PE"/>
    </w:rPr>
  </w:style>
  <w:style w:type="character" w:styleId="Nmerodepgina">
    <w:name w:val="page number"/>
    <w:basedOn w:val="Fuentedeprrafopredeter"/>
    <w:rsid w:val="00DC1181"/>
  </w:style>
  <w:style w:type="paragraph" w:customStyle="1" w:styleId="western">
    <w:name w:val="western"/>
    <w:basedOn w:val="Normal"/>
    <w:rsid w:val="00DB0B65"/>
    <w:pPr>
      <w:suppressAutoHyphens w:val="0"/>
      <w:spacing w:before="100" w:beforeAutospacing="1"/>
      <w:jc w:val="both"/>
    </w:pPr>
    <w:rPr>
      <w:rFonts w:ascii="Tahoma" w:hAnsi="Tahoma" w:cs="Tahoma"/>
      <w:lang w:val="es-PE" w:eastAsia="es-PE"/>
    </w:rPr>
  </w:style>
  <w:style w:type="paragraph" w:styleId="Textoindependiente">
    <w:name w:val="Body Text"/>
    <w:basedOn w:val="Normal"/>
    <w:link w:val="TextoindependienteCar"/>
    <w:unhideWhenUsed/>
    <w:rsid w:val="0078374B"/>
    <w:pPr>
      <w:spacing w:after="120"/>
    </w:pPr>
  </w:style>
  <w:style w:type="character" w:customStyle="1" w:styleId="TextoindependienteCar">
    <w:name w:val="Texto independiente Car"/>
    <w:basedOn w:val="Fuentedeprrafopredeter"/>
    <w:link w:val="Textoindependiente"/>
    <w:rsid w:val="0078374B"/>
    <w:rPr>
      <w:rFonts w:ascii="Times New Roman" w:eastAsia="Times New Roman" w:hAnsi="Times New Roman" w:cs="Times New Roman"/>
      <w:sz w:val="24"/>
      <w:szCs w:val="24"/>
      <w:lang w:val="es-ES" w:eastAsia="ar-SA"/>
    </w:rPr>
  </w:style>
  <w:style w:type="paragraph" w:customStyle="1" w:styleId="WW-Sangra3detindependiente">
    <w:name w:val="WW-Sangría 3 de t. independiente"/>
    <w:basedOn w:val="Normal"/>
    <w:rsid w:val="0078374B"/>
    <w:pPr>
      <w:ind w:left="360" w:firstLine="1"/>
      <w:jc w:val="both"/>
    </w:pPr>
    <w:rPr>
      <w:rFonts w:ascii="Tahoma" w:hAnsi="Tahoma"/>
      <w:lang w:val="es-ES_tradnl"/>
    </w:rPr>
  </w:style>
  <w:style w:type="paragraph" w:customStyle="1" w:styleId="font13">
    <w:name w:val="font13"/>
    <w:basedOn w:val="Normal"/>
    <w:rsid w:val="009B4A2A"/>
    <w:pPr>
      <w:suppressAutoHyphens w:val="0"/>
      <w:spacing w:before="100" w:beforeAutospacing="1" w:after="100" w:afterAutospacing="1"/>
    </w:pPr>
    <w:rPr>
      <w:rFonts w:ascii="MS Sans Serif" w:hAnsi="MS Sans Serif"/>
      <w:b/>
      <w:bCs/>
      <w:sz w:val="22"/>
      <w:lang w:val="es-PE" w:eastAsia="es-ES"/>
    </w:rPr>
  </w:style>
  <w:style w:type="character" w:styleId="Hipervnculo">
    <w:name w:val="Hyperlink"/>
    <w:rsid w:val="009B4A2A"/>
    <w:rPr>
      <w:color w:val="0000FF"/>
      <w:u w:val="single"/>
    </w:rPr>
  </w:style>
  <w:style w:type="paragraph" w:customStyle="1" w:styleId="WW-NormalWeb12">
    <w:name w:val="WW-Normal (Web)12"/>
    <w:basedOn w:val="Normal"/>
    <w:rsid w:val="009B4A2A"/>
    <w:pPr>
      <w:suppressAutoHyphens w:val="0"/>
      <w:spacing w:before="280" w:after="119"/>
    </w:pPr>
  </w:style>
  <w:style w:type="character" w:styleId="Textoennegrita">
    <w:name w:val="Strong"/>
    <w:uiPriority w:val="22"/>
    <w:qFormat/>
    <w:rsid w:val="009B4A2A"/>
    <w:rPr>
      <w:b/>
      <w:bCs/>
    </w:rPr>
  </w:style>
  <w:style w:type="character" w:styleId="nfasis">
    <w:name w:val="Emphasis"/>
    <w:uiPriority w:val="20"/>
    <w:qFormat/>
    <w:rsid w:val="009B4A2A"/>
    <w:rPr>
      <w:i/>
      <w:iCs/>
    </w:rPr>
  </w:style>
  <w:style w:type="paragraph" w:styleId="Textodebloque">
    <w:name w:val="Block Text"/>
    <w:basedOn w:val="Normal"/>
    <w:rsid w:val="009B4A2A"/>
    <w:pPr>
      <w:suppressAutoHyphens w:val="0"/>
      <w:ind w:left="709" w:right="213"/>
      <w:jc w:val="both"/>
    </w:pPr>
    <w:rPr>
      <w:rFonts w:ascii="Arial" w:hAnsi="Arial"/>
      <w:sz w:val="20"/>
      <w:szCs w:val="20"/>
      <w:lang w:eastAsia="es-ES"/>
    </w:rPr>
  </w:style>
</w:styles>
</file>

<file path=word/webSettings.xml><?xml version="1.0" encoding="utf-8"?>
<w:webSettings xmlns:r="http://schemas.openxmlformats.org/officeDocument/2006/relationships" xmlns:w="http://schemas.openxmlformats.org/wordprocessingml/2006/main">
  <w:divs>
    <w:div w:id="533881625">
      <w:bodyDiv w:val="1"/>
      <w:marLeft w:val="0"/>
      <w:marRight w:val="0"/>
      <w:marTop w:val="0"/>
      <w:marBottom w:val="0"/>
      <w:divBdr>
        <w:top w:val="none" w:sz="0" w:space="0" w:color="auto"/>
        <w:left w:val="none" w:sz="0" w:space="0" w:color="auto"/>
        <w:bottom w:val="none" w:sz="0" w:space="0" w:color="auto"/>
        <w:right w:val="none" w:sz="0" w:space="0" w:color="auto"/>
      </w:divBdr>
      <w:divsChild>
        <w:div w:id="925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564653">
      <w:bodyDiv w:val="1"/>
      <w:marLeft w:val="0"/>
      <w:marRight w:val="0"/>
      <w:marTop w:val="0"/>
      <w:marBottom w:val="0"/>
      <w:divBdr>
        <w:top w:val="none" w:sz="0" w:space="0" w:color="auto"/>
        <w:left w:val="none" w:sz="0" w:space="0" w:color="auto"/>
        <w:bottom w:val="none" w:sz="0" w:space="0" w:color="auto"/>
        <w:right w:val="none" w:sz="0" w:space="0" w:color="auto"/>
      </w:divBdr>
      <w:divsChild>
        <w:div w:id="904338768">
          <w:marLeft w:val="0"/>
          <w:marRight w:val="0"/>
          <w:marTop w:val="0"/>
          <w:marBottom w:val="0"/>
          <w:divBdr>
            <w:top w:val="none" w:sz="0" w:space="0" w:color="auto"/>
            <w:left w:val="none" w:sz="0" w:space="0" w:color="auto"/>
            <w:bottom w:val="none" w:sz="0" w:space="0" w:color="auto"/>
            <w:right w:val="none" w:sz="0" w:space="0" w:color="auto"/>
          </w:divBdr>
          <w:divsChild>
            <w:div w:id="1060399560">
              <w:marLeft w:val="-300"/>
              <w:marRight w:val="0"/>
              <w:marTop w:val="0"/>
              <w:marBottom w:val="0"/>
              <w:divBdr>
                <w:top w:val="none" w:sz="0" w:space="0" w:color="auto"/>
                <w:left w:val="none" w:sz="0" w:space="0" w:color="auto"/>
                <w:bottom w:val="none" w:sz="0" w:space="0" w:color="auto"/>
                <w:right w:val="none" w:sz="0" w:space="0" w:color="auto"/>
              </w:divBdr>
              <w:divsChild>
                <w:div w:id="21709190">
                  <w:marLeft w:val="0"/>
                  <w:marRight w:val="0"/>
                  <w:marTop w:val="0"/>
                  <w:marBottom w:val="0"/>
                  <w:divBdr>
                    <w:top w:val="none" w:sz="0" w:space="0" w:color="auto"/>
                    <w:left w:val="none" w:sz="0" w:space="0" w:color="auto"/>
                    <w:bottom w:val="none" w:sz="0" w:space="0" w:color="auto"/>
                    <w:right w:val="none" w:sz="0" w:space="0" w:color="auto"/>
                  </w:divBdr>
                  <w:divsChild>
                    <w:div w:id="8410479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13025309">
      <w:bodyDiv w:val="1"/>
      <w:marLeft w:val="0"/>
      <w:marRight w:val="0"/>
      <w:marTop w:val="0"/>
      <w:marBottom w:val="0"/>
      <w:divBdr>
        <w:top w:val="none" w:sz="0" w:space="0" w:color="auto"/>
        <w:left w:val="none" w:sz="0" w:space="0" w:color="auto"/>
        <w:bottom w:val="none" w:sz="0" w:space="0" w:color="auto"/>
        <w:right w:val="none" w:sz="0" w:space="0" w:color="auto"/>
      </w:divBdr>
    </w:div>
    <w:div w:id="821970011">
      <w:bodyDiv w:val="1"/>
      <w:marLeft w:val="0"/>
      <w:marRight w:val="0"/>
      <w:marTop w:val="0"/>
      <w:marBottom w:val="0"/>
      <w:divBdr>
        <w:top w:val="none" w:sz="0" w:space="0" w:color="auto"/>
        <w:left w:val="none" w:sz="0" w:space="0" w:color="auto"/>
        <w:bottom w:val="none" w:sz="0" w:space="0" w:color="auto"/>
        <w:right w:val="none" w:sz="0" w:space="0" w:color="auto"/>
      </w:divBdr>
      <w:divsChild>
        <w:div w:id="2111004266">
          <w:marLeft w:val="0"/>
          <w:marRight w:val="0"/>
          <w:marTop w:val="0"/>
          <w:marBottom w:val="0"/>
          <w:divBdr>
            <w:top w:val="none" w:sz="0" w:space="0" w:color="auto"/>
            <w:left w:val="none" w:sz="0" w:space="0" w:color="auto"/>
            <w:bottom w:val="none" w:sz="0" w:space="0" w:color="auto"/>
            <w:right w:val="none" w:sz="0" w:space="0" w:color="auto"/>
          </w:divBdr>
          <w:divsChild>
            <w:div w:id="1727221655">
              <w:marLeft w:val="-300"/>
              <w:marRight w:val="0"/>
              <w:marTop w:val="0"/>
              <w:marBottom w:val="0"/>
              <w:divBdr>
                <w:top w:val="none" w:sz="0" w:space="0" w:color="auto"/>
                <w:left w:val="none" w:sz="0" w:space="0" w:color="auto"/>
                <w:bottom w:val="none" w:sz="0" w:space="0" w:color="auto"/>
                <w:right w:val="none" w:sz="0" w:space="0" w:color="auto"/>
              </w:divBdr>
              <w:divsChild>
                <w:div w:id="815530170">
                  <w:marLeft w:val="0"/>
                  <w:marRight w:val="0"/>
                  <w:marTop w:val="0"/>
                  <w:marBottom w:val="0"/>
                  <w:divBdr>
                    <w:top w:val="none" w:sz="0" w:space="0" w:color="auto"/>
                    <w:left w:val="none" w:sz="0" w:space="0" w:color="auto"/>
                    <w:bottom w:val="none" w:sz="0" w:space="0" w:color="auto"/>
                    <w:right w:val="none" w:sz="0" w:space="0" w:color="auto"/>
                  </w:divBdr>
                  <w:divsChild>
                    <w:div w:id="1088960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tenimientoaires@carolinaperu.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cnicos1@carolinaperu.com" TargetMode="External"/><Relationship Id="rId12" Type="http://schemas.openxmlformats.org/officeDocument/2006/relationships/hyperlink" Target="mailto:conteos@carolinaperu.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pacitacion7@carolinaperu.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pacitacion5@carolinaperu.com" TargetMode="External"/><Relationship Id="rId4" Type="http://schemas.openxmlformats.org/officeDocument/2006/relationships/webSettings" Target="webSettings.xml"/><Relationship Id="rId9" Type="http://schemas.openxmlformats.org/officeDocument/2006/relationships/hyperlink" Target="mailto:soporte@carolinaperu.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11986</Words>
  <Characters>65926</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melissa.fiestas</cp:lastModifiedBy>
  <cp:revision>1</cp:revision>
  <cp:lastPrinted>2013-10-11T22:56:00Z</cp:lastPrinted>
  <dcterms:created xsi:type="dcterms:W3CDTF">2014-11-05T17:50:00Z</dcterms:created>
  <dcterms:modified xsi:type="dcterms:W3CDTF">2014-11-05T17:58:00Z</dcterms:modified>
</cp:coreProperties>
</file>