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639" w:type="dxa"/>
        <w:tblInd w:w="-459" w:type="dxa"/>
        <w:tblLook w:val="04A0" w:firstRow="1" w:lastRow="0" w:firstColumn="1" w:lastColumn="0" w:noHBand="0" w:noVBand="1"/>
      </w:tblPr>
      <w:tblGrid>
        <w:gridCol w:w="2620"/>
        <w:gridCol w:w="7019"/>
      </w:tblGrid>
      <w:tr w:rsidR="005F342E" w14:paraId="71995852" w14:textId="77777777" w:rsidTr="007C1E82">
        <w:tc>
          <w:tcPr>
            <w:tcW w:w="9639" w:type="dxa"/>
            <w:gridSpan w:val="2"/>
            <w:shd w:val="clear" w:color="auto" w:fill="404040" w:themeFill="text1" w:themeFillTint="BF"/>
          </w:tcPr>
          <w:p w14:paraId="350A923F" w14:textId="77777777" w:rsidR="005F342E" w:rsidRPr="005F342E" w:rsidRDefault="005F342E">
            <w:pPr>
              <w:rPr>
                <w:b/>
              </w:rPr>
            </w:pPr>
            <w:r w:rsidRPr="005F342E">
              <w:rPr>
                <w:b/>
                <w:color w:val="FFFFFF" w:themeColor="background1"/>
              </w:rPr>
              <w:t>CARGO</w:t>
            </w:r>
          </w:p>
        </w:tc>
      </w:tr>
      <w:tr w:rsidR="005F342E" w14:paraId="0E8E860C" w14:textId="77777777" w:rsidTr="007C1E82">
        <w:tc>
          <w:tcPr>
            <w:tcW w:w="2620" w:type="dxa"/>
          </w:tcPr>
          <w:p w14:paraId="22DE2F09" w14:textId="77777777" w:rsidR="005F342E" w:rsidRDefault="005F342E">
            <w:r>
              <w:t>NOMBRE</w:t>
            </w:r>
          </w:p>
        </w:tc>
        <w:tc>
          <w:tcPr>
            <w:tcW w:w="7019" w:type="dxa"/>
          </w:tcPr>
          <w:p w14:paraId="03FFFCB6" w14:textId="1D58FD89" w:rsidR="00092D9A" w:rsidRPr="007C1E82" w:rsidRDefault="00D62577" w:rsidP="00EA2E78">
            <w:pPr>
              <w:rPr>
                <w:b/>
                <w:sz w:val="24"/>
                <w:szCs w:val="24"/>
              </w:rPr>
            </w:pPr>
            <w:r>
              <w:rPr>
                <w:b/>
                <w:sz w:val="24"/>
                <w:szCs w:val="24"/>
              </w:rPr>
              <w:t>CONTRALOR</w:t>
            </w:r>
            <w:r w:rsidR="007C1E82">
              <w:rPr>
                <w:b/>
                <w:sz w:val="24"/>
                <w:szCs w:val="24"/>
              </w:rPr>
              <w:t xml:space="preserve"> </w:t>
            </w:r>
            <w:r w:rsidR="00092D9A" w:rsidRPr="00092D9A">
              <w:rPr>
                <w:sz w:val="24"/>
                <w:szCs w:val="24"/>
              </w:rPr>
              <w:t>(Trabajador de Confianza)</w:t>
            </w:r>
          </w:p>
        </w:tc>
      </w:tr>
      <w:tr w:rsidR="005F342E" w14:paraId="476678C9" w14:textId="77777777" w:rsidTr="007C1E82">
        <w:tc>
          <w:tcPr>
            <w:tcW w:w="2620" w:type="dxa"/>
          </w:tcPr>
          <w:p w14:paraId="0CB9291E" w14:textId="77777777" w:rsidR="005F342E" w:rsidRDefault="005F342E">
            <w:r>
              <w:t>AREA/NEGOCIO</w:t>
            </w:r>
          </w:p>
        </w:tc>
        <w:tc>
          <w:tcPr>
            <w:tcW w:w="7019" w:type="dxa"/>
          </w:tcPr>
          <w:p w14:paraId="366B2490" w14:textId="77777777" w:rsidR="005F342E" w:rsidRDefault="00D62577" w:rsidP="00E91940">
            <w:pPr>
              <w:tabs>
                <w:tab w:val="left" w:pos="249"/>
              </w:tabs>
            </w:pPr>
            <w:r>
              <w:t>CONTRALORÍA IN SITU</w:t>
            </w:r>
          </w:p>
        </w:tc>
      </w:tr>
      <w:tr w:rsidR="005F342E" w14:paraId="191ED42A" w14:textId="77777777" w:rsidTr="007C1E82">
        <w:tc>
          <w:tcPr>
            <w:tcW w:w="9639" w:type="dxa"/>
            <w:gridSpan w:val="2"/>
            <w:shd w:val="clear" w:color="auto" w:fill="404040" w:themeFill="text1" w:themeFillTint="BF"/>
          </w:tcPr>
          <w:p w14:paraId="41349401" w14:textId="77777777" w:rsidR="005F342E" w:rsidRPr="005F342E" w:rsidRDefault="005F342E">
            <w:pPr>
              <w:rPr>
                <w:b/>
              </w:rPr>
            </w:pPr>
            <w:r w:rsidRPr="005F342E">
              <w:rPr>
                <w:b/>
                <w:color w:val="FFFFFF" w:themeColor="background1"/>
              </w:rPr>
              <w:t>RELACIÓN JERÁRQUICAS</w:t>
            </w:r>
          </w:p>
        </w:tc>
      </w:tr>
      <w:tr w:rsidR="005F342E" w14:paraId="426A6BCE" w14:textId="77777777" w:rsidTr="007C1E82">
        <w:tc>
          <w:tcPr>
            <w:tcW w:w="2620" w:type="dxa"/>
          </w:tcPr>
          <w:p w14:paraId="4EBE1504" w14:textId="77777777" w:rsidR="005F342E" w:rsidRDefault="005F342E">
            <w:r>
              <w:t>REPORTA A:</w:t>
            </w:r>
          </w:p>
        </w:tc>
        <w:tc>
          <w:tcPr>
            <w:tcW w:w="7019" w:type="dxa"/>
          </w:tcPr>
          <w:p w14:paraId="6D391869" w14:textId="77777777" w:rsidR="00090D60" w:rsidRDefault="00F46DBA" w:rsidP="0059597E">
            <w:r>
              <w:t>Gerente de Contraloría In situ</w:t>
            </w:r>
            <w:r w:rsidR="0059597E">
              <w:t xml:space="preserve"> </w:t>
            </w:r>
          </w:p>
        </w:tc>
      </w:tr>
      <w:tr w:rsidR="005F342E" w14:paraId="54CCBC1D" w14:textId="77777777" w:rsidTr="007C1E82">
        <w:tc>
          <w:tcPr>
            <w:tcW w:w="2620" w:type="dxa"/>
          </w:tcPr>
          <w:p w14:paraId="07B69AD3" w14:textId="77777777" w:rsidR="005F342E" w:rsidRDefault="005F342E">
            <w:r>
              <w:t>SUPERVISA A:</w:t>
            </w:r>
          </w:p>
        </w:tc>
        <w:tc>
          <w:tcPr>
            <w:tcW w:w="7019" w:type="dxa"/>
          </w:tcPr>
          <w:p w14:paraId="035E5418" w14:textId="77777777" w:rsidR="00A33656" w:rsidRDefault="007F58FE" w:rsidP="000B20F3">
            <w:r>
              <w:t>No ejerce supervisión directa</w:t>
            </w:r>
          </w:p>
        </w:tc>
      </w:tr>
      <w:tr w:rsidR="005F342E" w14:paraId="7DF0136E" w14:textId="77777777" w:rsidTr="007C1E82">
        <w:tc>
          <w:tcPr>
            <w:tcW w:w="9639" w:type="dxa"/>
            <w:gridSpan w:val="2"/>
            <w:shd w:val="clear" w:color="auto" w:fill="404040" w:themeFill="text1" w:themeFillTint="BF"/>
          </w:tcPr>
          <w:p w14:paraId="4D59827F" w14:textId="77777777" w:rsidR="005F342E" w:rsidRPr="005F342E" w:rsidRDefault="005F342E">
            <w:pPr>
              <w:rPr>
                <w:b/>
                <w:color w:val="FFFFFF" w:themeColor="background1"/>
              </w:rPr>
            </w:pPr>
            <w:r w:rsidRPr="005F342E">
              <w:rPr>
                <w:b/>
                <w:color w:val="FFFFFF" w:themeColor="background1"/>
              </w:rPr>
              <w:t>OBJETIVO DEL PUESTO</w:t>
            </w:r>
          </w:p>
        </w:tc>
      </w:tr>
      <w:tr w:rsidR="005F342E" w14:paraId="222CEEA1" w14:textId="77777777" w:rsidTr="007C1E82">
        <w:tc>
          <w:tcPr>
            <w:tcW w:w="9639" w:type="dxa"/>
            <w:gridSpan w:val="2"/>
          </w:tcPr>
          <w:p w14:paraId="7E26663B" w14:textId="77777777" w:rsidR="002731EA" w:rsidRPr="00CF65D6" w:rsidRDefault="0059597E" w:rsidP="00594109">
            <w:pPr>
              <w:jc w:val="both"/>
              <w:rPr>
                <w:rFonts w:cstheme="minorHAnsi"/>
                <w:lang w:val="es-PE"/>
              </w:rPr>
            </w:pPr>
            <w:r w:rsidRPr="0059597E">
              <w:rPr>
                <w:rFonts w:cstheme="minorHAnsi"/>
                <w:lang w:val="es-PE"/>
              </w:rPr>
              <w:t>Verificar in situ el cumplimiento de las políticas, normas, disposiciones y procedimientos de la Empresa tomando medidas correctivas inmediatas e informando a las áreas responsables dichas observaciones con la oportunidad y eficiencia requeridas para su evaluación.</w:t>
            </w:r>
          </w:p>
        </w:tc>
      </w:tr>
      <w:tr w:rsidR="005F342E" w14:paraId="053FB39C" w14:textId="77777777" w:rsidTr="007C1E82">
        <w:tc>
          <w:tcPr>
            <w:tcW w:w="9639" w:type="dxa"/>
            <w:gridSpan w:val="2"/>
            <w:shd w:val="clear" w:color="auto" w:fill="404040" w:themeFill="text1" w:themeFillTint="BF"/>
          </w:tcPr>
          <w:p w14:paraId="30CB6072" w14:textId="77777777" w:rsidR="005F342E" w:rsidRPr="005F342E" w:rsidRDefault="005F342E">
            <w:pPr>
              <w:rPr>
                <w:b/>
                <w:color w:val="FFFFFF" w:themeColor="background1"/>
              </w:rPr>
            </w:pPr>
            <w:r w:rsidRPr="005F342E">
              <w:rPr>
                <w:b/>
                <w:color w:val="FFFFFF" w:themeColor="background1"/>
              </w:rPr>
              <w:t xml:space="preserve">ORGANIGRAMA </w:t>
            </w:r>
          </w:p>
        </w:tc>
      </w:tr>
      <w:tr w:rsidR="005F342E" w14:paraId="03F1A242" w14:textId="77777777" w:rsidTr="007C1E82">
        <w:tc>
          <w:tcPr>
            <w:tcW w:w="9639" w:type="dxa"/>
            <w:gridSpan w:val="2"/>
          </w:tcPr>
          <w:p w14:paraId="77DA1201" w14:textId="77777777" w:rsidR="00626904" w:rsidRPr="00E91940" w:rsidRDefault="00E91940" w:rsidP="00E91940">
            <w:pPr>
              <w:jc w:val="center"/>
              <w:rPr>
                <w:noProof/>
                <w:lang w:val="es-PE" w:eastAsia="es-PE"/>
              </w:rPr>
            </w:pPr>
            <w:r w:rsidRPr="00E91940">
              <w:rPr>
                <w:noProof/>
                <w:lang w:val="es-PE" w:eastAsia="es-PE"/>
              </w:rPr>
              <w:drawing>
                <wp:inline distT="0" distB="0" distL="0" distR="0" wp14:anchorId="0744CD29" wp14:editId="3E9209FA">
                  <wp:extent cx="1701579" cy="1590261"/>
                  <wp:effectExtent l="0" t="57150" r="0" b="8636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5F342E" w14:paraId="28993A9B" w14:textId="77777777" w:rsidTr="007C1E82">
        <w:tc>
          <w:tcPr>
            <w:tcW w:w="9639" w:type="dxa"/>
            <w:gridSpan w:val="2"/>
            <w:shd w:val="clear" w:color="auto" w:fill="404040" w:themeFill="text1" w:themeFillTint="BF"/>
          </w:tcPr>
          <w:p w14:paraId="67EA750C" w14:textId="77777777" w:rsidR="005F342E" w:rsidRPr="005F342E" w:rsidRDefault="005F342E">
            <w:pPr>
              <w:rPr>
                <w:b/>
              </w:rPr>
            </w:pPr>
            <w:r w:rsidRPr="005F342E">
              <w:rPr>
                <w:b/>
                <w:color w:val="FFFFFF" w:themeColor="background1"/>
              </w:rPr>
              <w:t>FUNCIONES GENERALES</w:t>
            </w:r>
          </w:p>
        </w:tc>
      </w:tr>
      <w:tr w:rsidR="005F342E" w14:paraId="47E62DEE" w14:textId="77777777" w:rsidTr="007C1E82">
        <w:tc>
          <w:tcPr>
            <w:tcW w:w="9639" w:type="dxa"/>
            <w:gridSpan w:val="2"/>
          </w:tcPr>
          <w:p w14:paraId="196A1FB5" w14:textId="77777777" w:rsidR="00341BDA" w:rsidRPr="00C76C3A" w:rsidRDefault="00341BDA" w:rsidP="000B20F3">
            <w:pPr>
              <w:pStyle w:val="Prrafodelista"/>
              <w:numPr>
                <w:ilvl w:val="0"/>
                <w:numId w:val="1"/>
              </w:numPr>
              <w:suppressAutoHyphens/>
              <w:spacing w:before="120" w:after="120"/>
              <w:ind w:left="459" w:hanging="426"/>
              <w:contextualSpacing w:val="0"/>
              <w:jc w:val="both"/>
              <w:rPr>
                <w:rFonts w:cs="Arial"/>
              </w:rPr>
            </w:pPr>
            <w:r w:rsidRPr="00C76C3A">
              <w:rPr>
                <w:rFonts w:cs="Arial"/>
              </w:rPr>
              <w:t>Cumplir las normas y dispositivos generales establecidos por la Empresa en forma diaria, con eficiencia y efectividad necesarias.</w:t>
            </w:r>
          </w:p>
          <w:p w14:paraId="174F1C9A" w14:textId="77777777" w:rsidR="009811B3" w:rsidRPr="00C76C3A" w:rsidRDefault="009811B3" w:rsidP="009811B3">
            <w:pPr>
              <w:pStyle w:val="Prrafodelista"/>
              <w:numPr>
                <w:ilvl w:val="0"/>
                <w:numId w:val="1"/>
              </w:numPr>
              <w:suppressAutoHyphens/>
              <w:spacing w:before="120" w:after="120"/>
              <w:ind w:left="459" w:hanging="426"/>
              <w:contextualSpacing w:val="0"/>
              <w:jc w:val="both"/>
              <w:rPr>
                <w:rFonts w:cs="Arial"/>
              </w:rPr>
            </w:pPr>
            <w:r w:rsidRPr="00C76C3A">
              <w:rPr>
                <w:rFonts w:cs="Arial"/>
              </w:rPr>
              <w:t>Cumplir con los reglamentos internos</w:t>
            </w:r>
            <w:r>
              <w:rPr>
                <w:rFonts w:cs="Arial"/>
              </w:rPr>
              <w:t>, Reglamento Interno de Trabajo, Reglamento Interno de Seguridad y Salud en el Trabajo</w:t>
            </w:r>
            <w:r w:rsidRPr="00C76C3A">
              <w:rPr>
                <w:rFonts w:cs="Arial"/>
              </w:rPr>
              <w:t xml:space="preserve"> y todo tipo de disposiciones de trabajo, comunicados y normas de seguridad emitidos por la Empresa</w:t>
            </w:r>
            <w:r w:rsidR="002D513C">
              <w:rPr>
                <w:rFonts w:cs="Arial"/>
              </w:rPr>
              <w:t>, así como también toda directiva otorgada</w:t>
            </w:r>
            <w:r w:rsidRPr="00C76C3A">
              <w:rPr>
                <w:rFonts w:cs="Arial"/>
              </w:rPr>
              <w:t>.</w:t>
            </w:r>
          </w:p>
          <w:p w14:paraId="5108FC1D" w14:textId="77777777" w:rsidR="00341BDA" w:rsidRPr="00C76C3A" w:rsidRDefault="00341BDA" w:rsidP="000B20F3">
            <w:pPr>
              <w:pStyle w:val="Prrafodelista"/>
              <w:numPr>
                <w:ilvl w:val="0"/>
                <w:numId w:val="1"/>
              </w:numPr>
              <w:suppressAutoHyphens/>
              <w:spacing w:before="120" w:after="120"/>
              <w:ind w:left="459" w:hanging="426"/>
              <w:contextualSpacing w:val="0"/>
              <w:jc w:val="both"/>
              <w:rPr>
                <w:rFonts w:cs="Arial"/>
              </w:rPr>
            </w:pPr>
            <w:r w:rsidRPr="00C76C3A">
              <w:rPr>
                <w:rFonts w:cs="Arial"/>
              </w:rPr>
              <w:t>Informar de manera inmediata a la jefatura o gerencia del negocio las ocurrencias o incidentes que se hayan suscitado sobre asuntos inherentes a su cargo, con oportunidad y eficiencia para su evaluación y toma de medidas correctivas y/o preventivas.</w:t>
            </w:r>
          </w:p>
          <w:p w14:paraId="60BCB8E7" w14:textId="77777777" w:rsidR="00341BDA" w:rsidRPr="00C76C3A" w:rsidRDefault="00341BDA" w:rsidP="000B20F3">
            <w:pPr>
              <w:pStyle w:val="Prrafodelista"/>
              <w:numPr>
                <w:ilvl w:val="0"/>
                <w:numId w:val="1"/>
              </w:numPr>
              <w:suppressAutoHyphens/>
              <w:spacing w:before="120" w:after="120"/>
              <w:ind w:left="459" w:hanging="426"/>
              <w:contextualSpacing w:val="0"/>
              <w:jc w:val="both"/>
              <w:rPr>
                <w:rFonts w:cs="Arial"/>
              </w:rPr>
            </w:pPr>
            <w:r w:rsidRPr="00C76C3A">
              <w:rPr>
                <w:rFonts w:cs="Arial"/>
              </w:rPr>
              <w:t>Verificar que su puesto de trabajo cuente con el ambiente y equipamiento necesarios para el desarrollo de sus funciones.</w:t>
            </w:r>
          </w:p>
          <w:p w14:paraId="430E63FD" w14:textId="77777777" w:rsidR="00341BDA" w:rsidRPr="00C76C3A" w:rsidRDefault="00341BDA" w:rsidP="000B20F3">
            <w:pPr>
              <w:pStyle w:val="Prrafodelista"/>
              <w:numPr>
                <w:ilvl w:val="0"/>
                <w:numId w:val="1"/>
              </w:numPr>
              <w:suppressAutoHyphens/>
              <w:spacing w:before="120" w:after="120"/>
              <w:ind w:left="459" w:hanging="426"/>
              <w:contextualSpacing w:val="0"/>
              <w:jc w:val="both"/>
              <w:rPr>
                <w:rFonts w:cs="Arial"/>
              </w:rPr>
            </w:pPr>
            <w:r w:rsidRPr="00C76C3A">
              <w:rPr>
                <w:rFonts w:cs="Arial"/>
              </w:rPr>
              <w:t>Asistir de manera obligatoria a los Cursos de Capacitación programados por el Departamento de Capacitación y Desarrollo cuando le sea indicado previa coordinación con su jefatura inmediata.</w:t>
            </w:r>
          </w:p>
          <w:p w14:paraId="1A1EB43C" w14:textId="77777777" w:rsidR="00341BDA" w:rsidRPr="00C76C3A" w:rsidRDefault="00341BDA" w:rsidP="000B20F3">
            <w:pPr>
              <w:pStyle w:val="Prrafodelista"/>
              <w:numPr>
                <w:ilvl w:val="0"/>
                <w:numId w:val="1"/>
              </w:numPr>
              <w:suppressAutoHyphens/>
              <w:spacing w:before="120" w:after="120"/>
              <w:ind w:left="459" w:hanging="426"/>
              <w:contextualSpacing w:val="0"/>
              <w:jc w:val="both"/>
              <w:rPr>
                <w:rFonts w:cs="Arial"/>
              </w:rPr>
            </w:pPr>
            <w:r w:rsidRPr="00C76C3A">
              <w:rPr>
                <w:rFonts w:cs="Arial"/>
              </w:rPr>
              <w:t xml:space="preserve">Custodiar y velar por los activos asignados al área, </w:t>
            </w:r>
            <w:r w:rsidR="00A33656" w:rsidRPr="00C76C3A">
              <w:rPr>
                <w:rFonts w:cs="Arial"/>
              </w:rPr>
              <w:t xml:space="preserve">(equipos, materiales, entre otros…) </w:t>
            </w:r>
            <w:r w:rsidRPr="00C76C3A">
              <w:rPr>
                <w:rFonts w:cs="Arial"/>
              </w:rPr>
              <w:t>haciéndose responsable por la pérdida, hurto, robo y/o deterioro</w:t>
            </w:r>
            <w:r w:rsidR="00A33656" w:rsidRPr="00C76C3A">
              <w:rPr>
                <w:rFonts w:cs="Arial"/>
              </w:rPr>
              <w:t xml:space="preserve"> de los mismos, previa investigación que determine la culpabilidad.</w:t>
            </w:r>
          </w:p>
          <w:p w14:paraId="26F514AD" w14:textId="77777777" w:rsidR="00A33656" w:rsidRPr="00C76C3A" w:rsidRDefault="00A33656" w:rsidP="000B20F3">
            <w:pPr>
              <w:pStyle w:val="Prrafodelista"/>
              <w:numPr>
                <w:ilvl w:val="0"/>
                <w:numId w:val="1"/>
              </w:numPr>
              <w:suppressAutoHyphens/>
              <w:spacing w:before="120" w:after="120"/>
              <w:ind w:left="459" w:hanging="426"/>
              <w:contextualSpacing w:val="0"/>
              <w:jc w:val="both"/>
              <w:rPr>
                <w:rFonts w:cs="Arial"/>
              </w:rPr>
            </w:pPr>
            <w:r w:rsidRPr="00C76C3A">
              <w:rPr>
                <w:rFonts w:cs="Arial"/>
              </w:rPr>
              <w:t>Participar activamente en la página de Personas Network y Salones Network, para mantener una comunicación eficiente en las gestiones que se desarrollan en los procesos de la organización.</w:t>
            </w:r>
            <w:r w:rsidR="00F21F44">
              <w:rPr>
                <w:rFonts w:cs="Arial"/>
              </w:rPr>
              <w:t xml:space="preserve"> (cuando aplicase). </w:t>
            </w:r>
          </w:p>
          <w:p w14:paraId="2326F123" w14:textId="77777777" w:rsidR="00341BDA" w:rsidRPr="00C76C3A" w:rsidRDefault="00341BDA" w:rsidP="000B20F3">
            <w:pPr>
              <w:pStyle w:val="Prrafodelista"/>
              <w:numPr>
                <w:ilvl w:val="0"/>
                <w:numId w:val="1"/>
              </w:numPr>
              <w:suppressAutoHyphens/>
              <w:spacing w:before="120" w:after="120"/>
              <w:ind w:left="459" w:hanging="426"/>
              <w:contextualSpacing w:val="0"/>
              <w:jc w:val="both"/>
              <w:rPr>
                <w:rFonts w:cs="Arial"/>
              </w:rPr>
            </w:pPr>
            <w:r w:rsidRPr="00C76C3A">
              <w:rPr>
                <w:rFonts w:cs="Arial"/>
              </w:rPr>
              <w:t>Participar e Ingresar diariamente a la página web salones network de la empresa para  mantenerse informado sobre el acontecer operacional de los procesos de la empresa concernientes a su área de trabajo y atender los requerimientos que se realicen a sus procesos (cuando aplique).</w:t>
            </w:r>
          </w:p>
          <w:p w14:paraId="27FD9FB6" w14:textId="77777777" w:rsidR="00341BDA" w:rsidRPr="002833B7" w:rsidRDefault="00341BDA" w:rsidP="000B20F3">
            <w:pPr>
              <w:pStyle w:val="Prrafodelista"/>
              <w:numPr>
                <w:ilvl w:val="0"/>
                <w:numId w:val="1"/>
              </w:numPr>
              <w:suppressAutoHyphens/>
              <w:spacing w:before="120" w:after="120"/>
              <w:ind w:left="459" w:hanging="426"/>
              <w:contextualSpacing w:val="0"/>
              <w:jc w:val="both"/>
              <w:rPr>
                <w:rFonts w:cs="Arial"/>
              </w:rPr>
            </w:pPr>
            <w:r w:rsidRPr="002833B7">
              <w:rPr>
                <w:rFonts w:cs="Arial"/>
              </w:rPr>
              <w:t xml:space="preserve">Participar e Ingresar una vez por semana a la página web de Personas network de la empresa para  mantenerse informado sobre las directivas y disposiciones de las jefaturas inmediatas para con el </w:t>
            </w:r>
            <w:r w:rsidRPr="002833B7">
              <w:rPr>
                <w:rFonts w:cs="Arial"/>
              </w:rPr>
              <w:lastRenderedPageBreak/>
              <w:t>puesto y atender los requerimientos que se realicen por este medio.</w:t>
            </w:r>
          </w:p>
          <w:p w14:paraId="47E4D458" w14:textId="77777777" w:rsidR="00341BDA" w:rsidRPr="002833B7" w:rsidRDefault="00341BDA" w:rsidP="000B20F3">
            <w:pPr>
              <w:pStyle w:val="Prrafodelista"/>
              <w:numPr>
                <w:ilvl w:val="0"/>
                <w:numId w:val="1"/>
              </w:numPr>
              <w:suppressAutoHyphens/>
              <w:spacing w:before="120" w:after="120"/>
              <w:ind w:left="459" w:hanging="426"/>
              <w:contextualSpacing w:val="0"/>
              <w:jc w:val="both"/>
              <w:rPr>
                <w:rFonts w:cs="Arial"/>
              </w:rPr>
            </w:pPr>
            <w:r w:rsidRPr="002833B7">
              <w:rPr>
                <w:rFonts w:cs="Arial"/>
              </w:rPr>
              <w:t>Mantener en absoluta reserva y confidencialidad el código de usuario asignado para el uso de personas y salones Network, haciéndose responsable de toda información que se envíe por medio de esta cuenta.</w:t>
            </w:r>
          </w:p>
          <w:p w14:paraId="30B31BE5" w14:textId="77777777" w:rsidR="00341BDA" w:rsidRDefault="00341BDA" w:rsidP="000B20F3">
            <w:pPr>
              <w:pStyle w:val="Prrafodelista"/>
              <w:numPr>
                <w:ilvl w:val="0"/>
                <w:numId w:val="1"/>
              </w:numPr>
              <w:suppressAutoHyphens/>
              <w:spacing w:before="120" w:after="120"/>
              <w:ind w:left="459" w:hanging="426"/>
              <w:contextualSpacing w:val="0"/>
              <w:jc w:val="both"/>
              <w:rPr>
                <w:rFonts w:cs="Arial"/>
              </w:rPr>
            </w:pPr>
            <w:r w:rsidRPr="002833B7">
              <w:rPr>
                <w:rFonts w:cs="Arial"/>
              </w:rPr>
              <w:t>Informar de manera eficiente y oportuna el resultado de su gestión (informes, estadísticas y otro) a su jefatura inmediata o gerencia del negocio y a su vez hacerlo de conocimiento a los principales ejecutivos nombrados por la Gerencia General, para el seguimiento administrativo, en los principales medios de comunicación establecidos por la e</w:t>
            </w:r>
            <w:r>
              <w:rPr>
                <w:rFonts w:cs="Arial"/>
              </w:rPr>
              <w:t>mpresa.</w:t>
            </w:r>
            <w:r w:rsidR="00F21F44">
              <w:rPr>
                <w:rFonts w:cs="Arial"/>
              </w:rPr>
              <w:t xml:space="preserve"> </w:t>
            </w:r>
            <w:r w:rsidR="00F21F44" w:rsidRPr="00C76C3A">
              <w:rPr>
                <w:rFonts w:cs="Arial"/>
              </w:rPr>
              <w:t>(cuando aplique).</w:t>
            </w:r>
          </w:p>
          <w:p w14:paraId="6241F78E" w14:textId="77777777" w:rsidR="00A33656" w:rsidRDefault="00A33656" w:rsidP="000B20F3">
            <w:pPr>
              <w:pStyle w:val="Prrafodelista"/>
              <w:numPr>
                <w:ilvl w:val="0"/>
                <w:numId w:val="1"/>
              </w:numPr>
              <w:suppressAutoHyphens/>
              <w:spacing w:before="120" w:after="120"/>
              <w:ind w:left="459" w:hanging="426"/>
              <w:contextualSpacing w:val="0"/>
              <w:jc w:val="both"/>
              <w:rPr>
                <w:rFonts w:cs="Arial"/>
              </w:rPr>
            </w:pPr>
            <w:r>
              <w:rPr>
                <w:rFonts w:cs="Arial"/>
              </w:rPr>
              <w:t>Revisar diariamente el correo electrónico corporativo asignado con el fin de revisar información de importancia y/o competencia para el área y responder los requerimientos en forma oportuna.</w:t>
            </w:r>
          </w:p>
          <w:p w14:paraId="17C2FAD9" w14:textId="77777777" w:rsidR="00A33656" w:rsidRPr="007C1E82" w:rsidRDefault="00A33656" w:rsidP="000B20F3">
            <w:pPr>
              <w:pStyle w:val="Prrafodelista"/>
              <w:numPr>
                <w:ilvl w:val="0"/>
                <w:numId w:val="1"/>
              </w:numPr>
              <w:suppressAutoHyphens/>
              <w:spacing w:before="120" w:after="120"/>
              <w:ind w:left="459" w:hanging="426"/>
              <w:contextualSpacing w:val="0"/>
              <w:jc w:val="both"/>
              <w:rPr>
                <w:rFonts w:cs="Arial"/>
              </w:rPr>
            </w:pPr>
            <w:r w:rsidRPr="007C1E82">
              <w:rPr>
                <w:rFonts w:cs="Arial"/>
              </w:rPr>
              <w:t>Mantener informado permanente</w:t>
            </w:r>
            <w:r w:rsidR="00FA6D93" w:rsidRPr="007C1E82">
              <w:rPr>
                <w:rFonts w:cs="Arial"/>
              </w:rPr>
              <w:t>mente</w:t>
            </w:r>
            <w:r w:rsidRPr="007C1E82">
              <w:rPr>
                <w:rFonts w:cs="Arial"/>
              </w:rPr>
              <w:t xml:space="preserve"> a la jefatura inmediata y/o cuando la Gerencia General lo</w:t>
            </w:r>
            <w:r w:rsidR="008A46FF" w:rsidRPr="007C1E82">
              <w:rPr>
                <w:rFonts w:cs="Arial"/>
              </w:rPr>
              <w:t xml:space="preserve"> requiera; sobre la situación en general del giro del negocio, detalles sobre su gestión administrativa, así como las dificultades que impiden ejercer una administración eficiente y/o adecuada.</w:t>
            </w:r>
          </w:p>
          <w:p w14:paraId="2E1E1EC4" w14:textId="77777777" w:rsidR="008A46FF" w:rsidRPr="00A33656" w:rsidRDefault="008A46FF" w:rsidP="000B20F3">
            <w:pPr>
              <w:pStyle w:val="Prrafodelista"/>
              <w:numPr>
                <w:ilvl w:val="0"/>
                <w:numId w:val="1"/>
              </w:numPr>
              <w:suppressAutoHyphens/>
              <w:spacing w:before="120" w:after="120"/>
              <w:ind w:left="459" w:hanging="426"/>
              <w:contextualSpacing w:val="0"/>
              <w:jc w:val="both"/>
              <w:rPr>
                <w:rFonts w:cs="Arial"/>
              </w:rPr>
            </w:pPr>
            <w:r>
              <w:rPr>
                <w:rFonts w:cs="Arial"/>
              </w:rPr>
              <w:t>Proporcionar a la jefatura inmediata los requerimientos de información, informes, estadísticas y otros inherente a sus actividades que le sea solicitada en forma eficiente y oportuna.</w:t>
            </w:r>
          </w:p>
          <w:p w14:paraId="548F0710" w14:textId="77777777" w:rsidR="00341BDA" w:rsidRDefault="00341BDA" w:rsidP="000B20F3">
            <w:pPr>
              <w:pStyle w:val="Prrafodelista"/>
              <w:numPr>
                <w:ilvl w:val="0"/>
                <w:numId w:val="1"/>
              </w:numPr>
              <w:suppressAutoHyphens/>
              <w:spacing w:before="120" w:after="120"/>
              <w:ind w:left="459" w:hanging="426"/>
              <w:contextualSpacing w:val="0"/>
              <w:jc w:val="both"/>
              <w:rPr>
                <w:rFonts w:cs="Arial"/>
              </w:rPr>
            </w:pPr>
            <w:r w:rsidRPr="00341BDA">
              <w:rPr>
                <w:rFonts w:cs="Arial"/>
              </w:rPr>
              <w:t>Realizar otras actividades que le sean asignadas por el Jefe inmediato o Gerente de Negocio y que le permitan cumplir con el objetivo del puesto.</w:t>
            </w:r>
          </w:p>
          <w:p w14:paraId="0E0EE40E" w14:textId="77777777" w:rsidR="0033685F" w:rsidRPr="0033685F" w:rsidRDefault="0033685F" w:rsidP="000B20F3">
            <w:pPr>
              <w:pStyle w:val="Prrafodelista"/>
              <w:numPr>
                <w:ilvl w:val="0"/>
                <w:numId w:val="1"/>
              </w:numPr>
              <w:suppressAutoHyphens/>
              <w:spacing w:before="120" w:after="120"/>
              <w:ind w:left="459" w:hanging="426"/>
              <w:contextualSpacing w:val="0"/>
              <w:jc w:val="both"/>
              <w:rPr>
                <w:rFonts w:ascii="Calibri" w:eastAsia="Calibri" w:hAnsi="Calibri" w:cs="Arial"/>
              </w:rPr>
            </w:pPr>
            <w:r w:rsidRPr="0033685F">
              <w:rPr>
                <w:rFonts w:ascii="Calibri" w:eastAsia="Calibri" w:hAnsi="Calibri" w:cs="Arial"/>
              </w:rPr>
              <w:t>Ante cualquier actividad que implique gastos, los colaboradores están obligados de buscar el beneficio y ahorro  para la empresa.</w:t>
            </w:r>
          </w:p>
          <w:p w14:paraId="6C4FAE7F" w14:textId="77777777" w:rsidR="0033685F" w:rsidRPr="0033685F" w:rsidRDefault="0033685F" w:rsidP="000B20F3">
            <w:pPr>
              <w:pStyle w:val="Prrafodelista"/>
              <w:numPr>
                <w:ilvl w:val="0"/>
                <w:numId w:val="1"/>
              </w:numPr>
              <w:suppressAutoHyphens/>
              <w:spacing w:before="120" w:after="120"/>
              <w:ind w:left="459" w:hanging="426"/>
              <w:contextualSpacing w:val="0"/>
              <w:jc w:val="both"/>
              <w:rPr>
                <w:rFonts w:cs="Arial"/>
              </w:rPr>
            </w:pPr>
            <w:r w:rsidRPr="0033685F">
              <w:rPr>
                <w:rFonts w:ascii="Calibri" w:eastAsia="Calibri" w:hAnsi="Calibri" w:cs="Arial"/>
              </w:rPr>
              <w:t>Las demás funciones que sin estar expresadas se desprendan como inherentes al cargo.</w:t>
            </w:r>
          </w:p>
        </w:tc>
      </w:tr>
      <w:tr w:rsidR="005F342E" w14:paraId="254E2421" w14:textId="77777777" w:rsidTr="007C1E82">
        <w:tc>
          <w:tcPr>
            <w:tcW w:w="9639" w:type="dxa"/>
            <w:gridSpan w:val="2"/>
            <w:shd w:val="clear" w:color="auto" w:fill="404040" w:themeFill="text1" w:themeFillTint="BF"/>
          </w:tcPr>
          <w:p w14:paraId="647CDD99" w14:textId="77777777" w:rsidR="005F342E" w:rsidRPr="005F342E" w:rsidRDefault="005F342E">
            <w:pPr>
              <w:rPr>
                <w:b/>
              </w:rPr>
            </w:pPr>
            <w:r w:rsidRPr="005F342E">
              <w:rPr>
                <w:b/>
                <w:color w:val="FFFFFF" w:themeColor="background1"/>
              </w:rPr>
              <w:lastRenderedPageBreak/>
              <w:t>FUNCIONES ESPECIFICAS</w:t>
            </w:r>
          </w:p>
        </w:tc>
      </w:tr>
      <w:tr w:rsidR="005F342E" w14:paraId="683CC577" w14:textId="77777777" w:rsidTr="007C1E82">
        <w:tc>
          <w:tcPr>
            <w:tcW w:w="9639" w:type="dxa"/>
            <w:gridSpan w:val="2"/>
          </w:tcPr>
          <w:p w14:paraId="41CCCEE5" w14:textId="643BF732" w:rsidR="0059597E" w:rsidRPr="007C1E82" w:rsidRDefault="0059597E" w:rsidP="0059597E">
            <w:pPr>
              <w:pStyle w:val="Prrafodelista"/>
              <w:numPr>
                <w:ilvl w:val="0"/>
                <w:numId w:val="4"/>
              </w:numPr>
              <w:suppressAutoHyphens/>
              <w:spacing w:before="120" w:after="120"/>
              <w:jc w:val="both"/>
              <w:rPr>
                <w:lang w:val="es-PE"/>
              </w:rPr>
            </w:pPr>
            <w:r w:rsidRPr="007C1E82">
              <w:rPr>
                <w:lang w:val="es-PE"/>
              </w:rPr>
              <w:t xml:space="preserve">Realizar </w:t>
            </w:r>
            <w:proofErr w:type="spellStart"/>
            <w:r w:rsidR="00F9085F" w:rsidRPr="007C1E82">
              <w:rPr>
                <w:lang w:val="es-PE"/>
              </w:rPr>
              <w:t>contralorias</w:t>
            </w:r>
            <w:proofErr w:type="spellEnd"/>
            <w:r w:rsidR="00F9085F" w:rsidRPr="007C1E82">
              <w:rPr>
                <w:lang w:val="es-PE"/>
              </w:rPr>
              <w:t xml:space="preserve"> </w:t>
            </w:r>
            <w:proofErr w:type="spellStart"/>
            <w:r w:rsidR="00F9085F" w:rsidRPr="007C1E82">
              <w:rPr>
                <w:lang w:val="es-PE"/>
              </w:rPr>
              <w:t>Insitu</w:t>
            </w:r>
            <w:proofErr w:type="spellEnd"/>
            <w:r w:rsidR="00F9085F" w:rsidRPr="007C1E82">
              <w:rPr>
                <w:lang w:val="es-PE"/>
              </w:rPr>
              <w:t xml:space="preserve"> diurnas y nocturnas </w:t>
            </w:r>
            <w:r w:rsidR="00D62577" w:rsidRPr="007C1E82">
              <w:rPr>
                <w:lang w:val="es-PE"/>
              </w:rPr>
              <w:t xml:space="preserve">inopinadas </w:t>
            </w:r>
            <w:r w:rsidRPr="007C1E82">
              <w:rPr>
                <w:lang w:val="es-PE"/>
              </w:rPr>
              <w:t xml:space="preserve">a las </w:t>
            </w:r>
            <w:r w:rsidR="00D62577" w:rsidRPr="007C1E82">
              <w:rPr>
                <w:lang w:val="es-PE"/>
              </w:rPr>
              <w:t xml:space="preserve">salas y negocios de Lima y Provincia </w:t>
            </w:r>
            <w:r w:rsidRPr="007C1E82">
              <w:rPr>
                <w:lang w:val="es-PE"/>
              </w:rPr>
              <w:t>en horario diurno y</w:t>
            </w:r>
            <w:r w:rsidR="00D62577" w:rsidRPr="007C1E82">
              <w:rPr>
                <w:lang w:val="es-PE"/>
              </w:rPr>
              <w:t>/o nocturno según programa sema</w:t>
            </w:r>
            <w:r w:rsidR="00F9085F" w:rsidRPr="007C1E82">
              <w:rPr>
                <w:lang w:val="es-PE"/>
              </w:rPr>
              <w:t>nal o mensual elaborado por su gerencia</w:t>
            </w:r>
            <w:r w:rsidR="00D62577" w:rsidRPr="007C1E82">
              <w:rPr>
                <w:lang w:val="es-PE"/>
              </w:rPr>
              <w:t>.</w:t>
            </w:r>
          </w:p>
          <w:p w14:paraId="6929F6EA" w14:textId="77777777" w:rsidR="00F9085F" w:rsidRPr="007C1E82" w:rsidRDefault="00F9085F" w:rsidP="0059597E">
            <w:pPr>
              <w:pStyle w:val="Prrafodelista"/>
              <w:numPr>
                <w:ilvl w:val="0"/>
                <w:numId w:val="4"/>
              </w:numPr>
              <w:suppressAutoHyphens/>
              <w:spacing w:before="120" w:after="120"/>
              <w:jc w:val="both"/>
              <w:rPr>
                <w:lang w:val="es-PE"/>
              </w:rPr>
            </w:pPr>
            <w:r w:rsidRPr="007C1E82">
              <w:rPr>
                <w:lang w:val="es-PE"/>
              </w:rPr>
              <w:t>Realizar investigaciones a solicitud de la gerencia de contraloria In Situ a fin de esclarecer situaciones que podrían estar afectando afectando el patrimonio y la imagen de la empresa.</w:t>
            </w:r>
          </w:p>
          <w:p w14:paraId="09F2530A" w14:textId="77777777" w:rsidR="009B6ABE" w:rsidRPr="007C1E82" w:rsidRDefault="009B6ABE" w:rsidP="0059597E">
            <w:pPr>
              <w:pStyle w:val="Prrafodelista"/>
              <w:numPr>
                <w:ilvl w:val="0"/>
                <w:numId w:val="4"/>
              </w:numPr>
              <w:suppressAutoHyphens/>
              <w:spacing w:before="120" w:after="120"/>
              <w:jc w:val="both"/>
              <w:rPr>
                <w:lang w:val="es-PE"/>
              </w:rPr>
            </w:pPr>
            <w:r w:rsidRPr="007C1E82">
              <w:rPr>
                <w:lang w:val="es-PE"/>
              </w:rPr>
              <w:t xml:space="preserve">Conocer el programa semanal y mensual de </w:t>
            </w:r>
            <w:r w:rsidR="00820420" w:rsidRPr="007C1E82">
              <w:rPr>
                <w:lang w:val="es-PE"/>
              </w:rPr>
              <w:t>visitas y sus objetivos</w:t>
            </w:r>
            <w:r w:rsidR="00702F15" w:rsidRPr="007C1E82">
              <w:rPr>
                <w:lang w:val="es-PE"/>
              </w:rPr>
              <w:t xml:space="preserve"> en la ciudad de Lima y Provincias</w:t>
            </w:r>
            <w:r w:rsidR="00820420" w:rsidRPr="007C1E82">
              <w:rPr>
                <w:lang w:val="es-PE"/>
              </w:rPr>
              <w:t>.</w:t>
            </w:r>
          </w:p>
          <w:p w14:paraId="30686CEB" w14:textId="77777777" w:rsidR="00820420" w:rsidRPr="007C1E82" w:rsidRDefault="00820420" w:rsidP="0059597E">
            <w:pPr>
              <w:pStyle w:val="Prrafodelista"/>
              <w:numPr>
                <w:ilvl w:val="0"/>
                <w:numId w:val="4"/>
              </w:numPr>
              <w:suppressAutoHyphens/>
              <w:spacing w:before="120" w:after="120"/>
              <w:jc w:val="both"/>
              <w:rPr>
                <w:lang w:val="es-PE"/>
              </w:rPr>
            </w:pPr>
            <w:r w:rsidRPr="007C1E82">
              <w:rPr>
                <w:lang w:val="es-PE"/>
              </w:rPr>
              <w:t>Ejecutar el programa semanal y mensual de Contraloría y dar seguimiento a las acciones correctivas identificadas.</w:t>
            </w:r>
          </w:p>
          <w:p w14:paraId="31273562" w14:textId="77777777" w:rsidR="009B6ABE" w:rsidRPr="007C1E82" w:rsidRDefault="00820420" w:rsidP="0030003A">
            <w:pPr>
              <w:pStyle w:val="Prrafodelista"/>
              <w:numPr>
                <w:ilvl w:val="0"/>
                <w:numId w:val="4"/>
              </w:numPr>
              <w:suppressAutoHyphens/>
              <w:spacing w:before="120" w:after="120"/>
              <w:jc w:val="both"/>
              <w:rPr>
                <w:lang w:val="es-PE"/>
              </w:rPr>
            </w:pPr>
            <w:r w:rsidRPr="007C1E82">
              <w:rPr>
                <w:lang w:val="es-PE"/>
              </w:rPr>
              <w:t xml:space="preserve">Comunicar por Salones Network y el correo corporativo </w:t>
            </w:r>
            <w:r w:rsidR="00F9085F" w:rsidRPr="007C1E82">
              <w:rPr>
                <w:lang w:val="es-PE"/>
              </w:rPr>
              <w:t xml:space="preserve">sus informes de contraloria e investigaciones detallando </w:t>
            </w:r>
            <w:r w:rsidRPr="007C1E82">
              <w:rPr>
                <w:lang w:val="es-PE"/>
              </w:rPr>
              <w:t>las observaciones</w:t>
            </w:r>
            <w:r w:rsidR="00F9085F" w:rsidRPr="007C1E82">
              <w:rPr>
                <w:lang w:val="es-PE"/>
              </w:rPr>
              <w:t xml:space="preserve"> encontradas</w:t>
            </w:r>
            <w:r w:rsidRPr="007C1E82">
              <w:rPr>
                <w:lang w:val="es-PE"/>
              </w:rPr>
              <w:t>, recomenda</w:t>
            </w:r>
            <w:r w:rsidR="00F9085F" w:rsidRPr="007C1E82">
              <w:rPr>
                <w:lang w:val="es-PE"/>
              </w:rPr>
              <w:t>ndo</w:t>
            </w:r>
            <w:r w:rsidRPr="007C1E82">
              <w:rPr>
                <w:lang w:val="es-PE"/>
              </w:rPr>
              <w:t xml:space="preserve"> </w:t>
            </w:r>
            <w:r w:rsidR="00F9085F" w:rsidRPr="007C1E82">
              <w:rPr>
                <w:lang w:val="es-PE"/>
              </w:rPr>
              <w:t xml:space="preserve">las </w:t>
            </w:r>
            <w:r w:rsidRPr="007C1E82">
              <w:rPr>
                <w:lang w:val="es-PE"/>
              </w:rPr>
              <w:t>acciones correctivas</w:t>
            </w:r>
            <w:r w:rsidR="00F9085F" w:rsidRPr="007C1E82">
              <w:rPr>
                <w:lang w:val="es-PE"/>
              </w:rPr>
              <w:t xml:space="preserve"> a implementar para corregir las deficiencias observadas </w:t>
            </w:r>
            <w:r w:rsidRPr="007C1E82">
              <w:rPr>
                <w:lang w:val="es-PE"/>
              </w:rPr>
              <w:t>.</w:t>
            </w:r>
          </w:p>
          <w:p w14:paraId="4837CB6A" w14:textId="77777777" w:rsidR="0030003A" w:rsidRPr="007C1E82" w:rsidRDefault="0030003A" w:rsidP="0030003A">
            <w:pPr>
              <w:pStyle w:val="Prrafodelista"/>
              <w:numPr>
                <w:ilvl w:val="0"/>
                <w:numId w:val="4"/>
              </w:numPr>
              <w:suppressAutoHyphens/>
              <w:spacing w:before="120" w:after="120"/>
              <w:jc w:val="both"/>
              <w:rPr>
                <w:lang w:val="es-PE"/>
              </w:rPr>
            </w:pPr>
            <w:r w:rsidRPr="007C1E82">
              <w:rPr>
                <w:lang w:val="es-PE"/>
              </w:rPr>
              <w:t xml:space="preserve">Realizar seguimiento </w:t>
            </w:r>
            <w:r w:rsidR="00702F15" w:rsidRPr="007C1E82">
              <w:rPr>
                <w:lang w:val="es-PE"/>
              </w:rPr>
              <w:t xml:space="preserve">para verificar </w:t>
            </w:r>
            <w:r w:rsidRPr="007C1E82">
              <w:rPr>
                <w:lang w:val="es-PE"/>
              </w:rPr>
              <w:t xml:space="preserve">las acciones preventivas y </w:t>
            </w:r>
            <w:r w:rsidR="00702F15" w:rsidRPr="007C1E82">
              <w:rPr>
                <w:lang w:val="es-PE"/>
              </w:rPr>
              <w:t>correctivas</w:t>
            </w:r>
            <w:r w:rsidRPr="007C1E82">
              <w:rPr>
                <w:lang w:val="es-PE"/>
              </w:rPr>
              <w:t xml:space="preserve"> sugeridas </w:t>
            </w:r>
            <w:r w:rsidR="00702F15" w:rsidRPr="007C1E82">
              <w:rPr>
                <w:lang w:val="es-PE"/>
              </w:rPr>
              <w:t>a</w:t>
            </w:r>
            <w:r w:rsidRPr="007C1E82">
              <w:rPr>
                <w:lang w:val="es-PE"/>
              </w:rPr>
              <w:t xml:space="preserve"> las deficiencias encontradas en los plazos establecidos.</w:t>
            </w:r>
          </w:p>
          <w:p w14:paraId="1F83810B" w14:textId="77777777" w:rsidR="0030003A" w:rsidRPr="007C1E82" w:rsidRDefault="0030003A" w:rsidP="0030003A">
            <w:pPr>
              <w:pStyle w:val="Prrafodelista"/>
              <w:numPr>
                <w:ilvl w:val="0"/>
                <w:numId w:val="4"/>
              </w:numPr>
              <w:suppressAutoHyphens/>
              <w:spacing w:before="120" w:after="120"/>
              <w:jc w:val="both"/>
              <w:rPr>
                <w:lang w:val="es-PE"/>
              </w:rPr>
            </w:pPr>
            <w:r w:rsidRPr="007C1E82">
              <w:rPr>
                <w:lang w:val="es-PE"/>
              </w:rPr>
              <w:t>Rendir cuenta de los pasajes y viáticos que le son asignados para trabajos fuera de Lima.</w:t>
            </w:r>
          </w:p>
          <w:p w14:paraId="12FA4D2E" w14:textId="77777777" w:rsidR="0059597E" w:rsidRPr="005C031C" w:rsidRDefault="0059597E" w:rsidP="0059597E">
            <w:pPr>
              <w:pStyle w:val="Prrafodelista"/>
              <w:numPr>
                <w:ilvl w:val="0"/>
                <w:numId w:val="4"/>
              </w:numPr>
              <w:suppressAutoHyphens/>
              <w:spacing w:before="120" w:after="120"/>
              <w:jc w:val="both"/>
              <w:rPr>
                <w:lang w:val="es-PE"/>
              </w:rPr>
            </w:pPr>
            <w:r w:rsidRPr="007C1E82">
              <w:rPr>
                <w:lang w:val="es-PE"/>
              </w:rPr>
              <w:t>Supervisar el cabal cumplimiento de las normas de la empresa, Manual de Funciones y Reglamento Interno de Trabajo por parte del personal que opera en las salas de juego de Lima y provincia. (Administrador, Auxiliar y/o Asistente Administrativo, Digitador, Técnico de Sala, Cajera</w:t>
            </w:r>
            <w:r w:rsidRPr="005C031C">
              <w:rPr>
                <w:lang w:val="es-PE"/>
              </w:rPr>
              <w:t>, Cajera Calificada y Encargada, Operadora, Operadora Calificada y Encargada, Cambista, Anfitriona, Jocketas, Mantenimiento, Seguridad de Puerta)</w:t>
            </w:r>
            <w:r w:rsidR="00CE17AC">
              <w:rPr>
                <w:lang w:val="es-PE"/>
              </w:rPr>
              <w:t>.</w:t>
            </w:r>
          </w:p>
          <w:p w14:paraId="276F8A72"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 xml:space="preserve">Coordinar </w:t>
            </w:r>
            <w:r w:rsidRPr="0059597E">
              <w:rPr>
                <w:lang w:val="es-PE"/>
              </w:rPr>
              <w:t xml:space="preserve">vía </w:t>
            </w:r>
            <w:r w:rsidRPr="005C031C">
              <w:rPr>
                <w:lang w:val="es-PE"/>
              </w:rPr>
              <w:t>teléfono móvil con su jefe inmediato y las diferentes Jefaturas de la Empresa, respecto a las observaciones realizadas en las Salas como: problemas técnicos, legales, logísticos, de mantenimiento, entre otros a fin de dar una solución inmediata.</w:t>
            </w:r>
            <w:r w:rsidR="009B6ABE">
              <w:rPr>
                <w:lang w:val="es-PE"/>
              </w:rPr>
              <w:t xml:space="preserve"> </w:t>
            </w:r>
          </w:p>
          <w:p w14:paraId="7D1EFBBF"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Observar el estado operati</w:t>
            </w:r>
            <w:r w:rsidR="00820420">
              <w:rPr>
                <w:lang w:val="es-PE"/>
              </w:rPr>
              <w:t>vo y administrativo de las salas y negocios</w:t>
            </w:r>
            <w:r w:rsidRPr="005C031C">
              <w:rPr>
                <w:lang w:val="es-PE"/>
              </w:rPr>
              <w:t>,</w:t>
            </w:r>
            <w:r w:rsidR="00820420">
              <w:rPr>
                <w:lang w:val="es-PE"/>
              </w:rPr>
              <w:t xml:space="preserve"> </w:t>
            </w:r>
            <w:r w:rsidR="0030003A">
              <w:rPr>
                <w:lang w:val="es-PE"/>
              </w:rPr>
              <w:t>así</w:t>
            </w:r>
            <w:r w:rsidR="00820420">
              <w:rPr>
                <w:lang w:val="es-PE"/>
              </w:rPr>
              <w:t xml:space="preserve"> como de los</w:t>
            </w:r>
            <w:r w:rsidRPr="005C031C">
              <w:rPr>
                <w:lang w:val="es-PE"/>
              </w:rPr>
              <w:t xml:space="preserve"> almacenes (depósitos), transportes (vehículos), informando sobre los hallazgos realizados a las Áreas respectivas, tomando las acciones correctivas del  caso.</w:t>
            </w:r>
          </w:p>
          <w:p w14:paraId="28ACC167"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lastRenderedPageBreak/>
              <w:t>Inspeccionar el mantenimiento general de las Salas, con especial énfasis en la limpieza del local (pisos, alfombras, máquinas, servicios higiénicos, cocina, oficina, caja cabina, almacén, entre otros), en caso de darse alguna observación informar al Administrador  de turno en forma inmediata para las medidas</w:t>
            </w:r>
            <w:r w:rsidRPr="0059597E">
              <w:rPr>
                <w:lang w:val="es-PE"/>
              </w:rPr>
              <w:t xml:space="preserve"> </w:t>
            </w:r>
            <w:r w:rsidRPr="005C031C">
              <w:rPr>
                <w:lang w:val="es-PE"/>
              </w:rPr>
              <w:t>correctivas.</w:t>
            </w:r>
          </w:p>
          <w:p w14:paraId="06845F5E"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Inspeccionar el estado de los letreros de publicidad y decorativos luminosos internos y externos de la sala los mismos que deben presentar un óptimo estado de limpieza,  luces operativas (tivolis y fluorescentes), el estado del color del diseño en la lona traslucida en buenas condiciones como los acrílicos decorativos adheridos y</w:t>
            </w:r>
            <w:r w:rsidRPr="0059597E">
              <w:rPr>
                <w:lang w:val="es-PE"/>
              </w:rPr>
              <w:t xml:space="preserve"> </w:t>
            </w:r>
            <w:r w:rsidRPr="005C031C">
              <w:rPr>
                <w:lang w:val="es-PE"/>
              </w:rPr>
              <w:t>estructura.</w:t>
            </w:r>
          </w:p>
          <w:p w14:paraId="1F4B4F8C"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 xml:space="preserve">Informar a la </w:t>
            </w:r>
            <w:r w:rsidR="00CE17AC">
              <w:rPr>
                <w:lang w:val="es-PE"/>
              </w:rPr>
              <w:t>Gerencia de Arquitectura y Gerencia</w:t>
            </w:r>
            <w:r w:rsidRPr="005C031C">
              <w:rPr>
                <w:lang w:val="es-PE"/>
              </w:rPr>
              <w:t xml:space="preserve"> de </w:t>
            </w:r>
            <w:r w:rsidR="00CE17AC">
              <w:rPr>
                <w:lang w:val="es-PE"/>
              </w:rPr>
              <w:t>Operacione</w:t>
            </w:r>
            <w:r w:rsidRPr="005C031C">
              <w:rPr>
                <w:lang w:val="es-PE"/>
              </w:rPr>
              <w:t>s cualquier observación respecto a problemas en la infraestructura e instalaciones eléctricas de las salas (cableado eléctricos, tablero eléctrico, cuarto de estabilizadores, estado de la pintura de las paredes internas y externas, techo, falso techo (drywall), frisos decorativos, pisos, entre otros aspectos) que no se pueda solucionar en el</w:t>
            </w:r>
            <w:r w:rsidRPr="0059597E">
              <w:rPr>
                <w:lang w:val="es-PE"/>
              </w:rPr>
              <w:t xml:space="preserve"> </w:t>
            </w:r>
            <w:r w:rsidRPr="005C031C">
              <w:rPr>
                <w:lang w:val="es-PE"/>
              </w:rPr>
              <w:t>momento.</w:t>
            </w:r>
          </w:p>
          <w:p w14:paraId="273782C1"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Verificar que las mamparas de la puerta de ingreso tengan operativas los vaivenes para un cierre óptimo. El vinil arenado en buen estado y limpio. Estos deben hallarse cerradas en las salas que cuentan con equipo de Aires</w:t>
            </w:r>
            <w:r w:rsidRPr="0059597E">
              <w:rPr>
                <w:lang w:val="es-PE"/>
              </w:rPr>
              <w:t xml:space="preserve"> </w:t>
            </w:r>
            <w:r w:rsidRPr="005C031C">
              <w:rPr>
                <w:lang w:val="es-PE"/>
              </w:rPr>
              <w:t>Acondicionado.</w:t>
            </w:r>
          </w:p>
          <w:p w14:paraId="179FF83D"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Verificar que los bienes e inmuebles de la sala (Caja Cabina, Oficina, Cocina y Sala) se encuentren en buen estado y</w:t>
            </w:r>
            <w:r w:rsidRPr="0059597E">
              <w:rPr>
                <w:lang w:val="es-PE"/>
              </w:rPr>
              <w:t xml:space="preserve"> </w:t>
            </w:r>
            <w:r w:rsidRPr="005C031C">
              <w:rPr>
                <w:lang w:val="es-PE"/>
              </w:rPr>
              <w:t>limpios</w:t>
            </w:r>
            <w:r w:rsidR="00A3243E">
              <w:rPr>
                <w:lang w:val="es-PE"/>
              </w:rPr>
              <w:t>.</w:t>
            </w:r>
          </w:p>
          <w:p w14:paraId="6F02F2A1"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Verificar el estado de los Equipos de Aires Acondicionados los cuales  deben encontrarse operativos cumpliendo su función de manera óptima climatizando los ambientes de las salas. La presentación de los equipos deben ser las mejores. Deben funcionar las 24 horas del día y nunca permanecerán apagadas. Los controles remoto estarán bajo la custodia del administrador y nunca del personal de la sala para evitar que manipulen la temperatura y las salas que cuenten con control de termostato estás deben estar con sus cajas de</w:t>
            </w:r>
            <w:r w:rsidRPr="0059597E">
              <w:rPr>
                <w:lang w:val="es-PE"/>
              </w:rPr>
              <w:t xml:space="preserve"> </w:t>
            </w:r>
            <w:r w:rsidRPr="005C031C">
              <w:rPr>
                <w:lang w:val="es-PE"/>
              </w:rPr>
              <w:t>seguridad.</w:t>
            </w:r>
          </w:p>
          <w:p w14:paraId="5F230CB6"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Verificar que las salas cumplan con la normativa que no deben tener instalado ninguna luz de color blanca ni otra emita mucha intensidad de luz. La iluminación deber ser por lo general indirecta y en algunos lugares</w:t>
            </w:r>
            <w:r w:rsidRPr="0059597E">
              <w:rPr>
                <w:lang w:val="es-PE"/>
              </w:rPr>
              <w:t xml:space="preserve"> </w:t>
            </w:r>
            <w:r w:rsidRPr="005C031C">
              <w:rPr>
                <w:lang w:val="es-PE"/>
              </w:rPr>
              <w:t>dicroicos.</w:t>
            </w:r>
          </w:p>
          <w:p w14:paraId="5EAB96A1"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Solucionar in situ los problemas menores de gasfitería, electricidad, decoración, etc., ordenando la reparación o limpieza según sea el</w:t>
            </w:r>
            <w:r w:rsidRPr="0059597E">
              <w:rPr>
                <w:lang w:val="es-PE"/>
              </w:rPr>
              <w:t xml:space="preserve"> </w:t>
            </w:r>
            <w:r w:rsidRPr="005C031C">
              <w:rPr>
                <w:lang w:val="es-PE"/>
              </w:rPr>
              <w:t>caso.</w:t>
            </w:r>
          </w:p>
          <w:p w14:paraId="77BE89A2"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Informar sobre los trabajos pendientes a la fecha de la inspección. De igual forma, verificar que cada uno tenga la Orden de Trabajo de mantenimiento, indicando la fecha y el avance de los que ya se han iniciado en el</w:t>
            </w:r>
            <w:r w:rsidRPr="0059597E">
              <w:rPr>
                <w:lang w:val="es-PE"/>
              </w:rPr>
              <w:t xml:space="preserve"> </w:t>
            </w:r>
            <w:r w:rsidRPr="005C031C">
              <w:rPr>
                <w:lang w:val="es-PE"/>
              </w:rPr>
              <w:t>Área.</w:t>
            </w:r>
          </w:p>
          <w:p w14:paraId="63B30250"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 xml:space="preserve">Inspeccionar la operatividad y presentación de las máquinas tragamonedas (pantalla, puerta, chapas, botoneras, slides, drops), el estado y congruencia entre slides, programas de juegos, estado de la pintura y enchape. Así como también de la parte interna (comparador, Hopper, cableado, tarjeta de la memoria limpia, fluorescentes, liberty, contadores mecánico operativos) informando cualquier anomalía a la Gerencia Técnica y dando solución inmediata a los problemas que se presenten. </w:t>
            </w:r>
            <w:r w:rsidR="00A3243E">
              <w:rPr>
                <w:lang w:val="es-PE"/>
              </w:rPr>
              <w:t>Cerciorarse que las máquinas in</w:t>
            </w:r>
            <w:r w:rsidRPr="005C031C">
              <w:rPr>
                <w:lang w:val="es-PE"/>
              </w:rPr>
              <w:t>operativas y/o con problemas técnicos que requieran solución cuenten con orden de</w:t>
            </w:r>
            <w:r w:rsidRPr="0059597E">
              <w:rPr>
                <w:lang w:val="es-PE"/>
              </w:rPr>
              <w:t xml:space="preserve"> </w:t>
            </w:r>
            <w:r w:rsidRPr="005C031C">
              <w:rPr>
                <w:lang w:val="es-PE"/>
              </w:rPr>
              <w:t>trabajo.</w:t>
            </w:r>
          </w:p>
          <w:p w14:paraId="656C97A5"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Verificar que los Progresivos, tanto de rieles como de video reel y video póker, se encuentren operativos acumulando el pozo. Anotar el monto, que en el momento de la visita, indique el displey o pantalla plasma del progresivo acumulado. La estructura deberá estar en óptimas condiciones de presentación y limpieza, de lo contrario deberá informarlo al Área Técnica para las medidas correctivas</w:t>
            </w:r>
            <w:r w:rsidRPr="0059597E">
              <w:rPr>
                <w:lang w:val="es-PE"/>
              </w:rPr>
              <w:t xml:space="preserve"> </w:t>
            </w:r>
            <w:r w:rsidRPr="005C031C">
              <w:rPr>
                <w:lang w:val="es-PE"/>
              </w:rPr>
              <w:t>inmediatas.</w:t>
            </w:r>
          </w:p>
          <w:p w14:paraId="120273F4"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Revisar si en los Cuadernos de Ocurrencias Técnicas figuran los datos concernientes a la apertura de Hopper tales como: motivo de apertura, hora de apertura  y  cierre, número de control electrónico de puerta, número de máquina y cantidad de monedas retiradas.</w:t>
            </w:r>
          </w:p>
          <w:p w14:paraId="03271769"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Revisar los cuadernos de control de apertura de puerta a cargo de la Operadora (o Administrador) verificando el número de máquina, número de control electrónico de puerta, número de lacrado, motivo de apertura, firmas del</w:t>
            </w:r>
            <w:r w:rsidRPr="0059597E">
              <w:rPr>
                <w:lang w:val="es-PE"/>
              </w:rPr>
              <w:t xml:space="preserve"> </w:t>
            </w:r>
            <w:r w:rsidRPr="005C031C">
              <w:rPr>
                <w:lang w:val="es-PE"/>
              </w:rPr>
              <w:t>responsable.</w:t>
            </w:r>
          </w:p>
          <w:p w14:paraId="0DB9BA5D"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lastRenderedPageBreak/>
              <w:t>Verificar el correcto llenado del cuaderno de control de los desglosables, de los Movimientos de Valores, en la entrega de</w:t>
            </w:r>
            <w:r w:rsidRPr="0059597E">
              <w:rPr>
                <w:lang w:val="es-PE"/>
              </w:rPr>
              <w:t xml:space="preserve"> </w:t>
            </w:r>
            <w:r w:rsidRPr="005C031C">
              <w:rPr>
                <w:lang w:val="es-PE"/>
              </w:rPr>
              <w:t>tickets.</w:t>
            </w:r>
          </w:p>
          <w:p w14:paraId="292F4380"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Verificar en la Sala el correcto llenado de los formatos de Movimiento de Valores y sorteos</w:t>
            </w:r>
            <w:r w:rsidR="00A3243E">
              <w:rPr>
                <w:lang w:val="es-PE"/>
              </w:rPr>
              <w:t>.</w:t>
            </w:r>
          </w:p>
          <w:p w14:paraId="153D5B72"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Verificar el correcto llenado de documentos relacionados al funcionamiento de cada máquina, realizando las recomendaciones necesarias en caso de encontrar errores u omisiones.</w:t>
            </w:r>
          </w:p>
          <w:p w14:paraId="6DE9E500"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Realizar arqueos del fondo fijo (caja y bóveda) y/o canguro ante eventualidades de situaciones de riesgo o existencia de antecedentes que lo justifiquen, informando los resultados al Administrador y áreas</w:t>
            </w:r>
            <w:r w:rsidRPr="0059597E">
              <w:rPr>
                <w:lang w:val="es-PE"/>
              </w:rPr>
              <w:t xml:space="preserve"> </w:t>
            </w:r>
            <w:r w:rsidRPr="005C031C">
              <w:rPr>
                <w:lang w:val="es-PE"/>
              </w:rPr>
              <w:t>respectivas.</w:t>
            </w:r>
          </w:p>
          <w:p w14:paraId="410320DE"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Revisar el correcto llenado de la documentación de Sala con el fin de realizar las modificaciones y actualizaciones necesarias, en base a las últimas normas y disposiciones del Grupo</w:t>
            </w:r>
            <w:r w:rsidRPr="0059597E">
              <w:rPr>
                <w:lang w:val="es-PE"/>
              </w:rPr>
              <w:t xml:space="preserve"> </w:t>
            </w:r>
            <w:r w:rsidRPr="005C031C">
              <w:rPr>
                <w:lang w:val="es-PE"/>
              </w:rPr>
              <w:t>empresarial.</w:t>
            </w:r>
          </w:p>
          <w:p w14:paraId="3010C5D5"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Revisar la existencia de los files legales, manuales de normas, funciones, procedimientos y juegos, solicitando explicaciones a los administradores en caso de  que no sean hallados en</w:t>
            </w:r>
            <w:r w:rsidRPr="0059597E">
              <w:rPr>
                <w:lang w:val="es-PE"/>
              </w:rPr>
              <w:t xml:space="preserve"> </w:t>
            </w:r>
            <w:r w:rsidRPr="005C031C">
              <w:rPr>
                <w:lang w:val="es-PE"/>
              </w:rPr>
              <w:t>Sala.</w:t>
            </w:r>
          </w:p>
          <w:p w14:paraId="0E824669"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Revisar que la señalética de Autorización Expresa otorgada por la Mincetur se encuentre al ingreso de la sala, el Certificado de Indeci éste en un lugar visible y la fecha vigente, la licencia de funcionamiento, licencia de anuncio publicitario, saneamiento ambiental (fumigación) y documentos de otra índole que se encuentren debidamente actualizados, coordinando con el área Legal y la Gerencia de Tragamonedas respectiva en forma inmediata, en caso de no encontrar en vigencia dichos</w:t>
            </w:r>
            <w:r w:rsidRPr="0059597E">
              <w:rPr>
                <w:lang w:val="es-PE"/>
              </w:rPr>
              <w:t xml:space="preserve"> </w:t>
            </w:r>
            <w:r w:rsidRPr="005C031C">
              <w:rPr>
                <w:lang w:val="es-PE"/>
              </w:rPr>
              <w:t>documentos.</w:t>
            </w:r>
          </w:p>
          <w:p w14:paraId="36D3EF4E"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Verificar que las señalizaciones de seguridad se encuentren a la vista de los clientes el personal de Sala (señalética de salida izquierda, derecha, zona segura, puerta de emergencia, extintores con sus señaléticas de ubicación) asimismo, revisar la ubicación, estado de los extintores (tarjeta de control) y vigencia. Plano de evacuación autorizado por Indeci, paneux fotográfico de sospechosos, plan de contingencia y brigadas de</w:t>
            </w:r>
            <w:r w:rsidRPr="0059597E">
              <w:rPr>
                <w:lang w:val="es-PE"/>
              </w:rPr>
              <w:t xml:space="preserve"> </w:t>
            </w:r>
            <w:r w:rsidRPr="005C031C">
              <w:rPr>
                <w:lang w:val="es-PE"/>
              </w:rPr>
              <w:t>emergencia.</w:t>
            </w:r>
          </w:p>
          <w:p w14:paraId="7B904FE9"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Verificar si los equipos de seguridad como alarmas de puerta de oficina y caja cabina, pulsador de seguridad de ingreso, luces de emergencias, barra anti-pánico, puertas de emergencia y detectores de humo se encuentren</w:t>
            </w:r>
            <w:r w:rsidRPr="0059597E">
              <w:rPr>
                <w:lang w:val="es-PE"/>
              </w:rPr>
              <w:t xml:space="preserve"> </w:t>
            </w:r>
            <w:r w:rsidRPr="005C031C">
              <w:rPr>
                <w:lang w:val="es-PE"/>
              </w:rPr>
              <w:t>operativos.</w:t>
            </w:r>
          </w:p>
          <w:p w14:paraId="6A568FE8"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Verificar que el personal de Sala cuente con Carnet de Sanidad, informando al Administrador y Dpto. de Recursos Humanos en caso de no tenerlo, a fin de que se realicen las gestiones pertinentes.</w:t>
            </w:r>
          </w:p>
          <w:p w14:paraId="15DBB7A3"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Revisar la información registrada en las Tarjetas de Control de Asistencia cotejando los datos de ser necesario, con el cuaderno de control de Seguridad e informando de cualquier anomalía al área de Recursos</w:t>
            </w:r>
            <w:r w:rsidRPr="0059597E">
              <w:rPr>
                <w:lang w:val="es-PE"/>
              </w:rPr>
              <w:t xml:space="preserve"> </w:t>
            </w:r>
            <w:r w:rsidRPr="005C031C">
              <w:rPr>
                <w:lang w:val="es-PE"/>
              </w:rPr>
              <w:t>Humanos.</w:t>
            </w:r>
          </w:p>
          <w:p w14:paraId="2920A176"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Verificar si cumplen con elaborar y exhibir los cronogramas de sorteos, de degustación en un lugar visible a su</w:t>
            </w:r>
            <w:r w:rsidRPr="0059597E">
              <w:rPr>
                <w:lang w:val="es-PE"/>
              </w:rPr>
              <w:t xml:space="preserve"> </w:t>
            </w:r>
            <w:r w:rsidRPr="005C031C">
              <w:rPr>
                <w:lang w:val="es-PE"/>
              </w:rPr>
              <w:t>personal.</w:t>
            </w:r>
          </w:p>
          <w:p w14:paraId="63DEFD03"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Verificar en sus visitas a las salas si los sorteos y/o juegos se realizan de acuerdo a los procedimientos. Si entregan las boletas de transferencias gratuitas, si llevan de manera ordenada y al día el control de premios y obsequios, relación de los mejores</w:t>
            </w:r>
            <w:r w:rsidRPr="0059597E">
              <w:rPr>
                <w:lang w:val="es-PE"/>
              </w:rPr>
              <w:t xml:space="preserve"> </w:t>
            </w:r>
            <w:r w:rsidRPr="005C031C">
              <w:rPr>
                <w:lang w:val="es-PE"/>
              </w:rPr>
              <w:t>clientes.</w:t>
            </w:r>
          </w:p>
          <w:p w14:paraId="7C9D516D"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En sus vistas a las salas de Lima y provincia deberán asistir a las salas de la competencia para levantar información sobre las actividades y promociones que  puedan estar haciendo e informarlo a la Gerencia de Tragamonedas y Marketing para las acciones que deban</w:t>
            </w:r>
            <w:r w:rsidRPr="0059597E">
              <w:rPr>
                <w:lang w:val="es-PE"/>
              </w:rPr>
              <w:t xml:space="preserve"> </w:t>
            </w:r>
            <w:r w:rsidRPr="005C031C">
              <w:rPr>
                <w:lang w:val="es-PE"/>
              </w:rPr>
              <w:t>tomar.</w:t>
            </w:r>
          </w:p>
          <w:p w14:paraId="3A49ADAC"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Verificar el mix de máquinas de la competencia e informarlo a la Gerencia de Tragamonedas y a la Unidad de Producción y Diferencia para su</w:t>
            </w:r>
            <w:r w:rsidRPr="0059597E">
              <w:rPr>
                <w:lang w:val="es-PE"/>
              </w:rPr>
              <w:t xml:space="preserve"> </w:t>
            </w:r>
            <w:r w:rsidRPr="005C031C">
              <w:rPr>
                <w:lang w:val="es-PE"/>
              </w:rPr>
              <w:t>evaluación.</w:t>
            </w:r>
          </w:p>
          <w:p w14:paraId="379868B1"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Ser integrante del equipo que evalúa la mejor gestión administrativa, así como eventos especiales de premiación tales como: navidad, aniversarios, etc. que le sean encomendados.</w:t>
            </w:r>
          </w:p>
          <w:p w14:paraId="6CF51388"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Revisar la información que contiene los cuadernos de relevos de Administradores y Cajeros realizando las observaciones en caso de encontrar</w:t>
            </w:r>
            <w:r w:rsidRPr="0059597E">
              <w:rPr>
                <w:lang w:val="es-PE"/>
              </w:rPr>
              <w:t xml:space="preserve"> </w:t>
            </w:r>
            <w:r w:rsidRPr="005C031C">
              <w:rPr>
                <w:lang w:val="es-PE"/>
              </w:rPr>
              <w:t>errores.</w:t>
            </w:r>
          </w:p>
          <w:p w14:paraId="10FB4251"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Revisar en las visitas a Salas los siguientes: cuaderno de ocurrencias administrativas, ocurrencias técnicas, lectura de contómetros, gastos, conteo, órdenes de trabajo y cuaderno Door</w:t>
            </w:r>
            <w:r w:rsidRPr="005C031C">
              <w:rPr>
                <w:spacing w:val="1"/>
                <w:lang w:val="es-PE"/>
              </w:rPr>
              <w:t xml:space="preserve"> </w:t>
            </w:r>
            <w:r w:rsidRPr="005C031C">
              <w:rPr>
                <w:lang w:val="es-PE"/>
              </w:rPr>
              <w:t>Open.</w:t>
            </w:r>
          </w:p>
          <w:p w14:paraId="122BE549"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Guardar reserva en Salas respecto a toda la información que sea obtenida en las labores de</w:t>
            </w:r>
            <w:r w:rsidRPr="0059597E">
              <w:rPr>
                <w:lang w:val="es-PE"/>
              </w:rPr>
              <w:t xml:space="preserve"> </w:t>
            </w:r>
            <w:r w:rsidRPr="005C031C">
              <w:rPr>
                <w:lang w:val="es-PE"/>
              </w:rPr>
              <w:t>inspección.</w:t>
            </w:r>
          </w:p>
          <w:p w14:paraId="3907DC6A"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 xml:space="preserve">Observar si el personal de Sala proyecta una imagen adecuada en cuanto a presentación personal </w:t>
            </w:r>
            <w:r w:rsidRPr="005C031C">
              <w:rPr>
                <w:lang w:val="es-PE"/>
              </w:rPr>
              <w:lastRenderedPageBreak/>
              <w:t>(limpieza, orden, peinado, arreglos), informando el no cumplimiento de las disposiciones al área</w:t>
            </w:r>
            <w:r w:rsidRPr="0059597E">
              <w:rPr>
                <w:lang w:val="es-PE"/>
              </w:rPr>
              <w:t xml:space="preserve"> </w:t>
            </w:r>
            <w:r w:rsidRPr="005C031C">
              <w:rPr>
                <w:lang w:val="es-PE"/>
              </w:rPr>
              <w:t>respectiva.</w:t>
            </w:r>
          </w:p>
          <w:p w14:paraId="7D9F9F80"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Observar si el personal de Sala mantiene una comunicación adecuada con los clientes, en los siguientes</w:t>
            </w:r>
            <w:r w:rsidRPr="005C031C">
              <w:rPr>
                <w:spacing w:val="4"/>
                <w:lang w:val="es-PE"/>
              </w:rPr>
              <w:t xml:space="preserve"> </w:t>
            </w:r>
            <w:r w:rsidRPr="005C031C">
              <w:rPr>
                <w:lang w:val="es-PE"/>
              </w:rPr>
              <w:t>aspectos:</w:t>
            </w:r>
          </w:p>
          <w:p w14:paraId="6FB6FF43" w14:textId="77777777" w:rsidR="0059597E" w:rsidRDefault="0059597E" w:rsidP="0059597E">
            <w:pPr>
              <w:pStyle w:val="Prrafodelista"/>
              <w:widowControl w:val="0"/>
              <w:numPr>
                <w:ilvl w:val="0"/>
                <w:numId w:val="10"/>
              </w:numPr>
              <w:tabs>
                <w:tab w:val="left" w:pos="916"/>
                <w:tab w:val="left" w:pos="917"/>
              </w:tabs>
              <w:spacing w:before="121" w:line="269" w:lineRule="exact"/>
              <w:contextualSpacing w:val="0"/>
            </w:pPr>
            <w:r>
              <w:t>Si atiende a sus</w:t>
            </w:r>
            <w:r>
              <w:rPr>
                <w:spacing w:val="1"/>
              </w:rPr>
              <w:t xml:space="preserve"> </w:t>
            </w:r>
            <w:r>
              <w:t>peticiones</w:t>
            </w:r>
          </w:p>
          <w:p w14:paraId="5A6BA0A7" w14:textId="77777777" w:rsidR="0059597E" w:rsidRPr="005C031C" w:rsidRDefault="0059597E" w:rsidP="0059597E">
            <w:pPr>
              <w:pStyle w:val="Prrafodelista"/>
              <w:widowControl w:val="0"/>
              <w:numPr>
                <w:ilvl w:val="0"/>
                <w:numId w:val="10"/>
              </w:numPr>
              <w:tabs>
                <w:tab w:val="left" w:pos="916"/>
                <w:tab w:val="left" w:pos="917"/>
              </w:tabs>
              <w:spacing w:line="269" w:lineRule="exact"/>
              <w:contextualSpacing w:val="0"/>
              <w:rPr>
                <w:lang w:val="es-PE"/>
              </w:rPr>
            </w:pPr>
            <w:r w:rsidRPr="005C031C">
              <w:rPr>
                <w:lang w:val="es-PE"/>
              </w:rPr>
              <w:t>Si absuelve las consultas formuladas y resuelve sus dudas</w:t>
            </w:r>
          </w:p>
          <w:p w14:paraId="6DFF157C" w14:textId="77777777" w:rsidR="0059597E" w:rsidRPr="005C031C" w:rsidRDefault="0059597E" w:rsidP="0059597E">
            <w:pPr>
              <w:pStyle w:val="Prrafodelista"/>
              <w:widowControl w:val="0"/>
              <w:numPr>
                <w:ilvl w:val="0"/>
                <w:numId w:val="10"/>
              </w:numPr>
              <w:tabs>
                <w:tab w:val="left" w:pos="917"/>
              </w:tabs>
              <w:ind w:right="113"/>
              <w:contextualSpacing w:val="0"/>
              <w:jc w:val="both"/>
              <w:rPr>
                <w:lang w:val="es-PE"/>
              </w:rPr>
            </w:pPr>
            <w:r w:rsidRPr="005C031C">
              <w:rPr>
                <w:lang w:val="es-PE"/>
              </w:rPr>
              <w:t>Si pone especial interés en anticiparse a cualquier inquietud ofreciendo una buena atención y servicio en forma</w:t>
            </w:r>
            <w:r w:rsidRPr="005C031C">
              <w:rPr>
                <w:spacing w:val="-2"/>
                <w:lang w:val="es-PE"/>
              </w:rPr>
              <w:t xml:space="preserve"> </w:t>
            </w:r>
            <w:r w:rsidRPr="005C031C">
              <w:rPr>
                <w:lang w:val="es-PE"/>
              </w:rPr>
              <w:t>personalizada.</w:t>
            </w:r>
          </w:p>
          <w:p w14:paraId="6DE828AF"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Observar si se está realizando una comunicación adecuada entre los miembros del personal de Sala, es</w:t>
            </w:r>
            <w:r w:rsidRPr="0059597E">
              <w:rPr>
                <w:lang w:val="es-PE"/>
              </w:rPr>
              <w:t xml:space="preserve"> </w:t>
            </w:r>
            <w:r w:rsidRPr="005C031C">
              <w:rPr>
                <w:lang w:val="es-PE"/>
              </w:rPr>
              <w:t>decir:</w:t>
            </w:r>
          </w:p>
          <w:p w14:paraId="7E6DBE7A" w14:textId="77777777" w:rsidR="0059597E" w:rsidRPr="005C031C" w:rsidRDefault="0059597E" w:rsidP="0059597E">
            <w:pPr>
              <w:pStyle w:val="Prrafodelista"/>
              <w:widowControl w:val="0"/>
              <w:numPr>
                <w:ilvl w:val="0"/>
                <w:numId w:val="11"/>
              </w:numPr>
              <w:tabs>
                <w:tab w:val="left" w:pos="916"/>
                <w:tab w:val="left" w:pos="917"/>
              </w:tabs>
              <w:spacing w:before="121" w:line="269" w:lineRule="exact"/>
              <w:contextualSpacing w:val="0"/>
              <w:rPr>
                <w:lang w:val="es-PE"/>
              </w:rPr>
            </w:pPr>
            <w:r w:rsidRPr="005C031C">
              <w:rPr>
                <w:lang w:val="es-PE"/>
              </w:rPr>
              <w:t>Si se respetan las jerarquías establecidas en la</w:t>
            </w:r>
            <w:r w:rsidRPr="005C031C">
              <w:rPr>
                <w:spacing w:val="3"/>
                <w:lang w:val="es-PE"/>
              </w:rPr>
              <w:t xml:space="preserve"> </w:t>
            </w:r>
            <w:r w:rsidRPr="005C031C">
              <w:rPr>
                <w:lang w:val="es-PE"/>
              </w:rPr>
              <w:t>Sala</w:t>
            </w:r>
          </w:p>
          <w:p w14:paraId="533146BB" w14:textId="77777777" w:rsidR="0059597E" w:rsidRPr="005C031C" w:rsidRDefault="0059597E" w:rsidP="0059597E">
            <w:pPr>
              <w:pStyle w:val="Prrafodelista"/>
              <w:widowControl w:val="0"/>
              <w:numPr>
                <w:ilvl w:val="0"/>
                <w:numId w:val="11"/>
              </w:numPr>
              <w:tabs>
                <w:tab w:val="left" w:pos="916"/>
                <w:tab w:val="left" w:pos="917"/>
              </w:tabs>
              <w:spacing w:line="269" w:lineRule="exact"/>
              <w:contextualSpacing w:val="0"/>
              <w:rPr>
                <w:lang w:val="es-PE"/>
              </w:rPr>
            </w:pPr>
            <w:r w:rsidRPr="005C031C">
              <w:rPr>
                <w:lang w:val="es-PE"/>
              </w:rPr>
              <w:t>Si existe un trato cordial entre el personal.</w:t>
            </w:r>
          </w:p>
          <w:p w14:paraId="247349E1"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Asistir a las reuniones de coordinación, programadas por su Jefatura inmediata, con las diferentes áreas de la</w:t>
            </w:r>
            <w:r w:rsidRPr="0059597E">
              <w:rPr>
                <w:lang w:val="es-PE"/>
              </w:rPr>
              <w:t xml:space="preserve"> </w:t>
            </w:r>
            <w:r w:rsidRPr="005C031C">
              <w:rPr>
                <w:lang w:val="es-PE"/>
              </w:rPr>
              <w:t>empresa.</w:t>
            </w:r>
          </w:p>
          <w:p w14:paraId="75E5FD53"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Verificar que el listado de fidelidad (historia de los clientes) se mantenga actualizado a  la fecha acorde a los datos informados y</w:t>
            </w:r>
            <w:r w:rsidRPr="0059597E">
              <w:rPr>
                <w:lang w:val="es-PE"/>
              </w:rPr>
              <w:t xml:space="preserve"> </w:t>
            </w:r>
            <w:r w:rsidRPr="005C031C">
              <w:rPr>
                <w:lang w:val="es-PE"/>
              </w:rPr>
              <w:t>obtenidos.</w:t>
            </w:r>
          </w:p>
          <w:p w14:paraId="13344906"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Dar sugerencias y recomendaciones in situ a los administradores que conlleven a un mejor control y producción de la</w:t>
            </w:r>
            <w:r w:rsidRPr="0059597E">
              <w:rPr>
                <w:lang w:val="es-PE"/>
              </w:rPr>
              <w:t xml:space="preserve"> </w:t>
            </w:r>
            <w:r w:rsidRPr="005C031C">
              <w:rPr>
                <w:lang w:val="es-PE"/>
              </w:rPr>
              <w:t>Sala.</w:t>
            </w:r>
          </w:p>
          <w:p w14:paraId="57E225FF"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Solicitar al Administra</w:t>
            </w:r>
            <w:r w:rsidR="00B33FA0">
              <w:rPr>
                <w:lang w:val="es-PE"/>
              </w:rPr>
              <w:t xml:space="preserve">dor, en las visitas inopinadas </w:t>
            </w:r>
            <w:r w:rsidRPr="005C031C">
              <w:rPr>
                <w:lang w:val="es-PE"/>
              </w:rPr>
              <w:t xml:space="preserve">las grabaciones </w:t>
            </w:r>
            <w:r w:rsidR="00B33FA0">
              <w:rPr>
                <w:lang w:val="es-PE"/>
              </w:rPr>
              <w:t xml:space="preserve">de CCTV </w:t>
            </w:r>
            <w:r w:rsidRPr="005C031C">
              <w:rPr>
                <w:lang w:val="es-PE"/>
              </w:rPr>
              <w:t>realizadas y detallar en los informes diarios cualquier situación incorrecta que sea sujeta de observación comunicando de la misma a su Jefe inmediato.</w:t>
            </w:r>
          </w:p>
          <w:p w14:paraId="19D89808"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Evitar participar en reuniones sociales con los administradores y personal de Sala que no sean de carácter</w:t>
            </w:r>
            <w:r w:rsidRPr="0059597E">
              <w:rPr>
                <w:lang w:val="es-PE"/>
              </w:rPr>
              <w:t xml:space="preserve"> </w:t>
            </w:r>
            <w:r w:rsidRPr="005C031C">
              <w:rPr>
                <w:lang w:val="es-PE"/>
              </w:rPr>
              <w:t>laboral.</w:t>
            </w:r>
          </w:p>
          <w:p w14:paraId="254D3011"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Emitir informes diarios de las visitas de inspección efectuadas a Salas y Hoteles, imprenta, almacenes (depósitos), transportes (vehículos), y otras áreas que disponga la Gerencia General dentro de las veinticuatro horas de concluida la misma, redactados   en forma correcta, detallando las observaciones encontradas y sugerencias para mejoras en cuanto a la gestión administrativa, requerimientos de máquinas, conducta del personal, decoración entre otros</w:t>
            </w:r>
            <w:r w:rsidRPr="0059597E">
              <w:rPr>
                <w:lang w:val="es-PE"/>
              </w:rPr>
              <w:t xml:space="preserve"> </w:t>
            </w:r>
            <w:r w:rsidRPr="005C031C">
              <w:rPr>
                <w:lang w:val="es-PE"/>
              </w:rPr>
              <w:t>aspectos.</w:t>
            </w:r>
          </w:p>
          <w:p w14:paraId="1D39C8C1"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Efectuar el seguimiento a las áreas mencionadas en las observaciones de los informes emitidos, procurando que se efectúe lo más rápido</w:t>
            </w:r>
            <w:r w:rsidRPr="005C031C">
              <w:rPr>
                <w:spacing w:val="16"/>
                <w:lang w:val="es-PE"/>
              </w:rPr>
              <w:t xml:space="preserve"> </w:t>
            </w:r>
            <w:r w:rsidRPr="005C031C">
              <w:rPr>
                <w:lang w:val="es-PE"/>
              </w:rPr>
              <w:t>posible.</w:t>
            </w:r>
          </w:p>
          <w:p w14:paraId="4CD76004" w14:textId="77777777" w:rsidR="0059597E" w:rsidRPr="005C031C" w:rsidRDefault="00B33FA0" w:rsidP="0059597E">
            <w:pPr>
              <w:pStyle w:val="Prrafodelista"/>
              <w:numPr>
                <w:ilvl w:val="0"/>
                <w:numId w:val="4"/>
              </w:numPr>
              <w:suppressAutoHyphens/>
              <w:spacing w:before="120" w:after="120"/>
              <w:jc w:val="both"/>
              <w:rPr>
                <w:lang w:val="es-PE"/>
              </w:rPr>
            </w:pPr>
            <w:r>
              <w:rPr>
                <w:lang w:val="es-PE"/>
              </w:rPr>
              <w:t>Informar oportunamente</w:t>
            </w:r>
            <w:r w:rsidR="0059597E" w:rsidRPr="005C031C">
              <w:rPr>
                <w:lang w:val="es-PE"/>
              </w:rPr>
              <w:t xml:space="preserve"> a la Gerencia de</w:t>
            </w:r>
            <w:r>
              <w:rPr>
                <w:lang w:val="es-PE"/>
              </w:rPr>
              <w:t xml:space="preserve"> Operaciones y Jefes de áreas las observaciones  relevantes </w:t>
            </w:r>
            <w:r w:rsidR="0059597E" w:rsidRPr="005C031C">
              <w:rPr>
                <w:lang w:val="es-PE"/>
              </w:rPr>
              <w:t>y trabajos pendientes</w:t>
            </w:r>
            <w:r>
              <w:rPr>
                <w:lang w:val="es-PE"/>
              </w:rPr>
              <w:t xml:space="preserve"> producto de su trabajo de verificación</w:t>
            </w:r>
            <w:r w:rsidR="0059597E" w:rsidRPr="005C031C">
              <w:rPr>
                <w:lang w:val="es-PE"/>
              </w:rPr>
              <w:t>, en los cuales su no cumplimiento esté repercutiendo en la producción de las Salas.</w:t>
            </w:r>
          </w:p>
          <w:p w14:paraId="7D8B535D" w14:textId="77777777" w:rsidR="0059597E" w:rsidRPr="005C031C" w:rsidRDefault="00B33FA0" w:rsidP="00B33FA0">
            <w:pPr>
              <w:pStyle w:val="Prrafodelista"/>
              <w:numPr>
                <w:ilvl w:val="0"/>
                <w:numId w:val="4"/>
              </w:numPr>
              <w:suppressAutoHyphens/>
              <w:spacing w:before="120" w:after="120"/>
              <w:jc w:val="both"/>
              <w:rPr>
                <w:lang w:val="es-PE"/>
              </w:rPr>
            </w:pPr>
            <w:r>
              <w:rPr>
                <w:lang w:val="es-PE"/>
              </w:rPr>
              <w:t>Controlar y verificar periódicamente los registros de consumo de combustible de las unidades del área de transporte.</w:t>
            </w:r>
          </w:p>
          <w:p w14:paraId="650A15C9"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 xml:space="preserve">Participar como veedor en la recepción de activos </w:t>
            </w:r>
            <w:r w:rsidR="00B33FA0">
              <w:rPr>
                <w:lang w:val="es-PE"/>
              </w:rPr>
              <w:t xml:space="preserve">importados (maquinas, repuestos, materiales, </w:t>
            </w:r>
            <w:r w:rsidRPr="005C031C">
              <w:rPr>
                <w:lang w:val="es-PE"/>
              </w:rPr>
              <w:t>etc.)</w:t>
            </w:r>
          </w:p>
          <w:p w14:paraId="4EF2BBBA" w14:textId="77777777" w:rsidR="0059597E" w:rsidRPr="005C031C" w:rsidRDefault="0059597E" w:rsidP="0059597E">
            <w:pPr>
              <w:pStyle w:val="Prrafodelista"/>
              <w:widowControl w:val="0"/>
              <w:numPr>
                <w:ilvl w:val="0"/>
                <w:numId w:val="13"/>
              </w:numPr>
              <w:tabs>
                <w:tab w:val="left" w:pos="2321"/>
              </w:tabs>
              <w:spacing w:before="1" w:line="278" w:lineRule="auto"/>
              <w:ind w:right="111"/>
              <w:contextualSpacing w:val="0"/>
              <w:jc w:val="both"/>
              <w:rPr>
                <w:lang w:val="es-PE"/>
              </w:rPr>
            </w:pPr>
            <w:r w:rsidRPr="005C031C">
              <w:rPr>
                <w:lang w:val="es-PE"/>
              </w:rPr>
              <w:t>Verificar el estado en el cual llega el bien, conforme el Vº Bº del área especialista (técnicos, textil,</w:t>
            </w:r>
            <w:r w:rsidRPr="005C031C">
              <w:rPr>
                <w:spacing w:val="-1"/>
                <w:lang w:val="es-PE"/>
              </w:rPr>
              <w:t xml:space="preserve"> </w:t>
            </w:r>
            <w:r w:rsidRPr="005C031C">
              <w:rPr>
                <w:lang w:val="es-PE"/>
              </w:rPr>
              <w:t>etc.).</w:t>
            </w:r>
          </w:p>
          <w:p w14:paraId="5118A423" w14:textId="77777777" w:rsidR="0059597E" w:rsidRPr="005C031C" w:rsidRDefault="0059597E" w:rsidP="0059597E">
            <w:pPr>
              <w:pStyle w:val="Prrafodelista"/>
              <w:widowControl w:val="0"/>
              <w:numPr>
                <w:ilvl w:val="0"/>
                <w:numId w:val="13"/>
              </w:numPr>
              <w:tabs>
                <w:tab w:val="left" w:pos="2321"/>
              </w:tabs>
              <w:spacing w:before="1" w:line="278" w:lineRule="auto"/>
              <w:ind w:right="115"/>
              <w:contextualSpacing w:val="0"/>
              <w:jc w:val="both"/>
              <w:rPr>
                <w:lang w:val="es-PE"/>
              </w:rPr>
            </w:pPr>
            <w:r w:rsidRPr="005C031C">
              <w:rPr>
                <w:lang w:val="es-PE"/>
              </w:rPr>
              <w:t>Anotar cualquier observación que se suscite en la recepción de activos (piezas que faltan, piezas rotas,</w:t>
            </w:r>
            <w:r w:rsidRPr="005C031C">
              <w:rPr>
                <w:spacing w:val="9"/>
                <w:lang w:val="es-PE"/>
              </w:rPr>
              <w:t xml:space="preserve"> </w:t>
            </w:r>
            <w:r w:rsidRPr="005C031C">
              <w:rPr>
                <w:lang w:val="es-PE"/>
              </w:rPr>
              <w:t>etc.)</w:t>
            </w:r>
          </w:p>
          <w:p w14:paraId="395DBD30" w14:textId="77777777" w:rsidR="0059597E" w:rsidRPr="005C031C" w:rsidRDefault="0059597E" w:rsidP="0059597E">
            <w:pPr>
              <w:pStyle w:val="Prrafodelista"/>
              <w:widowControl w:val="0"/>
              <w:numPr>
                <w:ilvl w:val="0"/>
                <w:numId w:val="13"/>
              </w:numPr>
              <w:tabs>
                <w:tab w:val="left" w:pos="2321"/>
              </w:tabs>
              <w:spacing w:line="278" w:lineRule="auto"/>
              <w:ind w:right="114"/>
              <w:contextualSpacing w:val="0"/>
              <w:jc w:val="both"/>
              <w:rPr>
                <w:lang w:val="es-PE"/>
              </w:rPr>
            </w:pPr>
            <w:r w:rsidRPr="005C031C">
              <w:rPr>
                <w:lang w:val="es-PE"/>
              </w:rPr>
              <w:t>Firmar el acta que prepara el personal de almacén conjuntamente con seguridad.</w:t>
            </w:r>
          </w:p>
          <w:p w14:paraId="5C2FB88C" w14:textId="77777777" w:rsidR="0059597E" w:rsidRPr="005C031C" w:rsidRDefault="0059597E" w:rsidP="0059597E">
            <w:pPr>
              <w:pStyle w:val="Prrafodelista"/>
              <w:numPr>
                <w:ilvl w:val="0"/>
                <w:numId w:val="4"/>
              </w:numPr>
              <w:suppressAutoHyphens/>
              <w:spacing w:before="120" w:after="120"/>
              <w:jc w:val="both"/>
              <w:rPr>
                <w:lang w:val="es-PE"/>
              </w:rPr>
            </w:pPr>
            <w:r w:rsidRPr="005C031C">
              <w:rPr>
                <w:lang w:val="es-PE"/>
              </w:rPr>
              <w:t>Participar como veedor conjuntamente con personal de seguridad en el envío de monedas</w:t>
            </w:r>
            <w:r w:rsidR="00D04CF7">
              <w:rPr>
                <w:lang w:val="es-PE"/>
              </w:rPr>
              <w:t>.</w:t>
            </w:r>
          </w:p>
          <w:p w14:paraId="2DC7B218" w14:textId="77777777" w:rsidR="0059597E" w:rsidRPr="00B33FA0" w:rsidRDefault="0059597E" w:rsidP="00B33FA0">
            <w:pPr>
              <w:pStyle w:val="Prrafodelista"/>
              <w:widowControl w:val="0"/>
              <w:numPr>
                <w:ilvl w:val="0"/>
                <w:numId w:val="17"/>
              </w:numPr>
              <w:tabs>
                <w:tab w:val="left" w:pos="2321"/>
              </w:tabs>
              <w:spacing w:before="60" w:line="273" w:lineRule="auto"/>
              <w:ind w:right="114"/>
              <w:contextualSpacing w:val="0"/>
              <w:jc w:val="both"/>
              <w:rPr>
                <w:lang w:val="es-PE"/>
              </w:rPr>
            </w:pPr>
            <w:r w:rsidRPr="005C031C">
              <w:rPr>
                <w:lang w:val="es-PE"/>
              </w:rPr>
              <w:t>Supervisar que la cantidad de monedas que se colocan en cajas coincida con la cantidad registrada en la guías de</w:t>
            </w:r>
            <w:r w:rsidRPr="005C031C">
              <w:rPr>
                <w:spacing w:val="1"/>
                <w:lang w:val="es-PE"/>
              </w:rPr>
              <w:t xml:space="preserve"> </w:t>
            </w:r>
            <w:r w:rsidRPr="005C031C">
              <w:rPr>
                <w:lang w:val="es-PE"/>
              </w:rPr>
              <w:t>remisión.</w:t>
            </w:r>
          </w:p>
          <w:p w14:paraId="61081763" w14:textId="77777777" w:rsidR="0059597E" w:rsidRPr="005C031C" w:rsidRDefault="0059597E" w:rsidP="00195E53">
            <w:pPr>
              <w:pStyle w:val="Prrafodelista"/>
              <w:numPr>
                <w:ilvl w:val="0"/>
                <w:numId w:val="4"/>
              </w:numPr>
              <w:suppressAutoHyphens/>
              <w:spacing w:before="120" w:after="120"/>
              <w:jc w:val="both"/>
              <w:rPr>
                <w:lang w:val="es-PE"/>
              </w:rPr>
            </w:pPr>
            <w:r w:rsidRPr="005C031C">
              <w:rPr>
                <w:lang w:val="es-PE"/>
              </w:rPr>
              <w:t>P</w:t>
            </w:r>
            <w:r w:rsidR="00B33FA0">
              <w:rPr>
                <w:lang w:val="es-PE"/>
              </w:rPr>
              <w:t>articipar en el proceso de</w:t>
            </w:r>
            <w:r w:rsidRPr="005C031C">
              <w:rPr>
                <w:lang w:val="es-PE"/>
              </w:rPr>
              <w:t xml:space="preserve"> baja y venta de bienes de: </w:t>
            </w:r>
            <w:r w:rsidR="00D04CF7">
              <w:rPr>
                <w:lang w:val="es-PE"/>
              </w:rPr>
              <w:t>Sede</w:t>
            </w:r>
            <w:r w:rsidRPr="005C031C">
              <w:rPr>
                <w:lang w:val="es-PE"/>
              </w:rPr>
              <w:t xml:space="preserve">, Unidades de Negocio y en las Salas </w:t>
            </w:r>
            <w:r w:rsidRPr="00195E53">
              <w:rPr>
                <w:lang w:val="es-PE"/>
              </w:rPr>
              <w:t xml:space="preserve"> </w:t>
            </w:r>
            <w:r w:rsidRPr="005C031C">
              <w:rPr>
                <w:lang w:val="es-PE"/>
              </w:rPr>
              <w:t>Tragamonedas.</w:t>
            </w:r>
          </w:p>
          <w:p w14:paraId="0E76148C" w14:textId="77777777" w:rsidR="0059597E" w:rsidRPr="005C031C" w:rsidRDefault="0059597E" w:rsidP="00195E53">
            <w:pPr>
              <w:pStyle w:val="Prrafodelista"/>
              <w:numPr>
                <w:ilvl w:val="0"/>
                <w:numId w:val="4"/>
              </w:numPr>
              <w:suppressAutoHyphens/>
              <w:spacing w:before="120" w:after="120"/>
              <w:jc w:val="both"/>
              <w:rPr>
                <w:lang w:val="es-PE"/>
              </w:rPr>
            </w:pPr>
            <w:r w:rsidRPr="005C031C">
              <w:rPr>
                <w:lang w:val="es-PE"/>
              </w:rPr>
              <w:t>Emitir los vales de descuento por faltantes  o perdidas de</w:t>
            </w:r>
            <w:r w:rsidRPr="005C031C">
              <w:rPr>
                <w:spacing w:val="6"/>
                <w:lang w:val="es-PE"/>
              </w:rPr>
              <w:t xml:space="preserve"> </w:t>
            </w:r>
            <w:r w:rsidRPr="005C031C">
              <w:rPr>
                <w:lang w:val="es-PE"/>
              </w:rPr>
              <w:t>dinero.</w:t>
            </w:r>
          </w:p>
          <w:p w14:paraId="62FF01B2" w14:textId="77777777" w:rsidR="0059597E" w:rsidRPr="005C031C" w:rsidRDefault="0059597E" w:rsidP="00195E53">
            <w:pPr>
              <w:pStyle w:val="Prrafodelista"/>
              <w:widowControl w:val="0"/>
              <w:numPr>
                <w:ilvl w:val="0"/>
                <w:numId w:val="18"/>
              </w:numPr>
              <w:tabs>
                <w:tab w:val="left" w:pos="2321"/>
              </w:tabs>
              <w:spacing w:line="276" w:lineRule="auto"/>
              <w:ind w:right="113"/>
              <w:contextualSpacing w:val="0"/>
              <w:jc w:val="both"/>
              <w:rPr>
                <w:lang w:val="es-PE"/>
              </w:rPr>
            </w:pPr>
            <w:r w:rsidRPr="005C031C">
              <w:rPr>
                <w:lang w:val="es-PE"/>
              </w:rPr>
              <w:t xml:space="preserve">Toda vez que el área de inspectoría emita un informe en el cual se requiere efectuar un </w:t>
            </w:r>
            <w:r w:rsidRPr="005C031C">
              <w:rPr>
                <w:lang w:val="es-PE"/>
              </w:rPr>
              <w:lastRenderedPageBreak/>
              <w:t>descuento al personal, debe realizarlo en forma inmediata. Para tal fin debe emitir el formato de descuento, el mismo que debe contener la firma y huella digital de la personal responsable del faltante, hecho que deberá de ser comunicado a Auditoria, RRHH y departamento</w:t>
            </w:r>
            <w:r w:rsidRPr="005C031C">
              <w:rPr>
                <w:spacing w:val="3"/>
                <w:lang w:val="es-PE"/>
              </w:rPr>
              <w:t xml:space="preserve"> </w:t>
            </w:r>
            <w:r w:rsidRPr="005C031C">
              <w:rPr>
                <w:lang w:val="es-PE"/>
              </w:rPr>
              <w:t>Legal.</w:t>
            </w:r>
          </w:p>
          <w:p w14:paraId="6BF0E466" w14:textId="77777777" w:rsidR="0059597E" w:rsidRPr="005C031C" w:rsidRDefault="0059597E" w:rsidP="00195E53">
            <w:pPr>
              <w:pStyle w:val="Prrafodelista"/>
              <w:numPr>
                <w:ilvl w:val="0"/>
                <w:numId w:val="4"/>
              </w:numPr>
              <w:suppressAutoHyphens/>
              <w:spacing w:before="120" w:after="120"/>
              <w:jc w:val="both"/>
              <w:rPr>
                <w:lang w:val="es-PE"/>
              </w:rPr>
            </w:pPr>
            <w:r w:rsidRPr="005C031C">
              <w:rPr>
                <w:lang w:val="es-PE"/>
              </w:rPr>
              <w:t xml:space="preserve">Participar </w:t>
            </w:r>
            <w:r w:rsidR="00F21F44">
              <w:rPr>
                <w:lang w:val="es-PE"/>
              </w:rPr>
              <w:t>en la investigación de hallazgos de</w:t>
            </w:r>
            <w:r w:rsidRPr="005C031C">
              <w:rPr>
                <w:lang w:val="es-PE"/>
              </w:rPr>
              <w:t xml:space="preserve"> faltantes de Caja, existencias, y activos fijos, cuando se presentan faltantes o robos en las salas  o unidades de negocio del</w:t>
            </w:r>
            <w:r w:rsidRPr="005C031C">
              <w:rPr>
                <w:spacing w:val="10"/>
                <w:lang w:val="es-PE"/>
              </w:rPr>
              <w:t xml:space="preserve"> </w:t>
            </w:r>
            <w:r w:rsidRPr="005C031C">
              <w:rPr>
                <w:lang w:val="es-PE"/>
              </w:rPr>
              <w:t>Consorcio</w:t>
            </w:r>
          </w:p>
          <w:p w14:paraId="13771BFC" w14:textId="77777777" w:rsidR="0059597E" w:rsidRPr="005C031C" w:rsidRDefault="0059597E" w:rsidP="00195E53">
            <w:pPr>
              <w:pStyle w:val="Prrafodelista"/>
              <w:widowControl w:val="0"/>
              <w:numPr>
                <w:ilvl w:val="0"/>
                <w:numId w:val="19"/>
              </w:numPr>
              <w:tabs>
                <w:tab w:val="left" w:pos="2321"/>
              </w:tabs>
              <w:spacing w:line="276" w:lineRule="auto"/>
              <w:ind w:right="113"/>
              <w:contextualSpacing w:val="0"/>
              <w:jc w:val="both"/>
              <w:rPr>
                <w:lang w:val="es-PE"/>
              </w:rPr>
            </w:pPr>
            <w:r w:rsidRPr="005C031C">
              <w:rPr>
                <w:lang w:val="es-PE"/>
              </w:rPr>
              <w:t>Controlar los faltantes de bóveda, existencias, pérdidas de dinero y robo, el Inspector debe trasladarse a la sala (a la hora que se suscita el hecho) y efectuar el arqueo general de la sala a efectos de corroborar el monto del faltante. Es importante, determinar la cantidad sustraída en billetes, monedas y tocken. Para caso de robos, las coordinaciones las debe realizar con importaciones y el departamento Legal.</w:t>
            </w:r>
          </w:p>
          <w:p w14:paraId="5B7960FF" w14:textId="77777777" w:rsidR="0059597E" w:rsidRPr="005C031C" w:rsidRDefault="0059597E" w:rsidP="00195E53">
            <w:pPr>
              <w:pStyle w:val="Prrafodelista"/>
              <w:numPr>
                <w:ilvl w:val="0"/>
                <w:numId w:val="4"/>
              </w:numPr>
              <w:suppressAutoHyphens/>
              <w:spacing w:before="120" w:after="120"/>
              <w:jc w:val="both"/>
              <w:rPr>
                <w:lang w:val="es-PE"/>
              </w:rPr>
            </w:pPr>
            <w:r w:rsidRPr="005C031C">
              <w:rPr>
                <w:lang w:val="es-PE"/>
              </w:rPr>
              <w:t>Evaluar en el Deli Bakery - Arqueos, Inventarios, Sistema de Control y Limpieza  (SCOL), Control de Tiempos y control de</w:t>
            </w:r>
            <w:r w:rsidRPr="005C031C">
              <w:rPr>
                <w:spacing w:val="8"/>
                <w:lang w:val="es-PE"/>
              </w:rPr>
              <w:t xml:space="preserve"> </w:t>
            </w:r>
            <w:r w:rsidRPr="005C031C">
              <w:rPr>
                <w:lang w:val="es-PE"/>
              </w:rPr>
              <w:t>carnes.</w:t>
            </w:r>
          </w:p>
          <w:p w14:paraId="5A8AF74B" w14:textId="77777777" w:rsidR="0059597E" w:rsidRPr="005C031C" w:rsidRDefault="0059597E" w:rsidP="00195E53">
            <w:pPr>
              <w:pStyle w:val="Prrafodelista"/>
              <w:widowControl w:val="0"/>
              <w:numPr>
                <w:ilvl w:val="0"/>
                <w:numId w:val="21"/>
              </w:numPr>
              <w:tabs>
                <w:tab w:val="left" w:pos="2321"/>
              </w:tabs>
              <w:spacing w:before="1" w:line="278" w:lineRule="auto"/>
              <w:ind w:right="116"/>
              <w:contextualSpacing w:val="0"/>
              <w:jc w:val="both"/>
              <w:rPr>
                <w:lang w:val="es-PE"/>
              </w:rPr>
            </w:pPr>
            <w:r w:rsidRPr="005C031C">
              <w:rPr>
                <w:lang w:val="es-PE"/>
              </w:rPr>
              <w:t>Efectuar el arqueo del fondo de caja chica y fondos recaudados por las ventas.</w:t>
            </w:r>
          </w:p>
          <w:p w14:paraId="203DDE3A" w14:textId="77777777" w:rsidR="0059597E" w:rsidRPr="005C031C" w:rsidRDefault="0059597E" w:rsidP="00195E53">
            <w:pPr>
              <w:pStyle w:val="Prrafodelista"/>
              <w:widowControl w:val="0"/>
              <w:numPr>
                <w:ilvl w:val="0"/>
                <w:numId w:val="21"/>
              </w:numPr>
              <w:contextualSpacing w:val="0"/>
              <w:jc w:val="left"/>
              <w:rPr>
                <w:lang w:val="es-PE"/>
              </w:rPr>
            </w:pPr>
            <w:r w:rsidRPr="005C031C">
              <w:rPr>
                <w:lang w:val="es-PE"/>
              </w:rPr>
              <w:t>Verificar del cumplimiento del</w:t>
            </w:r>
            <w:r w:rsidRPr="005C031C">
              <w:rPr>
                <w:spacing w:val="2"/>
                <w:lang w:val="es-PE"/>
              </w:rPr>
              <w:t xml:space="preserve"> </w:t>
            </w:r>
            <w:r w:rsidRPr="005C031C">
              <w:rPr>
                <w:lang w:val="es-PE"/>
              </w:rPr>
              <w:t>SCOL.</w:t>
            </w:r>
          </w:p>
          <w:p w14:paraId="008312B8" w14:textId="77777777" w:rsidR="0059597E" w:rsidRPr="005C031C" w:rsidRDefault="0059597E" w:rsidP="00195E53">
            <w:pPr>
              <w:pStyle w:val="Prrafodelista"/>
              <w:numPr>
                <w:ilvl w:val="0"/>
                <w:numId w:val="4"/>
              </w:numPr>
              <w:suppressAutoHyphens/>
              <w:spacing w:before="120" w:after="120"/>
              <w:jc w:val="both"/>
              <w:rPr>
                <w:lang w:val="es-PE"/>
              </w:rPr>
            </w:pPr>
            <w:r w:rsidRPr="005C031C">
              <w:rPr>
                <w:lang w:val="es-PE"/>
              </w:rPr>
              <w:t xml:space="preserve">Evaluar </w:t>
            </w:r>
            <w:r w:rsidRPr="00195E53">
              <w:rPr>
                <w:lang w:val="es-PE"/>
              </w:rPr>
              <w:t>West</w:t>
            </w:r>
            <w:r w:rsidRPr="005C031C">
              <w:rPr>
                <w:spacing w:val="2"/>
                <w:lang w:val="es-PE"/>
              </w:rPr>
              <w:t xml:space="preserve"> </w:t>
            </w:r>
            <w:r w:rsidRPr="005C031C">
              <w:rPr>
                <w:lang w:val="es-PE"/>
              </w:rPr>
              <w:t>Texas Steakhouse: Arqueos, Inventarios, Sistema de Control y Limpieza (SCOL), Control de Tiempos y control de</w:t>
            </w:r>
            <w:r w:rsidRPr="005C031C">
              <w:rPr>
                <w:spacing w:val="8"/>
                <w:lang w:val="es-PE"/>
              </w:rPr>
              <w:t xml:space="preserve"> </w:t>
            </w:r>
            <w:r w:rsidRPr="005C031C">
              <w:rPr>
                <w:lang w:val="es-PE"/>
              </w:rPr>
              <w:t>carnes.</w:t>
            </w:r>
          </w:p>
          <w:p w14:paraId="3F71C06F" w14:textId="77777777" w:rsidR="0059597E" w:rsidRPr="005C031C" w:rsidRDefault="0059597E" w:rsidP="00283AC2">
            <w:pPr>
              <w:pStyle w:val="Prrafodelista"/>
              <w:widowControl w:val="0"/>
              <w:numPr>
                <w:ilvl w:val="0"/>
                <w:numId w:val="23"/>
              </w:numPr>
              <w:tabs>
                <w:tab w:val="left" w:pos="2321"/>
              </w:tabs>
              <w:spacing w:before="1"/>
              <w:ind w:left="885" w:right="116" w:hanging="525"/>
              <w:contextualSpacing w:val="0"/>
              <w:jc w:val="both"/>
              <w:rPr>
                <w:lang w:val="es-PE"/>
              </w:rPr>
            </w:pPr>
            <w:r w:rsidRPr="005C031C">
              <w:rPr>
                <w:lang w:val="es-PE"/>
              </w:rPr>
              <w:t>Efectuar el arqueo del fondo de caja chica y fondos recaudados por las ventas.</w:t>
            </w:r>
          </w:p>
          <w:p w14:paraId="09F046E2" w14:textId="77777777" w:rsidR="0059597E" w:rsidRPr="00195E53" w:rsidRDefault="0059597E" w:rsidP="00283AC2">
            <w:pPr>
              <w:pStyle w:val="Prrafodelista"/>
              <w:widowControl w:val="0"/>
              <w:numPr>
                <w:ilvl w:val="0"/>
                <w:numId w:val="23"/>
              </w:numPr>
              <w:tabs>
                <w:tab w:val="left" w:pos="2320"/>
                <w:tab w:val="left" w:pos="2321"/>
              </w:tabs>
              <w:spacing w:before="1"/>
              <w:ind w:left="885" w:hanging="525"/>
              <w:rPr>
                <w:lang w:val="es-PE"/>
              </w:rPr>
            </w:pPr>
            <w:r w:rsidRPr="00195E53">
              <w:rPr>
                <w:lang w:val="es-PE"/>
              </w:rPr>
              <w:t>Verificar del cumplimiento del</w:t>
            </w:r>
            <w:r w:rsidRPr="00195E53">
              <w:rPr>
                <w:spacing w:val="1"/>
                <w:lang w:val="es-PE"/>
              </w:rPr>
              <w:t xml:space="preserve"> </w:t>
            </w:r>
            <w:r w:rsidRPr="00195E53">
              <w:rPr>
                <w:lang w:val="es-PE"/>
              </w:rPr>
              <w:t>SCOL.</w:t>
            </w:r>
          </w:p>
          <w:p w14:paraId="61DC01E6" w14:textId="77777777" w:rsidR="0059597E" w:rsidRPr="005C031C" w:rsidRDefault="0059597E" w:rsidP="00283AC2">
            <w:pPr>
              <w:pStyle w:val="Prrafodelista"/>
              <w:widowControl w:val="0"/>
              <w:numPr>
                <w:ilvl w:val="0"/>
                <w:numId w:val="23"/>
              </w:numPr>
              <w:tabs>
                <w:tab w:val="left" w:pos="2321"/>
              </w:tabs>
              <w:spacing w:line="278" w:lineRule="auto"/>
              <w:ind w:left="885" w:right="114" w:hanging="525"/>
              <w:contextualSpacing w:val="0"/>
              <w:jc w:val="both"/>
              <w:rPr>
                <w:lang w:val="es-PE"/>
              </w:rPr>
            </w:pPr>
            <w:r w:rsidRPr="005C031C">
              <w:rPr>
                <w:lang w:val="es-PE"/>
              </w:rPr>
              <w:t>Verificar del control de carnes. Este procedimiento también lo conoce inspectoría.</w:t>
            </w:r>
          </w:p>
          <w:p w14:paraId="5041BE6D" w14:textId="77777777" w:rsidR="0059597E" w:rsidRPr="005C031C" w:rsidRDefault="0059597E" w:rsidP="00195E53">
            <w:pPr>
              <w:pStyle w:val="Prrafodelista"/>
              <w:numPr>
                <w:ilvl w:val="0"/>
                <w:numId w:val="4"/>
              </w:numPr>
              <w:suppressAutoHyphens/>
              <w:spacing w:before="120" w:after="120"/>
              <w:jc w:val="both"/>
              <w:rPr>
                <w:lang w:val="es-PE"/>
              </w:rPr>
            </w:pPr>
            <w:r w:rsidRPr="005C031C">
              <w:rPr>
                <w:lang w:val="es-PE"/>
              </w:rPr>
              <w:t>Evaluar las operaciones de: Kinkos Impresores - Hotel Inkapath - Wimbledon - Alimentos y bebidas (A&amp;B) - Kinkos Producciones - Costanera Textil - Star</w:t>
            </w:r>
            <w:r w:rsidRPr="005C031C">
              <w:rPr>
                <w:spacing w:val="12"/>
                <w:lang w:val="es-PE"/>
              </w:rPr>
              <w:t xml:space="preserve"> </w:t>
            </w:r>
            <w:r w:rsidRPr="005C031C">
              <w:rPr>
                <w:lang w:val="es-PE"/>
              </w:rPr>
              <w:t>Light.</w:t>
            </w:r>
          </w:p>
          <w:p w14:paraId="05334EB1" w14:textId="77777777" w:rsidR="00195E53" w:rsidRPr="005C031C" w:rsidRDefault="00195E53" w:rsidP="00195E53">
            <w:pPr>
              <w:pStyle w:val="Prrafodelista"/>
              <w:widowControl w:val="0"/>
              <w:numPr>
                <w:ilvl w:val="0"/>
                <w:numId w:val="25"/>
              </w:numPr>
              <w:tabs>
                <w:tab w:val="left" w:pos="2320"/>
                <w:tab w:val="left" w:pos="2321"/>
              </w:tabs>
              <w:contextualSpacing w:val="0"/>
              <w:rPr>
                <w:lang w:val="es-PE"/>
              </w:rPr>
            </w:pPr>
            <w:r w:rsidRPr="005C031C">
              <w:rPr>
                <w:lang w:val="es-PE"/>
              </w:rPr>
              <w:t>Efectuar el arqueo del fondo de caja chica recaudado por</w:t>
            </w:r>
            <w:r w:rsidRPr="005C031C">
              <w:rPr>
                <w:spacing w:val="18"/>
                <w:lang w:val="es-PE"/>
              </w:rPr>
              <w:t xml:space="preserve"> </w:t>
            </w:r>
            <w:r w:rsidRPr="005C031C">
              <w:rPr>
                <w:lang w:val="es-PE"/>
              </w:rPr>
              <w:t>ventas.</w:t>
            </w:r>
          </w:p>
          <w:p w14:paraId="1C5E8FC7" w14:textId="77777777" w:rsidR="00195E53" w:rsidRDefault="00195E53" w:rsidP="00195E53">
            <w:pPr>
              <w:pStyle w:val="Prrafodelista"/>
              <w:widowControl w:val="0"/>
              <w:numPr>
                <w:ilvl w:val="0"/>
                <w:numId w:val="25"/>
              </w:numPr>
              <w:tabs>
                <w:tab w:val="left" w:pos="2320"/>
                <w:tab w:val="left" w:pos="2321"/>
              </w:tabs>
              <w:spacing w:before="37"/>
              <w:contextualSpacing w:val="0"/>
            </w:pPr>
            <w:r>
              <w:t>Verificar</w:t>
            </w:r>
            <w:r>
              <w:rPr>
                <w:spacing w:val="-1"/>
              </w:rPr>
              <w:t xml:space="preserve"> </w:t>
            </w:r>
            <w:r>
              <w:t>inventarios.</w:t>
            </w:r>
          </w:p>
          <w:p w14:paraId="72BE96F6" w14:textId="77777777" w:rsidR="00195E53" w:rsidRPr="005C031C" w:rsidRDefault="00195E53" w:rsidP="00195E53">
            <w:pPr>
              <w:pStyle w:val="Prrafodelista"/>
              <w:numPr>
                <w:ilvl w:val="0"/>
                <w:numId w:val="4"/>
              </w:numPr>
              <w:suppressAutoHyphens/>
              <w:spacing w:before="120" w:after="120"/>
              <w:jc w:val="both"/>
              <w:rPr>
                <w:lang w:val="es-PE"/>
              </w:rPr>
            </w:pPr>
            <w:r w:rsidRPr="005C031C">
              <w:rPr>
                <w:lang w:val="es-PE"/>
              </w:rPr>
              <w:t>Inspección de las Salas Tragamonedas, trabajo efectuado en</w:t>
            </w:r>
            <w:r w:rsidRPr="005C031C">
              <w:rPr>
                <w:spacing w:val="17"/>
                <w:lang w:val="es-PE"/>
              </w:rPr>
              <w:t xml:space="preserve"> </w:t>
            </w:r>
            <w:r w:rsidRPr="005C031C">
              <w:rPr>
                <w:lang w:val="es-PE"/>
              </w:rPr>
              <w:t>:</w:t>
            </w:r>
          </w:p>
          <w:p w14:paraId="14B25B1F" w14:textId="77777777" w:rsidR="00195E53" w:rsidRPr="005C031C" w:rsidRDefault="00195E53" w:rsidP="00195E53">
            <w:pPr>
              <w:pStyle w:val="Prrafodelista"/>
              <w:widowControl w:val="0"/>
              <w:numPr>
                <w:ilvl w:val="0"/>
                <w:numId w:val="28"/>
              </w:numPr>
              <w:tabs>
                <w:tab w:val="left" w:pos="2320"/>
                <w:tab w:val="left" w:pos="2321"/>
              </w:tabs>
              <w:spacing w:line="278" w:lineRule="auto"/>
              <w:ind w:right="115"/>
              <w:contextualSpacing w:val="0"/>
              <w:jc w:val="both"/>
              <w:rPr>
                <w:lang w:val="es-PE"/>
              </w:rPr>
            </w:pPr>
            <w:r w:rsidRPr="005C031C">
              <w:rPr>
                <w:lang w:val="es-PE"/>
              </w:rPr>
              <w:t>Realizar inventarios selectivos de activos fijos muebles, máquinas tragamonedas, repuestos</w:t>
            </w:r>
            <w:r>
              <w:rPr>
                <w:spacing w:val="10"/>
                <w:lang w:val="es-PE"/>
              </w:rPr>
              <w:t xml:space="preserve">, </w:t>
            </w:r>
            <w:r w:rsidRPr="005C031C">
              <w:rPr>
                <w:lang w:val="es-PE"/>
              </w:rPr>
              <w:t>etc.</w:t>
            </w:r>
          </w:p>
          <w:p w14:paraId="195E8291" w14:textId="77777777" w:rsidR="00195E53" w:rsidRDefault="00195E53" w:rsidP="00195E53">
            <w:pPr>
              <w:pStyle w:val="Prrafodelista"/>
              <w:widowControl w:val="0"/>
              <w:numPr>
                <w:ilvl w:val="0"/>
                <w:numId w:val="28"/>
              </w:numPr>
              <w:tabs>
                <w:tab w:val="left" w:pos="2320"/>
                <w:tab w:val="left" w:pos="2321"/>
              </w:tabs>
              <w:spacing w:before="1"/>
              <w:contextualSpacing w:val="0"/>
              <w:jc w:val="both"/>
            </w:pPr>
            <w:r>
              <w:t>Arqueo de caja</w:t>
            </w:r>
            <w:r>
              <w:rPr>
                <w:spacing w:val="3"/>
              </w:rPr>
              <w:t xml:space="preserve"> </w:t>
            </w:r>
            <w:r>
              <w:t>cabina.</w:t>
            </w:r>
          </w:p>
          <w:p w14:paraId="59C3A108" w14:textId="77777777" w:rsidR="00195E53" w:rsidRPr="005C031C" w:rsidRDefault="00195E53" w:rsidP="00195E53">
            <w:pPr>
              <w:pStyle w:val="Prrafodelista"/>
              <w:widowControl w:val="0"/>
              <w:numPr>
                <w:ilvl w:val="0"/>
                <w:numId w:val="28"/>
              </w:numPr>
              <w:tabs>
                <w:tab w:val="left" w:pos="2320"/>
                <w:tab w:val="left" w:pos="2321"/>
                <w:tab w:val="left" w:pos="8369"/>
              </w:tabs>
              <w:spacing w:before="40" w:line="278" w:lineRule="auto"/>
              <w:ind w:right="109"/>
              <w:contextualSpacing w:val="0"/>
              <w:jc w:val="both"/>
              <w:rPr>
                <w:lang w:val="es-PE"/>
              </w:rPr>
            </w:pPr>
            <w:r w:rsidRPr="005C031C">
              <w:rPr>
                <w:lang w:val="es-PE"/>
              </w:rPr>
              <w:t xml:space="preserve">Arquear  la  Bóveda  (  Fondo  Fijo  +  Ingresos  </w:t>
            </w:r>
            <w:r w:rsidRPr="005C031C">
              <w:rPr>
                <w:spacing w:val="33"/>
                <w:lang w:val="es-PE"/>
              </w:rPr>
              <w:t xml:space="preserve"> </w:t>
            </w:r>
            <w:r w:rsidRPr="005C031C">
              <w:rPr>
                <w:lang w:val="es-PE"/>
              </w:rPr>
              <w:t xml:space="preserve">– </w:t>
            </w:r>
            <w:r w:rsidRPr="005C031C">
              <w:rPr>
                <w:spacing w:val="8"/>
                <w:lang w:val="es-PE"/>
              </w:rPr>
              <w:t xml:space="preserve"> </w:t>
            </w:r>
            <w:r w:rsidRPr="005C031C">
              <w:rPr>
                <w:lang w:val="es-PE"/>
              </w:rPr>
              <w:t>Salidas</w:t>
            </w:r>
            <w:r>
              <w:rPr>
                <w:lang w:val="es-PE"/>
              </w:rPr>
              <w:t xml:space="preserve"> </w:t>
            </w:r>
            <w:r w:rsidRPr="005C031C">
              <w:rPr>
                <w:lang w:val="es-PE"/>
              </w:rPr>
              <w:t xml:space="preserve">depósitos </w:t>
            </w:r>
            <w:r w:rsidRPr="005C031C">
              <w:rPr>
                <w:spacing w:val="8"/>
                <w:lang w:val="es-PE"/>
              </w:rPr>
              <w:t xml:space="preserve"> </w:t>
            </w:r>
            <w:r w:rsidRPr="005C031C">
              <w:rPr>
                <w:lang w:val="es-PE"/>
              </w:rPr>
              <w:t>y liquidaciones de</w:t>
            </w:r>
            <w:r w:rsidRPr="005C031C">
              <w:rPr>
                <w:spacing w:val="-1"/>
                <w:lang w:val="es-PE"/>
              </w:rPr>
              <w:t xml:space="preserve"> </w:t>
            </w:r>
            <w:r w:rsidRPr="005C031C">
              <w:rPr>
                <w:lang w:val="es-PE"/>
              </w:rPr>
              <w:t>gastos)</w:t>
            </w:r>
          </w:p>
          <w:p w14:paraId="41059E20" w14:textId="77777777" w:rsidR="00195E53" w:rsidRPr="005C031C" w:rsidRDefault="00195E53" w:rsidP="00195E53">
            <w:pPr>
              <w:pStyle w:val="Prrafodelista"/>
              <w:widowControl w:val="0"/>
              <w:numPr>
                <w:ilvl w:val="0"/>
                <w:numId w:val="28"/>
              </w:numPr>
              <w:tabs>
                <w:tab w:val="left" w:pos="2320"/>
                <w:tab w:val="left" w:pos="2321"/>
              </w:tabs>
              <w:spacing w:before="1" w:line="278" w:lineRule="auto"/>
              <w:ind w:right="117"/>
              <w:contextualSpacing w:val="0"/>
              <w:jc w:val="both"/>
              <w:rPr>
                <w:lang w:val="es-PE"/>
              </w:rPr>
            </w:pPr>
            <w:r w:rsidRPr="005C031C">
              <w:rPr>
                <w:lang w:val="es-PE"/>
              </w:rPr>
              <w:t>Revisar los documentos legales de la sala, el cual tienen que estar vigentes (carnet de sanidad,  MINCETUR,</w:t>
            </w:r>
            <w:r w:rsidRPr="005C031C">
              <w:rPr>
                <w:spacing w:val="1"/>
                <w:lang w:val="es-PE"/>
              </w:rPr>
              <w:t xml:space="preserve"> </w:t>
            </w:r>
            <w:r w:rsidRPr="005C031C">
              <w:rPr>
                <w:lang w:val="es-PE"/>
              </w:rPr>
              <w:t>etc.)</w:t>
            </w:r>
          </w:p>
          <w:p w14:paraId="0F9012E3" w14:textId="77777777" w:rsidR="00195E53" w:rsidRPr="005C031C" w:rsidRDefault="00195E53" w:rsidP="00195E53">
            <w:pPr>
              <w:pStyle w:val="Prrafodelista"/>
              <w:widowControl w:val="0"/>
              <w:numPr>
                <w:ilvl w:val="0"/>
                <w:numId w:val="28"/>
              </w:numPr>
              <w:tabs>
                <w:tab w:val="left" w:pos="2320"/>
                <w:tab w:val="left" w:pos="2321"/>
              </w:tabs>
              <w:spacing w:before="1"/>
              <w:contextualSpacing w:val="0"/>
              <w:jc w:val="both"/>
              <w:rPr>
                <w:lang w:val="es-PE"/>
              </w:rPr>
            </w:pPr>
            <w:r w:rsidRPr="005C031C">
              <w:rPr>
                <w:lang w:val="es-PE"/>
              </w:rPr>
              <w:t>Realizar pruebas selectivas de llaves de máquinas (reset, dropen,</w:t>
            </w:r>
            <w:r w:rsidRPr="005C031C">
              <w:rPr>
                <w:spacing w:val="1"/>
                <w:lang w:val="es-PE"/>
              </w:rPr>
              <w:t xml:space="preserve"> </w:t>
            </w:r>
            <w:r w:rsidRPr="005C031C">
              <w:rPr>
                <w:lang w:val="es-PE"/>
              </w:rPr>
              <w:t>etc.)</w:t>
            </w:r>
          </w:p>
          <w:p w14:paraId="2531391A" w14:textId="77777777" w:rsidR="00195E53" w:rsidRDefault="00195E53" w:rsidP="00195E53">
            <w:pPr>
              <w:pStyle w:val="Prrafodelista"/>
              <w:widowControl w:val="0"/>
              <w:numPr>
                <w:ilvl w:val="0"/>
                <w:numId w:val="28"/>
              </w:numPr>
              <w:tabs>
                <w:tab w:val="left" w:pos="2320"/>
                <w:tab w:val="left" w:pos="2321"/>
              </w:tabs>
              <w:contextualSpacing w:val="0"/>
              <w:jc w:val="both"/>
              <w:rPr>
                <w:lang w:val="es-PE"/>
              </w:rPr>
            </w:pPr>
            <w:r w:rsidRPr="005C031C">
              <w:rPr>
                <w:lang w:val="es-PE"/>
              </w:rPr>
              <w:t>Revisión de la presentación de la</w:t>
            </w:r>
            <w:r w:rsidRPr="005C031C">
              <w:rPr>
                <w:spacing w:val="-5"/>
                <w:lang w:val="es-PE"/>
              </w:rPr>
              <w:t xml:space="preserve"> </w:t>
            </w:r>
            <w:r w:rsidRPr="005C031C">
              <w:rPr>
                <w:lang w:val="es-PE"/>
              </w:rPr>
              <w:t>sala.</w:t>
            </w:r>
          </w:p>
          <w:p w14:paraId="6C685B7B" w14:textId="77777777" w:rsidR="00F21F44" w:rsidRDefault="00F21F44" w:rsidP="00195E53">
            <w:pPr>
              <w:pStyle w:val="Prrafodelista"/>
              <w:widowControl w:val="0"/>
              <w:numPr>
                <w:ilvl w:val="0"/>
                <w:numId w:val="28"/>
              </w:numPr>
              <w:tabs>
                <w:tab w:val="left" w:pos="2320"/>
                <w:tab w:val="left" w:pos="2321"/>
              </w:tabs>
              <w:contextualSpacing w:val="0"/>
              <w:jc w:val="both"/>
              <w:rPr>
                <w:lang w:val="es-PE"/>
              </w:rPr>
            </w:pPr>
            <w:r>
              <w:rPr>
                <w:lang w:val="es-PE"/>
              </w:rPr>
              <w:t>Verificación del funcionamiento del Sistema de Alarmas.</w:t>
            </w:r>
          </w:p>
          <w:p w14:paraId="7A8A70FF" w14:textId="77777777" w:rsidR="00F21F44" w:rsidRDefault="00F21F44" w:rsidP="00195E53">
            <w:pPr>
              <w:pStyle w:val="Prrafodelista"/>
              <w:widowControl w:val="0"/>
              <w:numPr>
                <w:ilvl w:val="0"/>
                <w:numId w:val="28"/>
              </w:numPr>
              <w:tabs>
                <w:tab w:val="left" w:pos="2320"/>
                <w:tab w:val="left" w:pos="2321"/>
              </w:tabs>
              <w:contextualSpacing w:val="0"/>
              <w:jc w:val="both"/>
              <w:rPr>
                <w:lang w:val="es-PE"/>
              </w:rPr>
            </w:pPr>
            <w:r>
              <w:rPr>
                <w:lang w:val="es-PE"/>
              </w:rPr>
              <w:t>Verificación del funcionamiento del Sistema de CCTV.</w:t>
            </w:r>
          </w:p>
          <w:p w14:paraId="2C1DD575" w14:textId="77777777" w:rsidR="00F21F44" w:rsidRDefault="00F21F44" w:rsidP="00195E53">
            <w:pPr>
              <w:pStyle w:val="Prrafodelista"/>
              <w:widowControl w:val="0"/>
              <w:numPr>
                <w:ilvl w:val="0"/>
                <w:numId w:val="28"/>
              </w:numPr>
              <w:tabs>
                <w:tab w:val="left" w:pos="2320"/>
                <w:tab w:val="left" w:pos="2321"/>
              </w:tabs>
              <w:contextualSpacing w:val="0"/>
              <w:jc w:val="both"/>
              <w:rPr>
                <w:lang w:val="es-PE"/>
              </w:rPr>
            </w:pPr>
            <w:r>
              <w:rPr>
                <w:lang w:val="es-PE"/>
              </w:rPr>
              <w:t>Verificar el cumplimiento de los procedimientos y protocolos de seguridad de sala.</w:t>
            </w:r>
          </w:p>
          <w:p w14:paraId="0F92B5DC" w14:textId="77777777" w:rsidR="00F21F44" w:rsidRDefault="00F21F44" w:rsidP="00195E53">
            <w:pPr>
              <w:pStyle w:val="Prrafodelista"/>
              <w:widowControl w:val="0"/>
              <w:numPr>
                <w:ilvl w:val="0"/>
                <w:numId w:val="28"/>
              </w:numPr>
              <w:tabs>
                <w:tab w:val="left" w:pos="2320"/>
                <w:tab w:val="left" w:pos="2321"/>
              </w:tabs>
              <w:contextualSpacing w:val="0"/>
              <w:jc w:val="both"/>
              <w:rPr>
                <w:lang w:val="es-PE"/>
              </w:rPr>
            </w:pPr>
            <w:r>
              <w:rPr>
                <w:lang w:val="es-PE"/>
              </w:rPr>
              <w:t>Verificar que en sala no tenga repuestos pendientes de envió al Almacén.</w:t>
            </w:r>
          </w:p>
          <w:p w14:paraId="0A576FEC" w14:textId="77777777" w:rsidR="00F21F44" w:rsidRDefault="00F21F44" w:rsidP="00195E53">
            <w:pPr>
              <w:pStyle w:val="Prrafodelista"/>
              <w:widowControl w:val="0"/>
              <w:numPr>
                <w:ilvl w:val="0"/>
                <w:numId w:val="28"/>
              </w:numPr>
              <w:tabs>
                <w:tab w:val="left" w:pos="2320"/>
                <w:tab w:val="left" w:pos="2321"/>
              </w:tabs>
              <w:contextualSpacing w:val="0"/>
              <w:jc w:val="both"/>
              <w:rPr>
                <w:lang w:val="es-PE"/>
              </w:rPr>
            </w:pPr>
            <w:r>
              <w:rPr>
                <w:lang w:val="es-PE"/>
              </w:rPr>
              <w:t xml:space="preserve">Verificación del control de llaves. </w:t>
            </w:r>
          </w:p>
          <w:p w14:paraId="19621E95" w14:textId="0E6B04C7" w:rsidR="007C1E82" w:rsidRPr="007C1E82" w:rsidRDefault="007C1E82" w:rsidP="007C1E82">
            <w:pPr>
              <w:pStyle w:val="Prrafodelista"/>
              <w:numPr>
                <w:ilvl w:val="0"/>
                <w:numId w:val="4"/>
              </w:numPr>
              <w:suppressAutoHyphens/>
              <w:spacing w:before="120" w:after="120"/>
              <w:jc w:val="both"/>
              <w:rPr>
                <w:lang w:val="es-PE"/>
              </w:rPr>
            </w:pPr>
            <w:r>
              <w:rPr>
                <w:lang w:val="es-PE"/>
              </w:rPr>
              <w:t>Verificar si sala cuenta con las siguientes consideraciones respecto a Control de Ludopatía:</w:t>
            </w:r>
          </w:p>
          <w:p w14:paraId="3B51CB4E" w14:textId="28FED657" w:rsidR="007C1E82" w:rsidRPr="007C1E82" w:rsidRDefault="007C1E82" w:rsidP="007C1E82">
            <w:pPr>
              <w:pStyle w:val="NormalWeb"/>
              <w:numPr>
                <w:ilvl w:val="1"/>
                <w:numId w:val="4"/>
              </w:numPr>
              <w:suppressAutoHyphens w:val="0"/>
              <w:autoSpaceDN/>
              <w:spacing w:beforeAutospacing="1" w:afterAutospacing="1"/>
              <w:ind w:left="885" w:hanging="567"/>
              <w:jc w:val="both"/>
              <w:rPr>
                <w:rFonts w:asciiTheme="minorHAnsi" w:hAnsiTheme="minorHAnsi" w:cstheme="minorHAnsi"/>
                <w:color w:val="000000"/>
                <w:sz w:val="22"/>
                <w:szCs w:val="22"/>
              </w:rPr>
            </w:pPr>
            <w:r w:rsidRPr="007C1E82">
              <w:rPr>
                <w:rFonts w:asciiTheme="minorHAnsi" w:hAnsiTheme="minorHAnsi" w:cstheme="minorHAnsi"/>
                <w:color w:val="000000"/>
                <w:sz w:val="22"/>
                <w:szCs w:val="22"/>
              </w:rPr>
              <w:t>Si la sala cuenta con el cartel publicitario “Jugar en exceso causa ludopatía” y si está publicado en un lugar visible de la sala como en caja cabina.</w:t>
            </w:r>
          </w:p>
          <w:p w14:paraId="4BF1371E" w14:textId="77777777" w:rsidR="007C1E82" w:rsidRPr="007C1E82" w:rsidRDefault="007C1E82" w:rsidP="007C1E82">
            <w:pPr>
              <w:pStyle w:val="NormalWeb"/>
              <w:numPr>
                <w:ilvl w:val="1"/>
                <w:numId w:val="4"/>
              </w:numPr>
              <w:suppressAutoHyphens w:val="0"/>
              <w:autoSpaceDN/>
              <w:spacing w:beforeAutospacing="1" w:afterAutospacing="1"/>
              <w:ind w:left="885" w:hanging="567"/>
              <w:jc w:val="both"/>
              <w:rPr>
                <w:rFonts w:asciiTheme="minorHAnsi" w:hAnsiTheme="minorHAnsi" w:cstheme="minorHAnsi"/>
                <w:color w:val="000000"/>
                <w:sz w:val="22"/>
                <w:szCs w:val="22"/>
              </w:rPr>
            </w:pPr>
            <w:r w:rsidRPr="007C1E82">
              <w:rPr>
                <w:rFonts w:asciiTheme="minorHAnsi" w:hAnsiTheme="minorHAnsi" w:cstheme="minorHAnsi"/>
                <w:color w:val="000000"/>
                <w:sz w:val="22"/>
                <w:szCs w:val="22"/>
              </w:rPr>
              <w:t>Si cuenta con los dípticos de ASJURES en un lugar visible de la caja cabina.</w:t>
            </w:r>
          </w:p>
          <w:p w14:paraId="7FDC542F" w14:textId="77777777" w:rsidR="007C1E82" w:rsidRPr="007C1E82" w:rsidRDefault="007C1E82" w:rsidP="007C1E82">
            <w:pPr>
              <w:pStyle w:val="NormalWeb"/>
              <w:numPr>
                <w:ilvl w:val="1"/>
                <w:numId w:val="4"/>
              </w:numPr>
              <w:suppressAutoHyphens w:val="0"/>
              <w:autoSpaceDN/>
              <w:spacing w:beforeAutospacing="1" w:afterAutospacing="1"/>
              <w:ind w:left="885" w:hanging="567"/>
              <w:jc w:val="both"/>
              <w:rPr>
                <w:rFonts w:asciiTheme="minorHAnsi" w:hAnsiTheme="minorHAnsi" w:cstheme="minorHAnsi"/>
                <w:color w:val="000000"/>
                <w:sz w:val="22"/>
                <w:szCs w:val="22"/>
              </w:rPr>
            </w:pPr>
            <w:r w:rsidRPr="007C1E82">
              <w:rPr>
                <w:rFonts w:asciiTheme="minorHAnsi" w:hAnsiTheme="minorHAnsi" w:cstheme="minorHAnsi"/>
                <w:color w:val="000000"/>
                <w:sz w:val="22"/>
                <w:szCs w:val="22"/>
              </w:rPr>
              <w:t>El uso del solapin con el mensaje “Jugar en exceso causa ludopatía” por parte del personal de sala en el pecho de la blusa/camisa.</w:t>
            </w:r>
          </w:p>
          <w:p w14:paraId="42968A8E" w14:textId="77777777" w:rsidR="007C1E82" w:rsidRPr="007C1E82" w:rsidRDefault="007C1E82" w:rsidP="007C1E82">
            <w:pPr>
              <w:pStyle w:val="NormalWeb"/>
              <w:numPr>
                <w:ilvl w:val="1"/>
                <w:numId w:val="4"/>
              </w:numPr>
              <w:suppressAutoHyphens w:val="0"/>
              <w:autoSpaceDN/>
              <w:spacing w:beforeAutospacing="1" w:afterAutospacing="1"/>
              <w:ind w:left="885" w:hanging="567"/>
              <w:jc w:val="both"/>
              <w:rPr>
                <w:rFonts w:asciiTheme="minorHAnsi" w:hAnsiTheme="minorHAnsi" w:cstheme="minorHAnsi"/>
                <w:color w:val="000000"/>
                <w:sz w:val="22"/>
                <w:szCs w:val="22"/>
              </w:rPr>
            </w:pPr>
            <w:r w:rsidRPr="007C1E82">
              <w:rPr>
                <w:rFonts w:asciiTheme="minorHAnsi" w:hAnsiTheme="minorHAnsi" w:cstheme="minorHAnsi"/>
                <w:color w:val="000000"/>
                <w:sz w:val="22"/>
                <w:szCs w:val="22"/>
              </w:rPr>
              <w:t>Si durante su visita en la sala escuchó, cuantas veces y en que lapso de tiempo perifonear el mensaje “Estimados Clientes se les recuerda jugar por Entretenimiento”</w:t>
            </w:r>
          </w:p>
          <w:p w14:paraId="244E509D" w14:textId="77777777" w:rsidR="007C1E82" w:rsidRPr="007C1E82" w:rsidRDefault="007C1E82" w:rsidP="007C1E82">
            <w:pPr>
              <w:pStyle w:val="NormalWeb"/>
              <w:numPr>
                <w:ilvl w:val="1"/>
                <w:numId w:val="4"/>
              </w:numPr>
              <w:suppressAutoHyphens w:val="0"/>
              <w:autoSpaceDN/>
              <w:spacing w:beforeAutospacing="1" w:afterAutospacing="1"/>
              <w:ind w:left="885" w:hanging="567"/>
              <w:jc w:val="both"/>
              <w:rPr>
                <w:rFonts w:asciiTheme="minorHAnsi" w:hAnsiTheme="minorHAnsi" w:cstheme="minorHAnsi"/>
                <w:color w:val="000000"/>
                <w:sz w:val="22"/>
                <w:szCs w:val="22"/>
              </w:rPr>
            </w:pPr>
            <w:r w:rsidRPr="007C1E82">
              <w:rPr>
                <w:rFonts w:asciiTheme="minorHAnsi" w:hAnsiTheme="minorHAnsi" w:cstheme="minorHAnsi"/>
                <w:color w:val="000000"/>
                <w:sz w:val="22"/>
                <w:szCs w:val="22"/>
              </w:rPr>
              <w:t>El Plan de Prevención de Ludopatía impreso y archivado en un file en administración.</w:t>
            </w:r>
          </w:p>
          <w:p w14:paraId="6B776781" w14:textId="77777777" w:rsidR="007C1E82" w:rsidRPr="007C1E82" w:rsidRDefault="007C1E82" w:rsidP="007C1E82">
            <w:pPr>
              <w:pStyle w:val="NormalWeb"/>
              <w:numPr>
                <w:ilvl w:val="1"/>
                <w:numId w:val="4"/>
              </w:numPr>
              <w:suppressAutoHyphens w:val="0"/>
              <w:autoSpaceDN/>
              <w:spacing w:beforeAutospacing="1" w:afterAutospacing="1"/>
              <w:ind w:left="885" w:hanging="567"/>
              <w:jc w:val="both"/>
              <w:rPr>
                <w:rFonts w:asciiTheme="minorHAnsi" w:hAnsiTheme="minorHAnsi" w:cstheme="minorHAnsi"/>
                <w:color w:val="000000"/>
                <w:sz w:val="22"/>
                <w:szCs w:val="22"/>
              </w:rPr>
            </w:pPr>
            <w:r w:rsidRPr="007C1E82">
              <w:rPr>
                <w:rFonts w:asciiTheme="minorHAnsi" w:hAnsiTheme="minorHAnsi" w:cstheme="minorHAnsi"/>
                <w:color w:val="000000"/>
                <w:sz w:val="22"/>
                <w:szCs w:val="22"/>
              </w:rPr>
              <w:t xml:space="preserve">Si la lista de ludópatas actualizado se encuentra en caja cabina, administración y en la puerta </w:t>
            </w:r>
            <w:r w:rsidRPr="007C1E82">
              <w:rPr>
                <w:rFonts w:asciiTheme="minorHAnsi" w:hAnsiTheme="minorHAnsi" w:cstheme="minorHAnsi"/>
                <w:color w:val="000000"/>
                <w:sz w:val="22"/>
                <w:szCs w:val="22"/>
              </w:rPr>
              <w:lastRenderedPageBreak/>
              <w:t>de ingreso de la sala.</w:t>
            </w:r>
          </w:p>
          <w:p w14:paraId="5ECAC336" w14:textId="77777777" w:rsidR="007C1E82" w:rsidRPr="007C1E82" w:rsidRDefault="007C1E82" w:rsidP="007C1E82">
            <w:pPr>
              <w:pStyle w:val="NormalWeb"/>
              <w:numPr>
                <w:ilvl w:val="1"/>
                <w:numId w:val="4"/>
              </w:numPr>
              <w:suppressAutoHyphens w:val="0"/>
              <w:autoSpaceDN/>
              <w:spacing w:beforeAutospacing="1" w:afterAutospacing="1"/>
              <w:ind w:left="885" w:hanging="567"/>
              <w:jc w:val="both"/>
              <w:rPr>
                <w:rFonts w:asciiTheme="minorHAnsi" w:hAnsiTheme="minorHAnsi" w:cstheme="minorHAnsi"/>
                <w:color w:val="000000"/>
                <w:sz w:val="22"/>
                <w:szCs w:val="22"/>
              </w:rPr>
            </w:pPr>
            <w:r w:rsidRPr="007C1E82">
              <w:rPr>
                <w:rFonts w:asciiTheme="minorHAnsi" w:hAnsiTheme="minorHAnsi" w:cstheme="minorHAnsi"/>
                <w:color w:val="000000"/>
                <w:sz w:val="22"/>
                <w:szCs w:val="22"/>
              </w:rPr>
              <w:t>Tablet con registros de ludópatas actualizado y en uso de los operadores de sala.</w:t>
            </w:r>
          </w:p>
          <w:p w14:paraId="23AFD87E" w14:textId="77777777" w:rsidR="007C1E82" w:rsidRPr="007C1E82" w:rsidRDefault="007C1E82" w:rsidP="007C1E82">
            <w:pPr>
              <w:pStyle w:val="NormalWeb"/>
              <w:numPr>
                <w:ilvl w:val="1"/>
                <w:numId w:val="4"/>
              </w:numPr>
              <w:suppressAutoHyphens w:val="0"/>
              <w:autoSpaceDN/>
              <w:spacing w:beforeAutospacing="1" w:afterAutospacing="1"/>
              <w:ind w:left="885" w:hanging="567"/>
              <w:jc w:val="both"/>
              <w:rPr>
                <w:rFonts w:asciiTheme="minorHAnsi" w:hAnsiTheme="minorHAnsi" w:cstheme="minorHAnsi"/>
                <w:color w:val="000000"/>
                <w:sz w:val="22"/>
                <w:szCs w:val="22"/>
              </w:rPr>
            </w:pPr>
            <w:r w:rsidRPr="007C1E82">
              <w:rPr>
                <w:rFonts w:asciiTheme="minorHAnsi" w:hAnsiTheme="minorHAnsi" w:cstheme="minorHAnsi"/>
                <w:color w:val="000000"/>
                <w:sz w:val="22"/>
                <w:szCs w:val="22"/>
              </w:rPr>
              <w:t>Evaluación al personal presente en sala durante su visita sobre que conocimiento tienen de Ludopatía y que procedimiento deben cumplir ante la presencia de un ludópata.</w:t>
            </w:r>
          </w:p>
          <w:p w14:paraId="37294EE0" w14:textId="547CCC47" w:rsidR="00B90E90" w:rsidRPr="00FD4CD3" w:rsidRDefault="00B90E90" w:rsidP="00B90E90">
            <w:pPr>
              <w:pStyle w:val="Prrafodelista"/>
              <w:numPr>
                <w:ilvl w:val="0"/>
                <w:numId w:val="4"/>
              </w:numPr>
              <w:suppressAutoHyphens/>
              <w:spacing w:before="120" w:after="120"/>
              <w:jc w:val="both"/>
              <w:rPr>
                <w:lang w:val="es-PE"/>
              </w:rPr>
            </w:pPr>
            <w:r w:rsidRPr="00B90E90">
              <w:rPr>
                <w:lang w:val="es-PE"/>
              </w:rPr>
              <w:t xml:space="preserve">Verificar si sala cuenta con las siguientes consideraciones respecto a </w:t>
            </w:r>
            <w:r w:rsidRPr="00B90E90">
              <w:rPr>
                <w:lang w:val="es-PE"/>
              </w:rPr>
              <w:t>sistema de prevención de lavado de activos y financiamiento del terrorismo</w:t>
            </w:r>
          </w:p>
          <w:p w14:paraId="49808393" w14:textId="5C0F4F7B" w:rsidR="00B90E90" w:rsidRPr="00B90E90" w:rsidRDefault="00B90E90" w:rsidP="00B90E90">
            <w:pPr>
              <w:pStyle w:val="NormalWeb"/>
              <w:numPr>
                <w:ilvl w:val="1"/>
                <w:numId w:val="4"/>
              </w:numPr>
              <w:suppressAutoHyphens w:val="0"/>
              <w:autoSpaceDN/>
              <w:spacing w:beforeAutospacing="1" w:afterAutospacing="1"/>
              <w:ind w:left="885" w:hanging="568"/>
              <w:jc w:val="both"/>
              <w:rPr>
                <w:rFonts w:asciiTheme="minorHAnsi" w:hAnsiTheme="minorHAnsi" w:cstheme="minorHAnsi"/>
                <w:color w:val="000000"/>
                <w:sz w:val="22"/>
                <w:szCs w:val="22"/>
              </w:rPr>
            </w:pPr>
            <w:r w:rsidRPr="00B90E90">
              <w:rPr>
                <w:rFonts w:asciiTheme="minorHAnsi" w:hAnsiTheme="minorHAnsi" w:cstheme="minorHAnsi"/>
                <w:color w:val="000000"/>
                <w:sz w:val="22"/>
                <w:szCs w:val="22"/>
              </w:rPr>
              <w:t xml:space="preserve">Si se encuentra en caja cabina el formato </w:t>
            </w:r>
            <w:r w:rsidRPr="00B90E90">
              <w:rPr>
                <w:rFonts w:asciiTheme="minorHAnsi" w:hAnsiTheme="minorHAnsi" w:cstheme="minorHAnsi"/>
                <w:b/>
                <w:color w:val="000000"/>
                <w:sz w:val="22"/>
                <w:szCs w:val="22"/>
              </w:rPr>
              <w:t xml:space="preserve">"Anexo 1-Declaración Jurada de Conocimiento del Cliente", </w:t>
            </w:r>
            <w:r w:rsidRPr="00B90E90">
              <w:rPr>
                <w:rFonts w:asciiTheme="minorHAnsi" w:hAnsiTheme="minorHAnsi" w:cstheme="minorHAnsi"/>
                <w:color w:val="000000"/>
                <w:sz w:val="22"/>
                <w:szCs w:val="22"/>
              </w:rPr>
              <w:t>si conocen como usarlo y cuando.</w:t>
            </w:r>
          </w:p>
          <w:p w14:paraId="6244886D" w14:textId="77777777" w:rsidR="00B90E90" w:rsidRPr="00B90E90" w:rsidRDefault="00B90E90" w:rsidP="00B90E90">
            <w:pPr>
              <w:pStyle w:val="NormalWeb"/>
              <w:numPr>
                <w:ilvl w:val="1"/>
                <w:numId w:val="4"/>
              </w:numPr>
              <w:suppressAutoHyphens w:val="0"/>
              <w:autoSpaceDN/>
              <w:spacing w:beforeAutospacing="1" w:afterAutospacing="1"/>
              <w:ind w:left="885" w:hanging="568"/>
              <w:jc w:val="both"/>
              <w:rPr>
                <w:rFonts w:asciiTheme="minorHAnsi" w:hAnsiTheme="minorHAnsi" w:cstheme="minorHAnsi"/>
                <w:color w:val="000000"/>
                <w:sz w:val="22"/>
                <w:szCs w:val="22"/>
              </w:rPr>
            </w:pPr>
            <w:r w:rsidRPr="00B90E90">
              <w:rPr>
                <w:rFonts w:asciiTheme="minorHAnsi" w:hAnsiTheme="minorHAnsi" w:cstheme="minorHAnsi"/>
                <w:color w:val="000000"/>
                <w:sz w:val="22"/>
                <w:szCs w:val="22"/>
              </w:rPr>
              <w:t xml:space="preserve">Si la administración cuenta con los formatos como el </w:t>
            </w:r>
            <w:r w:rsidRPr="00FD4CD3">
              <w:rPr>
                <w:rFonts w:asciiTheme="minorHAnsi" w:hAnsiTheme="minorHAnsi" w:cstheme="minorHAnsi"/>
                <w:b/>
                <w:color w:val="000000"/>
                <w:sz w:val="22"/>
                <w:szCs w:val="22"/>
              </w:rPr>
              <w:t>Anexo II-Registro de Operaciones y el de Registro de Ganadores de Premio en máquina</w:t>
            </w:r>
            <w:r w:rsidRPr="00B90E90">
              <w:rPr>
                <w:rFonts w:asciiTheme="minorHAnsi" w:hAnsiTheme="minorHAnsi" w:cstheme="minorHAnsi"/>
                <w:color w:val="000000"/>
                <w:sz w:val="22"/>
                <w:szCs w:val="22"/>
              </w:rPr>
              <w:t>, y si conocen como usarlo.</w:t>
            </w:r>
          </w:p>
          <w:p w14:paraId="7A329842" w14:textId="77777777" w:rsidR="00B90E90" w:rsidRPr="00B90E90" w:rsidRDefault="00B90E90" w:rsidP="00B90E90">
            <w:pPr>
              <w:pStyle w:val="NormalWeb"/>
              <w:numPr>
                <w:ilvl w:val="1"/>
                <w:numId w:val="4"/>
              </w:numPr>
              <w:suppressAutoHyphens w:val="0"/>
              <w:autoSpaceDN/>
              <w:spacing w:beforeAutospacing="1" w:afterAutospacing="1"/>
              <w:ind w:left="885" w:hanging="568"/>
              <w:jc w:val="both"/>
              <w:rPr>
                <w:rFonts w:asciiTheme="minorHAnsi" w:hAnsiTheme="minorHAnsi" w:cstheme="minorHAnsi"/>
                <w:color w:val="000000"/>
                <w:sz w:val="22"/>
                <w:szCs w:val="22"/>
              </w:rPr>
            </w:pPr>
            <w:r w:rsidRPr="00B90E90">
              <w:rPr>
                <w:rFonts w:asciiTheme="minorHAnsi" w:hAnsiTheme="minorHAnsi" w:cstheme="minorHAnsi"/>
                <w:color w:val="000000"/>
                <w:sz w:val="22"/>
                <w:szCs w:val="22"/>
              </w:rPr>
              <w:t>Si están en un lugar visible de caja cabina y la administración el procedimiento impreso sobre el uso del Anexo 1 y el de cómo comunicar al Oficial de Cumplimiento vía correo electrónico sobre los registros en sala.</w:t>
            </w:r>
          </w:p>
          <w:p w14:paraId="020813F1" w14:textId="77777777" w:rsidR="00B90E90" w:rsidRPr="00B90E90" w:rsidRDefault="00B90E90" w:rsidP="00B90E90">
            <w:pPr>
              <w:pStyle w:val="NormalWeb"/>
              <w:numPr>
                <w:ilvl w:val="1"/>
                <w:numId w:val="4"/>
              </w:numPr>
              <w:suppressAutoHyphens w:val="0"/>
              <w:autoSpaceDN/>
              <w:spacing w:beforeAutospacing="1" w:afterAutospacing="1"/>
              <w:ind w:left="885" w:hanging="568"/>
              <w:jc w:val="both"/>
              <w:rPr>
                <w:rFonts w:asciiTheme="minorHAnsi" w:hAnsiTheme="minorHAnsi" w:cstheme="minorHAnsi"/>
                <w:color w:val="000000"/>
                <w:sz w:val="22"/>
                <w:szCs w:val="22"/>
              </w:rPr>
            </w:pPr>
            <w:r w:rsidRPr="00B90E90">
              <w:rPr>
                <w:rFonts w:asciiTheme="minorHAnsi" w:hAnsiTheme="minorHAnsi" w:cstheme="minorHAnsi"/>
                <w:color w:val="000000"/>
                <w:sz w:val="22"/>
                <w:szCs w:val="22"/>
              </w:rPr>
              <w:t>Si está publicado en la puerta de ingreso de la sala y a las afueras de caja cabina la señalética referente al Régimen Reforzado PEP's.</w:t>
            </w:r>
          </w:p>
          <w:p w14:paraId="0AF1B0B0" w14:textId="77777777" w:rsidR="00B90E90" w:rsidRPr="00B90E90" w:rsidRDefault="00B90E90" w:rsidP="00B90E90">
            <w:pPr>
              <w:pStyle w:val="NormalWeb"/>
              <w:numPr>
                <w:ilvl w:val="1"/>
                <w:numId w:val="4"/>
              </w:numPr>
              <w:suppressAutoHyphens w:val="0"/>
              <w:autoSpaceDN/>
              <w:spacing w:beforeAutospacing="1" w:afterAutospacing="1"/>
              <w:ind w:left="885" w:hanging="568"/>
              <w:jc w:val="both"/>
              <w:rPr>
                <w:rFonts w:asciiTheme="minorHAnsi" w:hAnsiTheme="minorHAnsi" w:cstheme="minorHAnsi"/>
                <w:color w:val="000000"/>
                <w:sz w:val="22"/>
                <w:szCs w:val="22"/>
              </w:rPr>
            </w:pPr>
            <w:r w:rsidRPr="00B90E90">
              <w:rPr>
                <w:rFonts w:asciiTheme="minorHAnsi" w:hAnsiTheme="minorHAnsi" w:cstheme="minorHAnsi"/>
                <w:color w:val="000000"/>
                <w:sz w:val="22"/>
                <w:szCs w:val="22"/>
              </w:rPr>
              <w:t xml:space="preserve">Si cumplen y están al día con los registros de la información correspondiente en el </w:t>
            </w:r>
            <w:r w:rsidRPr="00FD4CD3">
              <w:rPr>
                <w:rFonts w:asciiTheme="minorHAnsi" w:hAnsiTheme="minorHAnsi" w:cstheme="minorHAnsi"/>
                <w:b/>
                <w:color w:val="000000"/>
                <w:sz w:val="22"/>
                <w:szCs w:val="22"/>
              </w:rPr>
              <w:t>sistema REGAP (Registro de Ganadores de Premios)</w:t>
            </w:r>
            <w:r w:rsidRPr="00B90E90">
              <w:rPr>
                <w:rFonts w:asciiTheme="minorHAnsi" w:hAnsiTheme="minorHAnsi" w:cstheme="minorHAnsi"/>
                <w:color w:val="000000"/>
                <w:sz w:val="22"/>
                <w:szCs w:val="22"/>
              </w:rPr>
              <w:t>, los datos de TODOS los clientes que resulten ganadores de un premio a través de algún sorteo, concurso o canje que realicen en su sala.</w:t>
            </w:r>
          </w:p>
          <w:p w14:paraId="751402E3" w14:textId="77777777" w:rsidR="00B90E90" w:rsidRPr="00B90E90" w:rsidRDefault="00B90E90" w:rsidP="00B90E90">
            <w:pPr>
              <w:pStyle w:val="NormalWeb"/>
              <w:numPr>
                <w:ilvl w:val="1"/>
                <w:numId w:val="4"/>
              </w:numPr>
              <w:suppressAutoHyphens w:val="0"/>
              <w:autoSpaceDN/>
              <w:spacing w:beforeAutospacing="1" w:afterAutospacing="1"/>
              <w:ind w:left="885" w:hanging="568"/>
              <w:jc w:val="both"/>
              <w:rPr>
                <w:rFonts w:asciiTheme="minorHAnsi" w:hAnsiTheme="minorHAnsi" w:cstheme="minorHAnsi"/>
                <w:color w:val="000000"/>
                <w:sz w:val="22"/>
                <w:szCs w:val="22"/>
              </w:rPr>
            </w:pPr>
            <w:r w:rsidRPr="00B90E90">
              <w:rPr>
                <w:rFonts w:asciiTheme="minorHAnsi" w:hAnsiTheme="minorHAnsi" w:cstheme="minorHAnsi"/>
                <w:color w:val="000000"/>
                <w:sz w:val="22"/>
                <w:szCs w:val="22"/>
              </w:rPr>
              <w:t>Si cuentan con el Manual Interno y Código de Conducta para la Prevención de Lavado de Activos y Financiamiento del Terrorismo en sala.</w:t>
            </w:r>
          </w:p>
          <w:p w14:paraId="1BBFC315" w14:textId="77777777" w:rsidR="00B90E90" w:rsidRPr="00B90E90" w:rsidRDefault="00B90E90" w:rsidP="00B90E90">
            <w:pPr>
              <w:pStyle w:val="NormalWeb"/>
              <w:numPr>
                <w:ilvl w:val="1"/>
                <w:numId w:val="4"/>
              </w:numPr>
              <w:suppressAutoHyphens w:val="0"/>
              <w:autoSpaceDN/>
              <w:spacing w:beforeAutospacing="1" w:afterAutospacing="1"/>
              <w:ind w:left="885" w:hanging="568"/>
              <w:jc w:val="both"/>
              <w:rPr>
                <w:rFonts w:asciiTheme="minorHAnsi" w:hAnsiTheme="minorHAnsi" w:cstheme="minorHAnsi"/>
                <w:color w:val="000000"/>
                <w:sz w:val="22"/>
                <w:szCs w:val="22"/>
              </w:rPr>
            </w:pPr>
            <w:r w:rsidRPr="00B90E90">
              <w:rPr>
                <w:rFonts w:asciiTheme="minorHAnsi" w:hAnsiTheme="minorHAnsi" w:cstheme="minorHAnsi"/>
                <w:color w:val="000000"/>
                <w:sz w:val="22"/>
                <w:szCs w:val="22"/>
              </w:rPr>
              <w:t>Si el personal de sala se le entregó y cuenta con el Manual Interno y Código de Conducta para la Prevención de Lavado de Activos y Financiamiento del Terrorismo.</w:t>
            </w:r>
          </w:p>
          <w:p w14:paraId="26ABB44D" w14:textId="77777777" w:rsidR="00B90E90" w:rsidRPr="00B90E90" w:rsidRDefault="00B90E90" w:rsidP="00B90E90">
            <w:pPr>
              <w:pStyle w:val="NormalWeb"/>
              <w:numPr>
                <w:ilvl w:val="1"/>
                <w:numId w:val="4"/>
              </w:numPr>
              <w:suppressAutoHyphens w:val="0"/>
              <w:autoSpaceDN/>
              <w:spacing w:beforeAutospacing="1" w:afterAutospacing="1"/>
              <w:ind w:left="885" w:hanging="568"/>
              <w:jc w:val="both"/>
              <w:rPr>
                <w:rFonts w:asciiTheme="minorHAnsi" w:hAnsiTheme="minorHAnsi" w:cstheme="minorHAnsi"/>
                <w:color w:val="000000"/>
                <w:sz w:val="22"/>
                <w:szCs w:val="22"/>
              </w:rPr>
            </w:pPr>
            <w:r w:rsidRPr="00B90E90">
              <w:rPr>
                <w:rFonts w:asciiTheme="minorHAnsi" w:hAnsiTheme="minorHAnsi" w:cstheme="minorHAnsi"/>
                <w:color w:val="000000"/>
                <w:sz w:val="22"/>
                <w:szCs w:val="22"/>
              </w:rPr>
              <w:t>Evaluación a la administración y al personal presente durante su visita en sala sobre: que es lavado de activos, financiamiento del terrorismo, UIF, señales de alerta, registro de operación, el valor del umbral establecido por ley, entre otros efectuado en la capacitación.</w:t>
            </w:r>
          </w:p>
          <w:p w14:paraId="2AF479B8" w14:textId="4ABC3F5A" w:rsidR="007C1E82" w:rsidRPr="00FD4CD3" w:rsidRDefault="00B90E90" w:rsidP="00FD4CD3">
            <w:pPr>
              <w:pStyle w:val="NormalWeb"/>
              <w:numPr>
                <w:ilvl w:val="1"/>
                <w:numId w:val="4"/>
              </w:numPr>
              <w:suppressAutoHyphens w:val="0"/>
              <w:autoSpaceDN/>
              <w:spacing w:beforeAutospacing="1" w:afterAutospacing="1"/>
              <w:ind w:left="885" w:hanging="568"/>
              <w:jc w:val="both"/>
              <w:rPr>
                <w:rFonts w:asciiTheme="minorHAnsi" w:hAnsiTheme="minorHAnsi" w:cstheme="minorHAnsi"/>
                <w:color w:val="000000"/>
                <w:sz w:val="22"/>
                <w:szCs w:val="22"/>
              </w:rPr>
            </w:pPr>
            <w:r w:rsidRPr="00B90E90">
              <w:rPr>
                <w:rFonts w:asciiTheme="minorHAnsi" w:hAnsiTheme="minorHAnsi" w:cstheme="minorHAnsi"/>
                <w:color w:val="000000"/>
                <w:sz w:val="22"/>
                <w:szCs w:val="22"/>
              </w:rPr>
              <w:t>Si el personal ha sido capacitado durante el año como mínimo una vez y si los recientemente contratados no hayan transcurrido más de treinta (30) días de su ingreso para ser capacitado.</w:t>
            </w:r>
          </w:p>
          <w:p w14:paraId="576D70A6" w14:textId="77777777" w:rsidR="00195E53" w:rsidRPr="005C031C" w:rsidRDefault="00195E53" w:rsidP="00195E53">
            <w:pPr>
              <w:pStyle w:val="Prrafodelista"/>
              <w:numPr>
                <w:ilvl w:val="0"/>
                <w:numId w:val="4"/>
              </w:numPr>
              <w:suppressAutoHyphens/>
              <w:spacing w:before="120" w:after="120"/>
              <w:jc w:val="both"/>
              <w:rPr>
                <w:lang w:val="es-PE"/>
              </w:rPr>
            </w:pPr>
            <w:r w:rsidRPr="005C031C">
              <w:rPr>
                <w:lang w:val="es-PE"/>
              </w:rPr>
              <w:t>Si hubiera algo que subsanar se deberá informar al abogado que esté a cargo de la  Sala</w:t>
            </w:r>
            <w:r w:rsidRPr="00195E53">
              <w:rPr>
                <w:lang w:val="es-PE"/>
              </w:rPr>
              <w:t xml:space="preserve"> </w:t>
            </w:r>
            <w:r w:rsidRPr="005C031C">
              <w:rPr>
                <w:lang w:val="es-PE"/>
              </w:rPr>
              <w:t>Tragamonedas.</w:t>
            </w:r>
          </w:p>
          <w:p w14:paraId="1C8767D3" w14:textId="77777777" w:rsidR="00195E53" w:rsidRPr="005C031C" w:rsidRDefault="00195E53" w:rsidP="00195E53">
            <w:pPr>
              <w:pStyle w:val="Prrafodelista"/>
              <w:numPr>
                <w:ilvl w:val="0"/>
                <w:numId w:val="4"/>
              </w:numPr>
              <w:suppressAutoHyphens/>
              <w:spacing w:before="120" w:after="120"/>
              <w:jc w:val="both"/>
              <w:rPr>
                <w:lang w:val="es-PE"/>
              </w:rPr>
            </w:pPr>
            <w:r w:rsidRPr="005C031C">
              <w:rPr>
                <w:lang w:val="es-PE"/>
              </w:rPr>
              <w:t xml:space="preserve">Dar solución a los problemas suscitados, siendo de entera responsabilidad del Inspector no solamente informar mediante los medios de comunicación </w:t>
            </w:r>
            <w:r w:rsidR="00B670BC" w:rsidRPr="005C031C">
              <w:rPr>
                <w:lang w:val="es-PE"/>
              </w:rPr>
              <w:t>(Salones</w:t>
            </w:r>
            <w:r w:rsidRPr="005C031C">
              <w:rPr>
                <w:lang w:val="es-PE"/>
              </w:rPr>
              <w:t xml:space="preserve"> Network, Personas Network, Correos) sino la de solucionar los problemas encontrados de manera inmediata, usando los recursos de la sala que sean</w:t>
            </w:r>
            <w:r w:rsidRPr="00195E53">
              <w:rPr>
                <w:lang w:val="es-PE"/>
              </w:rPr>
              <w:t xml:space="preserve"> </w:t>
            </w:r>
            <w:r w:rsidRPr="005C031C">
              <w:rPr>
                <w:lang w:val="es-PE"/>
              </w:rPr>
              <w:t>necesarios.</w:t>
            </w:r>
          </w:p>
          <w:p w14:paraId="11A6C320" w14:textId="77777777" w:rsidR="00195E53" w:rsidRPr="005C031C" w:rsidRDefault="00195E53" w:rsidP="00195E53">
            <w:pPr>
              <w:pStyle w:val="Prrafodelista"/>
              <w:numPr>
                <w:ilvl w:val="0"/>
                <w:numId w:val="4"/>
              </w:numPr>
              <w:suppressAutoHyphens/>
              <w:spacing w:before="120" w:after="120"/>
              <w:jc w:val="both"/>
              <w:rPr>
                <w:lang w:val="es-PE"/>
              </w:rPr>
            </w:pPr>
            <w:r w:rsidRPr="005C031C">
              <w:rPr>
                <w:lang w:val="es-PE"/>
              </w:rPr>
              <w:t>Mantener su RPC encendido y operativo las veinticuatro horas del día, debiendo contestar todas las llamadas en forma</w:t>
            </w:r>
            <w:r w:rsidRPr="005C031C">
              <w:rPr>
                <w:spacing w:val="10"/>
                <w:lang w:val="es-PE"/>
              </w:rPr>
              <w:t xml:space="preserve"> </w:t>
            </w:r>
            <w:r w:rsidRPr="005C031C">
              <w:rPr>
                <w:lang w:val="es-PE"/>
              </w:rPr>
              <w:t>obligatoria.</w:t>
            </w:r>
          </w:p>
          <w:p w14:paraId="0200800B" w14:textId="2C08ACF4" w:rsidR="0030003A" w:rsidRPr="007C1E82" w:rsidRDefault="00195E53" w:rsidP="007C1E82">
            <w:pPr>
              <w:pStyle w:val="Prrafodelista"/>
              <w:numPr>
                <w:ilvl w:val="0"/>
                <w:numId w:val="4"/>
              </w:numPr>
              <w:suppressAutoHyphens/>
              <w:spacing w:before="120" w:after="120"/>
              <w:jc w:val="both"/>
              <w:rPr>
                <w:lang w:val="es-PE"/>
              </w:rPr>
            </w:pPr>
            <w:r w:rsidRPr="005C031C">
              <w:rPr>
                <w:lang w:val="es-PE"/>
              </w:rPr>
              <w:t>Liquidar los gastos de movilidad en un plazo no mayor de 48 horas y presentarlos a la Secretaria del área con el sustento respectivo para su</w:t>
            </w:r>
            <w:r w:rsidRPr="005C031C">
              <w:rPr>
                <w:spacing w:val="13"/>
                <w:lang w:val="es-PE"/>
              </w:rPr>
              <w:t xml:space="preserve"> </w:t>
            </w:r>
            <w:r w:rsidRPr="005C031C">
              <w:rPr>
                <w:lang w:val="es-PE"/>
              </w:rPr>
              <w:t>recuperación.</w:t>
            </w:r>
          </w:p>
        </w:tc>
      </w:tr>
      <w:tr w:rsidR="00184889" w14:paraId="35004813" w14:textId="77777777" w:rsidTr="007C1E82">
        <w:tc>
          <w:tcPr>
            <w:tcW w:w="9639" w:type="dxa"/>
            <w:gridSpan w:val="2"/>
            <w:shd w:val="clear" w:color="auto" w:fill="404040" w:themeFill="text1" w:themeFillTint="BF"/>
          </w:tcPr>
          <w:p w14:paraId="7E704B28" w14:textId="77777777" w:rsidR="00184889" w:rsidRPr="005F342E" w:rsidRDefault="00184889">
            <w:pPr>
              <w:rPr>
                <w:b/>
                <w:color w:val="FFFFFF" w:themeColor="background1"/>
              </w:rPr>
            </w:pPr>
            <w:r>
              <w:rPr>
                <w:b/>
                <w:color w:val="FFFFFF" w:themeColor="background1"/>
              </w:rPr>
              <w:lastRenderedPageBreak/>
              <w:t>DISPOSICIONES COMPLEMENTARIAS</w:t>
            </w:r>
          </w:p>
        </w:tc>
      </w:tr>
      <w:tr w:rsidR="00184889" w14:paraId="4DD4C644" w14:textId="77777777" w:rsidTr="007C1E82">
        <w:tc>
          <w:tcPr>
            <w:tcW w:w="9639" w:type="dxa"/>
            <w:gridSpan w:val="2"/>
            <w:shd w:val="clear" w:color="auto" w:fill="FFFFFF" w:themeFill="background1"/>
          </w:tcPr>
          <w:p w14:paraId="66D9D532" w14:textId="77777777" w:rsidR="00184889" w:rsidRPr="0049663D" w:rsidRDefault="0049663D" w:rsidP="0049663D">
            <w:pPr>
              <w:suppressAutoHyphens/>
              <w:jc w:val="both"/>
            </w:pPr>
            <w:r w:rsidRPr="0049663D">
              <w:rPr>
                <w:rFonts w:ascii="Calibri" w:eastAsia="Calibri" w:hAnsi="Calibri" w:cs="Times New Roman"/>
                <w:bCs/>
              </w:rPr>
              <w:t>No aplica</w:t>
            </w:r>
          </w:p>
        </w:tc>
      </w:tr>
      <w:tr w:rsidR="005F342E" w14:paraId="49DDC24E" w14:textId="77777777" w:rsidTr="007C1E82">
        <w:tc>
          <w:tcPr>
            <w:tcW w:w="9639" w:type="dxa"/>
            <w:gridSpan w:val="2"/>
            <w:shd w:val="clear" w:color="auto" w:fill="404040" w:themeFill="text1" w:themeFillTint="BF"/>
          </w:tcPr>
          <w:p w14:paraId="76C6F624" w14:textId="77777777" w:rsidR="005F342E" w:rsidRPr="005F342E" w:rsidRDefault="005F342E">
            <w:pPr>
              <w:rPr>
                <w:b/>
              </w:rPr>
            </w:pPr>
            <w:r w:rsidRPr="005F342E">
              <w:rPr>
                <w:b/>
                <w:color w:val="FFFFFF" w:themeColor="background1"/>
              </w:rPr>
              <w:t>DISPOSICIONES DE SEGURIDAD Y SALUD EN EL TRABAJO</w:t>
            </w:r>
          </w:p>
        </w:tc>
      </w:tr>
      <w:tr w:rsidR="005F342E" w14:paraId="088EAC08" w14:textId="77777777" w:rsidTr="007C1E82">
        <w:tc>
          <w:tcPr>
            <w:tcW w:w="9639" w:type="dxa"/>
            <w:gridSpan w:val="2"/>
          </w:tcPr>
          <w:p w14:paraId="5B7414A8" w14:textId="77777777" w:rsidR="00341BDA" w:rsidRPr="0033685F" w:rsidRDefault="00341BDA" w:rsidP="000B20F3">
            <w:pPr>
              <w:pStyle w:val="Prrafodelista"/>
              <w:numPr>
                <w:ilvl w:val="0"/>
                <w:numId w:val="3"/>
              </w:numPr>
              <w:suppressAutoHyphens/>
              <w:spacing w:before="120" w:after="120"/>
              <w:ind w:left="459"/>
              <w:jc w:val="both"/>
              <w:rPr>
                <w:rFonts w:cs="Arial"/>
                <w:szCs w:val="20"/>
              </w:rPr>
            </w:pPr>
            <w:r w:rsidRPr="0033685F">
              <w:rPr>
                <w:rFonts w:cs="Arial"/>
                <w:szCs w:val="20"/>
              </w:rPr>
              <w:t xml:space="preserve">Cumplir </w:t>
            </w:r>
            <w:r w:rsidR="00D314B1">
              <w:rPr>
                <w:rFonts w:cs="Arial"/>
                <w:szCs w:val="20"/>
              </w:rPr>
              <w:t xml:space="preserve">obligatoriamente </w:t>
            </w:r>
            <w:r w:rsidRPr="0033685F">
              <w:rPr>
                <w:rFonts w:cs="Arial"/>
                <w:szCs w:val="20"/>
              </w:rPr>
              <w:t>con las normas de seguridad y salud en el trabajo establecidas por la organización en sus diferentes establecimientos según normas nacionales en materia de seguridad y salud en el trabajo.</w:t>
            </w:r>
          </w:p>
          <w:p w14:paraId="0F496792" w14:textId="77777777" w:rsidR="00341BDA" w:rsidRPr="002833B7" w:rsidRDefault="00341BDA" w:rsidP="000B20F3">
            <w:pPr>
              <w:pStyle w:val="Prrafodelista"/>
              <w:numPr>
                <w:ilvl w:val="0"/>
                <w:numId w:val="3"/>
              </w:numPr>
              <w:suppressAutoHyphens/>
              <w:spacing w:before="120" w:after="120"/>
              <w:ind w:left="459"/>
              <w:jc w:val="both"/>
              <w:rPr>
                <w:rFonts w:cs="Arial"/>
                <w:szCs w:val="20"/>
              </w:rPr>
            </w:pPr>
            <w:r w:rsidRPr="002833B7">
              <w:rPr>
                <w:rFonts w:cs="Arial"/>
                <w:szCs w:val="20"/>
              </w:rPr>
              <w:t>Participar activamente en las diferentes actividades de prevención dispuestas por seguridad y salud en el trabajo a fin de cumplir con las normativas vigentes de la organización  y  la del estado.</w:t>
            </w:r>
          </w:p>
          <w:p w14:paraId="0E170D28" w14:textId="77777777" w:rsidR="00341BDA" w:rsidRPr="002833B7" w:rsidRDefault="00341BDA" w:rsidP="000B20F3">
            <w:pPr>
              <w:pStyle w:val="Prrafodelista"/>
              <w:numPr>
                <w:ilvl w:val="0"/>
                <w:numId w:val="3"/>
              </w:numPr>
              <w:suppressAutoHyphens/>
              <w:spacing w:before="120" w:after="120"/>
              <w:ind w:left="459"/>
              <w:jc w:val="both"/>
              <w:rPr>
                <w:rFonts w:cs="Arial"/>
                <w:szCs w:val="20"/>
              </w:rPr>
            </w:pPr>
            <w:r w:rsidRPr="002833B7">
              <w:rPr>
                <w:rFonts w:cs="Arial"/>
                <w:szCs w:val="20"/>
              </w:rPr>
              <w:t xml:space="preserve">Participar </w:t>
            </w:r>
            <w:r w:rsidR="00D314B1">
              <w:rPr>
                <w:rFonts w:cs="Arial"/>
                <w:szCs w:val="20"/>
              </w:rPr>
              <w:t xml:space="preserve">de manera obligatoria </w:t>
            </w:r>
            <w:r w:rsidRPr="002833B7">
              <w:rPr>
                <w:rFonts w:cs="Arial"/>
                <w:szCs w:val="20"/>
              </w:rPr>
              <w:t xml:space="preserve">en los comités de seguridad y salud en el trabajo cuando lo disponga su jefatura inmediata previa coordinación con el coordinador de seguridad y salud en el </w:t>
            </w:r>
            <w:r w:rsidRPr="002833B7">
              <w:rPr>
                <w:rFonts w:cs="Arial"/>
                <w:szCs w:val="20"/>
              </w:rPr>
              <w:lastRenderedPageBreak/>
              <w:t>trabajo.</w:t>
            </w:r>
          </w:p>
          <w:p w14:paraId="25606517" w14:textId="77777777" w:rsidR="00341BDA" w:rsidRPr="002833B7" w:rsidRDefault="00341BDA" w:rsidP="000B20F3">
            <w:pPr>
              <w:pStyle w:val="Prrafodelista"/>
              <w:numPr>
                <w:ilvl w:val="0"/>
                <w:numId w:val="3"/>
              </w:numPr>
              <w:suppressAutoHyphens/>
              <w:spacing w:before="120" w:after="120"/>
              <w:ind w:left="459"/>
              <w:jc w:val="both"/>
              <w:rPr>
                <w:rFonts w:cs="Arial"/>
                <w:szCs w:val="20"/>
              </w:rPr>
            </w:pPr>
            <w:r w:rsidRPr="002833B7">
              <w:rPr>
                <w:rFonts w:cs="Arial"/>
                <w:szCs w:val="20"/>
              </w:rPr>
              <w:t>Proponer medidas que permitan corregir condiciones de riesgos que podrían causar accidentes de trabajo y/o enfermedades ocupacionales.</w:t>
            </w:r>
          </w:p>
          <w:p w14:paraId="7E12E79D" w14:textId="77777777" w:rsidR="00341BDA" w:rsidRPr="002833B7" w:rsidRDefault="00341BDA" w:rsidP="000B20F3">
            <w:pPr>
              <w:pStyle w:val="Prrafodelista"/>
              <w:numPr>
                <w:ilvl w:val="0"/>
                <w:numId w:val="3"/>
              </w:numPr>
              <w:suppressAutoHyphens/>
              <w:spacing w:before="120" w:after="120"/>
              <w:ind w:left="459"/>
              <w:jc w:val="both"/>
              <w:rPr>
                <w:rFonts w:cs="Arial"/>
                <w:szCs w:val="20"/>
              </w:rPr>
            </w:pPr>
            <w:r w:rsidRPr="002833B7">
              <w:rPr>
                <w:rFonts w:cs="Arial"/>
                <w:szCs w:val="20"/>
              </w:rPr>
              <w:t>Cooperar y participar en el proceso de investigación de los accidentes en el trabajo y las enfermedades ocupacionales cuando la autoridad competente lo requiera o cuando a su parecer los datos que conocen ayuden al esclarecimiento de las causas que los originaron.</w:t>
            </w:r>
          </w:p>
          <w:p w14:paraId="364C5E15" w14:textId="77777777" w:rsidR="00341BDA" w:rsidRDefault="00341BDA" w:rsidP="000B20F3">
            <w:pPr>
              <w:pStyle w:val="Prrafodelista"/>
              <w:numPr>
                <w:ilvl w:val="0"/>
                <w:numId w:val="3"/>
              </w:numPr>
              <w:suppressAutoHyphens/>
              <w:spacing w:before="120" w:after="120"/>
              <w:ind w:left="459"/>
              <w:jc w:val="both"/>
              <w:rPr>
                <w:rFonts w:cs="Arial"/>
                <w:szCs w:val="20"/>
              </w:rPr>
            </w:pPr>
            <w:r w:rsidRPr="002833B7">
              <w:rPr>
                <w:rFonts w:cs="Arial"/>
                <w:szCs w:val="20"/>
              </w:rPr>
              <w:t>Contribuir con la mejora continua de los procesos, la gestión del cambio, la preparación y respue</w:t>
            </w:r>
            <w:r>
              <w:rPr>
                <w:rFonts w:cs="Arial"/>
                <w:szCs w:val="20"/>
              </w:rPr>
              <w:t>sta a situaciones de emergencia.</w:t>
            </w:r>
          </w:p>
          <w:p w14:paraId="2AC222C6" w14:textId="77777777" w:rsidR="00341BDA" w:rsidRDefault="00341BDA" w:rsidP="000B20F3">
            <w:pPr>
              <w:pStyle w:val="Prrafodelista"/>
              <w:numPr>
                <w:ilvl w:val="0"/>
                <w:numId w:val="3"/>
              </w:numPr>
              <w:suppressAutoHyphens/>
              <w:spacing w:before="120" w:after="120"/>
              <w:ind w:left="459"/>
              <w:jc w:val="both"/>
              <w:rPr>
                <w:rFonts w:cs="Arial"/>
                <w:szCs w:val="20"/>
              </w:rPr>
            </w:pPr>
            <w:r w:rsidRPr="00341BDA">
              <w:rPr>
                <w:rFonts w:cs="Arial"/>
                <w:szCs w:val="20"/>
              </w:rPr>
              <w:t>Adoptar medidas preventivas y correctivas necesarias para eliminar o controlar los peligros asociados al trabajo.</w:t>
            </w:r>
          </w:p>
          <w:p w14:paraId="74BCC2EB" w14:textId="77777777" w:rsidR="009811B3" w:rsidRPr="00341BDA" w:rsidRDefault="009811B3" w:rsidP="000B20F3">
            <w:pPr>
              <w:pStyle w:val="Prrafodelista"/>
              <w:numPr>
                <w:ilvl w:val="0"/>
                <w:numId w:val="3"/>
              </w:numPr>
              <w:suppressAutoHyphens/>
              <w:spacing w:before="120" w:after="120"/>
              <w:ind w:left="459"/>
              <w:jc w:val="both"/>
              <w:rPr>
                <w:rFonts w:cs="Arial"/>
                <w:szCs w:val="20"/>
              </w:rPr>
            </w:pPr>
            <w:r>
              <w:rPr>
                <w:rFonts w:cs="Arial"/>
                <w:szCs w:val="20"/>
              </w:rPr>
              <w:t>Participar de manera obligatoria en las capacitaciones en materia de seguridad y salud , dispuestos por la empresa.</w:t>
            </w:r>
            <w:r w:rsidR="0030003A">
              <w:rPr>
                <w:rFonts w:cs="Arial"/>
                <w:szCs w:val="20"/>
              </w:rPr>
              <w:t xml:space="preserve"> </w:t>
            </w:r>
          </w:p>
        </w:tc>
      </w:tr>
      <w:tr w:rsidR="005F342E" w14:paraId="624CC440" w14:textId="77777777" w:rsidTr="007C1E82">
        <w:tc>
          <w:tcPr>
            <w:tcW w:w="9639" w:type="dxa"/>
            <w:gridSpan w:val="2"/>
            <w:shd w:val="clear" w:color="auto" w:fill="404040" w:themeFill="text1" w:themeFillTint="BF"/>
          </w:tcPr>
          <w:p w14:paraId="646A6FB8" w14:textId="77777777" w:rsidR="005F342E" w:rsidRPr="005F342E" w:rsidRDefault="005F342E">
            <w:pPr>
              <w:rPr>
                <w:b/>
              </w:rPr>
            </w:pPr>
            <w:r w:rsidRPr="005F342E">
              <w:rPr>
                <w:b/>
                <w:color w:val="FFFFFF" w:themeColor="background1"/>
              </w:rPr>
              <w:lastRenderedPageBreak/>
              <w:t>PROHIBICIONES / RESTRICCIONES</w:t>
            </w:r>
          </w:p>
        </w:tc>
      </w:tr>
      <w:tr w:rsidR="005F342E" w14:paraId="214B9A52" w14:textId="77777777" w:rsidTr="007C1E82">
        <w:tc>
          <w:tcPr>
            <w:tcW w:w="9639" w:type="dxa"/>
            <w:gridSpan w:val="2"/>
          </w:tcPr>
          <w:p w14:paraId="3611C65C" w14:textId="77777777" w:rsidR="00341BDA" w:rsidRPr="002833B7" w:rsidRDefault="00341BDA" w:rsidP="000B20F3">
            <w:pPr>
              <w:numPr>
                <w:ilvl w:val="0"/>
                <w:numId w:val="2"/>
              </w:numPr>
              <w:tabs>
                <w:tab w:val="num" w:pos="459"/>
              </w:tabs>
              <w:suppressAutoHyphens/>
              <w:spacing w:before="120" w:after="120"/>
              <w:ind w:left="459" w:hanging="426"/>
              <w:jc w:val="both"/>
              <w:rPr>
                <w:rFonts w:cs="Arial"/>
              </w:rPr>
            </w:pPr>
            <w:r w:rsidRPr="002833B7">
              <w:rPr>
                <w:rFonts w:cs="Arial"/>
              </w:rPr>
              <w:t>Ejecutar actos que pongan en peligro la seguridad propia, la de sus compañeros de trabajos o terceras personas, así como la de los establecimientos, locales, talleres o lugares donde trabajen.</w:t>
            </w:r>
          </w:p>
          <w:p w14:paraId="62F37B9B" w14:textId="77777777" w:rsidR="00341BDA" w:rsidRPr="002833B7" w:rsidRDefault="00341BDA" w:rsidP="000B20F3">
            <w:pPr>
              <w:numPr>
                <w:ilvl w:val="0"/>
                <w:numId w:val="2"/>
              </w:numPr>
              <w:tabs>
                <w:tab w:val="num" w:pos="459"/>
              </w:tabs>
              <w:suppressAutoHyphens/>
              <w:spacing w:before="120" w:after="120"/>
              <w:ind w:left="459" w:hanging="426"/>
              <w:jc w:val="both"/>
              <w:rPr>
                <w:rFonts w:cs="Arial"/>
              </w:rPr>
            </w:pPr>
            <w:r w:rsidRPr="002833B7">
              <w:rPr>
                <w:rFonts w:cs="Arial"/>
              </w:rPr>
              <w:t>Tomar de los talleres, fábricas o de sus dependencias, materiales, artículos de programación informática, útiles de trabajo, materias primas o elaboradas, equipos u otras propiedades del empleador, sin la autorización de éste o sus representantes.</w:t>
            </w:r>
          </w:p>
          <w:p w14:paraId="31D9CE63" w14:textId="77777777" w:rsidR="00341BDA" w:rsidRPr="002833B7" w:rsidRDefault="00341BDA" w:rsidP="000B20F3">
            <w:pPr>
              <w:numPr>
                <w:ilvl w:val="0"/>
                <w:numId w:val="2"/>
              </w:numPr>
              <w:tabs>
                <w:tab w:val="num" w:pos="459"/>
              </w:tabs>
              <w:suppressAutoHyphens/>
              <w:spacing w:before="120" w:after="120"/>
              <w:ind w:left="459" w:hanging="426"/>
              <w:jc w:val="both"/>
              <w:rPr>
                <w:rFonts w:cs="Arial"/>
              </w:rPr>
            </w:pPr>
            <w:r w:rsidRPr="002833B7">
              <w:rPr>
                <w:rFonts w:cs="Arial"/>
              </w:rPr>
              <w:t>Presentarse al trabajo en estado de ebriedad o bajo la influencia de drogas prohibidas por la ley.</w:t>
            </w:r>
          </w:p>
          <w:p w14:paraId="0BCF8715" w14:textId="77777777" w:rsidR="00341BDA" w:rsidRPr="002833B7" w:rsidRDefault="00341BDA" w:rsidP="000B20F3">
            <w:pPr>
              <w:numPr>
                <w:ilvl w:val="0"/>
                <w:numId w:val="2"/>
              </w:numPr>
              <w:tabs>
                <w:tab w:val="num" w:pos="459"/>
              </w:tabs>
              <w:suppressAutoHyphens/>
              <w:spacing w:before="120" w:after="120"/>
              <w:ind w:left="459" w:hanging="426"/>
              <w:jc w:val="both"/>
              <w:rPr>
                <w:rFonts w:cs="Arial"/>
              </w:rPr>
            </w:pPr>
            <w:r w:rsidRPr="002833B7">
              <w:rPr>
                <w:rFonts w:cs="Arial"/>
              </w:rPr>
              <w:t>Presentarse al lugar de trabajo sin informarle al empleador sobre el uso de medicamentos, recetados por un facultativo, con la advertencia de que puedan producir somnolencia o afectar su condición motora.</w:t>
            </w:r>
          </w:p>
          <w:p w14:paraId="337DDF4F" w14:textId="77777777" w:rsidR="00341BDA" w:rsidRPr="002833B7" w:rsidRDefault="00341BDA" w:rsidP="000B20F3">
            <w:pPr>
              <w:numPr>
                <w:ilvl w:val="0"/>
                <w:numId w:val="2"/>
              </w:numPr>
              <w:tabs>
                <w:tab w:val="num" w:pos="459"/>
              </w:tabs>
              <w:suppressAutoHyphens/>
              <w:spacing w:before="120" w:after="120"/>
              <w:ind w:left="459" w:hanging="426"/>
              <w:jc w:val="both"/>
              <w:rPr>
                <w:rFonts w:cs="Arial"/>
              </w:rPr>
            </w:pPr>
            <w:r w:rsidRPr="002833B7">
              <w:rPr>
                <w:rFonts w:cs="Arial"/>
              </w:rPr>
              <w:t>Emplear el equipo que se le hubiere encomendado en usos que no sean del servicio de la empresa u objeto distinto de aquel a que están destinados.</w:t>
            </w:r>
          </w:p>
          <w:p w14:paraId="7EECB9C1" w14:textId="77777777" w:rsidR="00341BDA" w:rsidRPr="002833B7" w:rsidRDefault="00341BDA" w:rsidP="000B20F3">
            <w:pPr>
              <w:numPr>
                <w:ilvl w:val="0"/>
                <w:numId w:val="2"/>
              </w:numPr>
              <w:tabs>
                <w:tab w:val="num" w:pos="459"/>
              </w:tabs>
              <w:suppressAutoHyphens/>
              <w:spacing w:before="120" w:after="120"/>
              <w:ind w:left="459" w:hanging="426"/>
              <w:jc w:val="both"/>
              <w:rPr>
                <w:rFonts w:cs="Arial"/>
              </w:rPr>
            </w:pPr>
            <w:r w:rsidRPr="002833B7">
              <w:rPr>
                <w:rFonts w:cs="Arial"/>
              </w:rPr>
              <w:t>Portar armas durante las horas de trabajo. Se exceptúan, las punzantes o punzó cortantes que formen parte de las herramientas o útiles autorizados por el empleador y las que porten los trabajadores encargados de la seguridad, para quienes sus respectivos empleadores hayan obtenido permiso especial de las autoridades competentes.</w:t>
            </w:r>
          </w:p>
          <w:p w14:paraId="5A9F1C12" w14:textId="77777777" w:rsidR="00341BDA" w:rsidRPr="002833B7" w:rsidRDefault="00341BDA" w:rsidP="000B20F3">
            <w:pPr>
              <w:numPr>
                <w:ilvl w:val="0"/>
                <w:numId w:val="2"/>
              </w:numPr>
              <w:tabs>
                <w:tab w:val="num" w:pos="459"/>
              </w:tabs>
              <w:suppressAutoHyphens/>
              <w:spacing w:before="120" w:after="120"/>
              <w:ind w:left="459" w:hanging="426"/>
              <w:jc w:val="both"/>
              <w:rPr>
                <w:rFonts w:cs="Arial"/>
              </w:rPr>
            </w:pPr>
            <w:r w:rsidRPr="002833B7">
              <w:rPr>
                <w:rFonts w:cs="Arial"/>
              </w:rPr>
              <w:t>Efectuar colectas no autorizadas por el empleador y promover o vender boletos de rifas y loterías dentro del establecimiento, local o lugar de trabajo y en horas laborables.</w:t>
            </w:r>
          </w:p>
          <w:p w14:paraId="2504BB3A" w14:textId="77777777" w:rsidR="00341BDA" w:rsidRPr="002833B7" w:rsidRDefault="00341BDA" w:rsidP="000B20F3">
            <w:pPr>
              <w:numPr>
                <w:ilvl w:val="0"/>
                <w:numId w:val="2"/>
              </w:numPr>
              <w:tabs>
                <w:tab w:val="num" w:pos="459"/>
              </w:tabs>
              <w:suppressAutoHyphens/>
              <w:spacing w:before="120" w:after="120"/>
              <w:ind w:left="459" w:hanging="426"/>
              <w:jc w:val="both"/>
              <w:rPr>
                <w:rFonts w:cs="Arial"/>
              </w:rPr>
            </w:pPr>
            <w:r w:rsidRPr="002833B7">
              <w:rPr>
                <w:rFonts w:cs="Arial"/>
              </w:rPr>
              <w:t>Suspender sus labores sin causas justificadas o sin permiso del empleador, aun cuando permanezca en su puesto</w:t>
            </w:r>
            <w:r w:rsidR="00921014">
              <w:rPr>
                <w:rFonts w:cs="Arial"/>
              </w:rPr>
              <w:t>.</w:t>
            </w:r>
          </w:p>
          <w:p w14:paraId="418F6DFF" w14:textId="77777777" w:rsidR="00341BDA" w:rsidRPr="002833B7" w:rsidRDefault="00341BDA" w:rsidP="000B20F3">
            <w:pPr>
              <w:numPr>
                <w:ilvl w:val="0"/>
                <w:numId w:val="2"/>
              </w:numPr>
              <w:tabs>
                <w:tab w:val="num" w:pos="459"/>
              </w:tabs>
              <w:suppressAutoHyphens/>
              <w:spacing w:before="120" w:after="120"/>
              <w:ind w:left="459" w:hanging="426"/>
              <w:jc w:val="both"/>
              <w:rPr>
                <w:rFonts w:cs="Arial"/>
              </w:rPr>
            </w:pPr>
            <w:r w:rsidRPr="002833B7">
              <w:rPr>
                <w:rFonts w:cs="Arial"/>
              </w:rPr>
              <w:t>Alterar, trastocar o dañar en cualquier forma, los datos, artículos de programación de informática, los archivos de soporte, los ordenadores o accesorios de informática.</w:t>
            </w:r>
          </w:p>
          <w:p w14:paraId="367BA5E1" w14:textId="77777777" w:rsidR="00341BDA" w:rsidRPr="002833B7" w:rsidRDefault="00341BDA" w:rsidP="000B20F3">
            <w:pPr>
              <w:numPr>
                <w:ilvl w:val="0"/>
                <w:numId w:val="2"/>
              </w:numPr>
              <w:tabs>
                <w:tab w:val="num" w:pos="459"/>
              </w:tabs>
              <w:suppressAutoHyphens/>
              <w:spacing w:before="120" w:after="120"/>
              <w:ind w:left="459" w:hanging="426"/>
              <w:jc w:val="both"/>
              <w:rPr>
                <w:rFonts w:cs="Arial"/>
              </w:rPr>
            </w:pPr>
            <w:r w:rsidRPr="002833B7">
              <w:rPr>
                <w:rFonts w:cs="Arial"/>
              </w:rPr>
              <w:t>Realizar actos de acoso sexual.</w:t>
            </w:r>
          </w:p>
          <w:p w14:paraId="40978533" w14:textId="77777777" w:rsidR="00341BDA" w:rsidRPr="002833B7" w:rsidRDefault="00341BDA" w:rsidP="000B20F3">
            <w:pPr>
              <w:numPr>
                <w:ilvl w:val="0"/>
                <w:numId w:val="2"/>
              </w:numPr>
              <w:tabs>
                <w:tab w:val="num" w:pos="459"/>
              </w:tabs>
              <w:suppressAutoHyphens/>
              <w:spacing w:before="120" w:after="120"/>
              <w:ind w:left="459" w:hanging="426"/>
              <w:jc w:val="both"/>
              <w:rPr>
                <w:rFonts w:cs="Arial"/>
              </w:rPr>
            </w:pPr>
            <w:r w:rsidRPr="002833B7">
              <w:rPr>
                <w:rFonts w:cs="Arial"/>
              </w:rPr>
              <w:t>Acudir al centro de trabajo vestido con ropa sport o casual a excepción de los días sábados.</w:t>
            </w:r>
          </w:p>
          <w:p w14:paraId="0FDDD4EA" w14:textId="77777777" w:rsidR="00341BDA" w:rsidRPr="002833B7" w:rsidRDefault="00341BDA" w:rsidP="000B20F3">
            <w:pPr>
              <w:numPr>
                <w:ilvl w:val="0"/>
                <w:numId w:val="2"/>
              </w:numPr>
              <w:tabs>
                <w:tab w:val="num" w:pos="459"/>
              </w:tabs>
              <w:suppressAutoHyphens/>
              <w:spacing w:before="120" w:after="120"/>
              <w:ind w:left="459" w:hanging="426"/>
              <w:jc w:val="both"/>
              <w:rPr>
                <w:rFonts w:cs="Arial"/>
              </w:rPr>
            </w:pPr>
            <w:r w:rsidRPr="002833B7">
              <w:rPr>
                <w:rFonts w:cs="Arial"/>
              </w:rPr>
              <w:t>Instalar software, programas de cómputo, bajar música o cualquier información de internet, que sea de interés personal, y chatear en las computadoras de la empresa, sin autorización de la jefatura inmediata.</w:t>
            </w:r>
          </w:p>
          <w:p w14:paraId="4C3DD140" w14:textId="77777777" w:rsidR="00341BDA" w:rsidRPr="002833B7" w:rsidRDefault="00341BDA" w:rsidP="000B20F3">
            <w:pPr>
              <w:numPr>
                <w:ilvl w:val="0"/>
                <w:numId w:val="2"/>
              </w:numPr>
              <w:tabs>
                <w:tab w:val="num" w:pos="459"/>
              </w:tabs>
              <w:suppressAutoHyphens/>
              <w:spacing w:before="120" w:after="120"/>
              <w:ind w:left="459" w:hanging="426"/>
              <w:jc w:val="both"/>
              <w:rPr>
                <w:rFonts w:cs="Arial"/>
              </w:rPr>
            </w:pPr>
            <w:r w:rsidRPr="002833B7">
              <w:rPr>
                <w:rFonts w:cs="Arial"/>
              </w:rPr>
              <w:t xml:space="preserve">Retirar fuera de la Empresa Cd's, </w:t>
            </w:r>
            <w:r w:rsidR="00921014">
              <w:rPr>
                <w:rFonts w:cs="Arial"/>
              </w:rPr>
              <w:t>memorias Usb</w:t>
            </w:r>
            <w:r w:rsidRPr="002833B7">
              <w:rPr>
                <w:rFonts w:cs="Arial"/>
              </w:rPr>
              <w:t xml:space="preserve"> u otros medios de almacenamiento que contenga información estrictamente confidencial así como las actividades relacionadas al ámbito de sus funciones, las mismas que puedan servir para atentar contra la Empresa.</w:t>
            </w:r>
          </w:p>
          <w:p w14:paraId="7A915F96" w14:textId="77777777" w:rsidR="00341BDA" w:rsidRPr="002833B7" w:rsidRDefault="00341BDA" w:rsidP="000B20F3">
            <w:pPr>
              <w:numPr>
                <w:ilvl w:val="0"/>
                <w:numId w:val="2"/>
              </w:numPr>
              <w:tabs>
                <w:tab w:val="num" w:pos="459"/>
              </w:tabs>
              <w:suppressAutoHyphens/>
              <w:spacing w:before="120" w:after="120"/>
              <w:ind w:left="459" w:hanging="426"/>
              <w:jc w:val="both"/>
              <w:rPr>
                <w:rFonts w:cs="Arial"/>
              </w:rPr>
            </w:pPr>
            <w:r w:rsidRPr="002833B7">
              <w:rPr>
                <w:rFonts w:cs="Arial"/>
              </w:rPr>
              <w:t xml:space="preserve">Utilizar los medios de comunicación telefónicos, internet, correo electrónico y chat para otras </w:t>
            </w:r>
            <w:r w:rsidRPr="002833B7">
              <w:rPr>
                <w:rFonts w:cs="Arial"/>
              </w:rPr>
              <w:lastRenderedPageBreak/>
              <w:t>actividades que no sean para la ejecución de sus funciones.</w:t>
            </w:r>
          </w:p>
          <w:p w14:paraId="360CE771" w14:textId="77777777" w:rsidR="00341BDA" w:rsidRPr="002833B7" w:rsidRDefault="00341BDA" w:rsidP="000B20F3">
            <w:pPr>
              <w:numPr>
                <w:ilvl w:val="0"/>
                <w:numId w:val="2"/>
              </w:numPr>
              <w:tabs>
                <w:tab w:val="num" w:pos="459"/>
              </w:tabs>
              <w:suppressAutoHyphens/>
              <w:spacing w:before="120" w:after="120"/>
              <w:ind w:left="459" w:hanging="426"/>
              <w:jc w:val="both"/>
              <w:rPr>
                <w:rFonts w:cs="Arial"/>
              </w:rPr>
            </w:pPr>
            <w:r w:rsidRPr="002833B7">
              <w:rPr>
                <w:rFonts w:cs="Arial"/>
              </w:rPr>
              <w:t>Relacionarse o tener un vínculo sentimental con sus compañeros de trabajo o con los clientes, que afecten las relaciones laborales o comerciales en su centro de trabajo.</w:t>
            </w:r>
          </w:p>
          <w:p w14:paraId="2817ADE6" w14:textId="77777777" w:rsidR="00341BDA" w:rsidRPr="002833B7" w:rsidRDefault="00341BDA" w:rsidP="000B20F3">
            <w:pPr>
              <w:numPr>
                <w:ilvl w:val="0"/>
                <w:numId w:val="2"/>
              </w:numPr>
              <w:tabs>
                <w:tab w:val="num" w:pos="459"/>
              </w:tabs>
              <w:suppressAutoHyphens/>
              <w:spacing w:before="120" w:after="120"/>
              <w:ind w:left="459" w:hanging="426"/>
              <w:jc w:val="both"/>
              <w:rPr>
                <w:rFonts w:cs="Arial"/>
              </w:rPr>
            </w:pPr>
            <w:r w:rsidRPr="002833B7">
              <w:rPr>
                <w:rFonts w:cs="Arial"/>
              </w:rPr>
              <w:t>Crear conflictos con el personal dentro de las áreas de trabajo y responsabilidad.</w:t>
            </w:r>
          </w:p>
          <w:p w14:paraId="2F770DD9" w14:textId="77777777" w:rsidR="00341BDA" w:rsidRPr="002833B7" w:rsidRDefault="00341BDA" w:rsidP="000B20F3">
            <w:pPr>
              <w:numPr>
                <w:ilvl w:val="0"/>
                <w:numId w:val="2"/>
              </w:numPr>
              <w:tabs>
                <w:tab w:val="num" w:pos="459"/>
              </w:tabs>
              <w:suppressAutoHyphens/>
              <w:spacing w:before="120" w:after="120"/>
              <w:ind w:left="459" w:hanging="426"/>
              <w:jc w:val="both"/>
              <w:rPr>
                <w:rFonts w:cs="Arial"/>
              </w:rPr>
            </w:pPr>
            <w:r w:rsidRPr="002833B7">
              <w:rPr>
                <w:rFonts w:cs="Arial"/>
              </w:rPr>
              <w:t>Manejar, operar, conducir, y/o retirar de las instalaciones de la empresa, equipos, maquinas, vehículos, que no les hayan sido asignados por ser ajenos a la gestión de los mismos, salvo autorización ex</w:t>
            </w:r>
            <w:bookmarkStart w:id="0" w:name="_GoBack"/>
            <w:bookmarkEnd w:id="0"/>
            <w:r w:rsidRPr="002833B7">
              <w:rPr>
                <w:rFonts w:cs="Arial"/>
              </w:rPr>
              <w:t>presa y previa de la jefatura correspondiente</w:t>
            </w:r>
          </w:p>
          <w:p w14:paraId="055B07A4" w14:textId="77777777" w:rsidR="00341BDA" w:rsidRDefault="00341BDA" w:rsidP="000B20F3">
            <w:pPr>
              <w:numPr>
                <w:ilvl w:val="0"/>
                <w:numId w:val="2"/>
              </w:numPr>
              <w:tabs>
                <w:tab w:val="num" w:pos="459"/>
              </w:tabs>
              <w:suppressAutoHyphens/>
              <w:spacing w:before="120" w:after="120"/>
              <w:ind w:left="459" w:hanging="426"/>
              <w:jc w:val="both"/>
              <w:rPr>
                <w:rFonts w:cs="Arial"/>
              </w:rPr>
            </w:pPr>
            <w:r w:rsidRPr="002833B7">
              <w:rPr>
                <w:rFonts w:cs="Arial"/>
              </w:rPr>
              <w:t>Hacer declaraciones o publicaciones sobre asuntos relacionados con la empresa a través de los diversos medios de comunicación, salvo quienes así hayan sido expresamente, y por escrito autorizados por la empresa.</w:t>
            </w:r>
          </w:p>
          <w:p w14:paraId="1040CED6" w14:textId="77777777" w:rsidR="00341BDA" w:rsidRPr="00341BDA" w:rsidRDefault="00341BDA" w:rsidP="000B20F3">
            <w:pPr>
              <w:numPr>
                <w:ilvl w:val="0"/>
                <w:numId w:val="2"/>
              </w:numPr>
              <w:tabs>
                <w:tab w:val="num" w:pos="459"/>
              </w:tabs>
              <w:suppressAutoHyphens/>
              <w:spacing w:before="120" w:after="120"/>
              <w:ind w:left="459" w:hanging="426"/>
              <w:jc w:val="both"/>
              <w:rPr>
                <w:rFonts w:cs="Arial"/>
              </w:rPr>
            </w:pPr>
            <w:r w:rsidRPr="00341BDA">
              <w:rPr>
                <w:rFonts w:cs="Arial"/>
              </w:rPr>
              <w:t>Las demás contenidas en el Reglamento Interno de Trabajo.</w:t>
            </w:r>
          </w:p>
        </w:tc>
      </w:tr>
    </w:tbl>
    <w:p w14:paraId="6C6C0691" w14:textId="77777777" w:rsidR="00E70E04" w:rsidRDefault="00E70E04" w:rsidP="00CF65DB"/>
    <w:sectPr w:rsidR="00E70E04" w:rsidSect="001D2871">
      <w:headerReference w:type="default" r:id="rId14"/>
      <w:footerReference w:type="default" r:id="rId15"/>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7DFB8" w14:textId="77777777" w:rsidR="00F9085F" w:rsidRDefault="00F9085F" w:rsidP="005F342E">
      <w:pPr>
        <w:spacing w:after="0" w:line="240" w:lineRule="auto"/>
      </w:pPr>
      <w:r>
        <w:separator/>
      </w:r>
    </w:p>
  </w:endnote>
  <w:endnote w:type="continuationSeparator" w:id="0">
    <w:p w14:paraId="7581FDCC" w14:textId="77777777" w:rsidR="00F9085F" w:rsidRDefault="00F9085F" w:rsidP="005F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DejaVu Sans">
    <w:charset w:val="00"/>
    <w:family w:val="swiss"/>
    <w:pitch w:val="variable"/>
    <w:sig w:usb0="E7002EFF" w:usb1="5200FDFF" w:usb2="0A242021" w:usb3="00000000" w:csb0="000001FF" w:csb1="00000000"/>
  </w:font>
  <w:font w:name="Lohit Hindi">
    <w:altName w:val="Times New Roman"/>
    <w:charset w:val="01"/>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C692D" w14:textId="77777777" w:rsidR="00F9085F" w:rsidRDefault="00F9085F">
    <w:pPr>
      <w:pStyle w:val="Piedepgina"/>
    </w:pPr>
  </w:p>
  <w:tbl>
    <w:tblPr>
      <w:tblStyle w:val="Tablaconcuadrcula"/>
      <w:tblW w:w="9463" w:type="dxa"/>
      <w:jc w:val="center"/>
      <w:tblInd w:w="-529" w:type="dxa"/>
      <w:tblLook w:val="04A0" w:firstRow="1" w:lastRow="0" w:firstColumn="1" w:lastColumn="0" w:noHBand="0" w:noVBand="1"/>
    </w:tblPr>
    <w:tblGrid>
      <w:gridCol w:w="5315"/>
      <w:gridCol w:w="4148"/>
    </w:tblGrid>
    <w:tr w:rsidR="00F9085F" w14:paraId="33829FEF" w14:textId="77777777" w:rsidTr="008F15DB">
      <w:trPr>
        <w:jc w:val="center"/>
      </w:trPr>
      <w:tc>
        <w:tcPr>
          <w:tcW w:w="5315" w:type="dxa"/>
          <w:tcBorders>
            <w:top w:val="single" w:sz="4" w:space="0" w:color="auto"/>
            <w:left w:val="single" w:sz="4" w:space="0" w:color="auto"/>
            <w:bottom w:val="single" w:sz="4" w:space="0" w:color="auto"/>
            <w:right w:val="single" w:sz="4" w:space="0" w:color="auto"/>
          </w:tcBorders>
          <w:vAlign w:val="center"/>
        </w:tcPr>
        <w:p w14:paraId="1AFBD17F" w14:textId="77777777" w:rsidR="00F9085F" w:rsidRDefault="00F9085F" w:rsidP="00FA6D93">
          <w:pPr>
            <w:pStyle w:val="Encabezado"/>
            <w:spacing w:line="360" w:lineRule="auto"/>
            <w:rPr>
              <w:sz w:val="16"/>
            </w:rPr>
          </w:pPr>
          <w:r w:rsidRPr="00D80EB3">
            <w:rPr>
              <w:b/>
              <w:sz w:val="16"/>
            </w:rPr>
            <w:t>REVISIÓN:</w:t>
          </w:r>
          <w:r>
            <w:rPr>
              <w:sz w:val="16"/>
            </w:rPr>
            <w:t xml:space="preserve"> 1.0</w:t>
          </w:r>
        </w:p>
      </w:tc>
      <w:tc>
        <w:tcPr>
          <w:tcW w:w="4148" w:type="dxa"/>
          <w:tcBorders>
            <w:top w:val="single" w:sz="4" w:space="0" w:color="auto"/>
            <w:left w:val="single" w:sz="4" w:space="0" w:color="auto"/>
            <w:bottom w:val="single" w:sz="4" w:space="0" w:color="auto"/>
            <w:right w:val="single" w:sz="4" w:space="0" w:color="auto"/>
          </w:tcBorders>
          <w:vAlign w:val="center"/>
          <w:hideMark/>
        </w:tcPr>
        <w:p w14:paraId="49A0A910" w14:textId="77777777" w:rsidR="00F9085F" w:rsidRDefault="00F9085F" w:rsidP="00FA6D93">
          <w:pPr>
            <w:pStyle w:val="Encabezado"/>
            <w:spacing w:line="360" w:lineRule="auto"/>
            <w:rPr>
              <w:sz w:val="16"/>
            </w:rPr>
          </w:pPr>
          <w:r w:rsidRPr="00D80EB3">
            <w:rPr>
              <w:b/>
              <w:sz w:val="16"/>
            </w:rPr>
            <w:t>FECHA</w:t>
          </w:r>
          <w:r>
            <w:rPr>
              <w:b/>
              <w:sz w:val="16"/>
            </w:rPr>
            <w:t xml:space="preserve"> REVISIÓN</w:t>
          </w:r>
          <w:r w:rsidRPr="00D80EB3">
            <w:rPr>
              <w:b/>
              <w:sz w:val="16"/>
            </w:rPr>
            <w:t>:</w:t>
          </w:r>
          <w:r>
            <w:rPr>
              <w:sz w:val="16"/>
            </w:rPr>
            <w:t xml:space="preserve"> 19/09/2017</w:t>
          </w:r>
        </w:p>
      </w:tc>
    </w:tr>
  </w:tbl>
  <w:p w14:paraId="353E547D" w14:textId="77777777" w:rsidR="00F9085F" w:rsidRDefault="00F9085F">
    <w:pPr>
      <w:pStyle w:val="Piedepgina"/>
    </w:pPr>
  </w:p>
  <w:p w14:paraId="333C0FE2" w14:textId="77777777" w:rsidR="00F9085F" w:rsidRDefault="00F908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A56DC" w14:textId="77777777" w:rsidR="00F9085F" w:rsidRDefault="00F9085F" w:rsidP="005F342E">
      <w:pPr>
        <w:spacing w:after="0" w:line="240" w:lineRule="auto"/>
      </w:pPr>
      <w:r>
        <w:separator/>
      </w:r>
    </w:p>
  </w:footnote>
  <w:footnote w:type="continuationSeparator" w:id="0">
    <w:p w14:paraId="5CBDFF10" w14:textId="77777777" w:rsidR="00F9085F" w:rsidRDefault="00F9085F" w:rsidP="005F3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498" w:type="dxa"/>
      <w:tblInd w:w="-459" w:type="dxa"/>
      <w:tblLook w:val="04A0" w:firstRow="1" w:lastRow="0" w:firstColumn="1" w:lastColumn="0" w:noHBand="0" w:noVBand="1"/>
    </w:tblPr>
    <w:tblGrid>
      <w:gridCol w:w="3402"/>
      <w:gridCol w:w="3261"/>
      <w:gridCol w:w="2835"/>
    </w:tblGrid>
    <w:tr w:rsidR="00F9085F" w14:paraId="60027F67" w14:textId="77777777" w:rsidTr="00FC51E0">
      <w:tc>
        <w:tcPr>
          <w:tcW w:w="9498" w:type="dxa"/>
          <w:gridSpan w:val="3"/>
          <w:vAlign w:val="center"/>
        </w:tcPr>
        <w:p w14:paraId="7096B09E" w14:textId="77777777" w:rsidR="00F9085F" w:rsidRPr="00042359" w:rsidRDefault="00F9085F" w:rsidP="00FC51E0">
          <w:pPr>
            <w:pStyle w:val="Encabezado"/>
            <w:jc w:val="center"/>
            <w:rPr>
              <w:b/>
            </w:rPr>
          </w:pPr>
          <w:r>
            <w:rPr>
              <w:b/>
            </w:rPr>
            <w:t>MANUAL DE ORGANIZACIÓN Y FUNCIONES</w:t>
          </w:r>
        </w:p>
      </w:tc>
    </w:tr>
    <w:tr w:rsidR="00F9085F" w14:paraId="10ECE5B9" w14:textId="77777777" w:rsidTr="00FC51E0">
      <w:tc>
        <w:tcPr>
          <w:tcW w:w="3402" w:type="dxa"/>
          <w:vAlign w:val="center"/>
        </w:tcPr>
        <w:p w14:paraId="5ADE82BC" w14:textId="77777777" w:rsidR="00F9085F" w:rsidRPr="00AF4703" w:rsidRDefault="00F9085F" w:rsidP="005F00A3">
          <w:pPr>
            <w:pStyle w:val="Encabezado"/>
            <w:jc w:val="center"/>
            <w:rPr>
              <w:lang w:val="en-US"/>
            </w:rPr>
          </w:pPr>
          <w:r>
            <w:rPr>
              <w:lang w:val="en-US"/>
            </w:rPr>
            <w:t>MAN-</w:t>
          </w:r>
          <w:r w:rsidRPr="00AF4703">
            <w:rPr>
              <w:lang w:val="en-US"/>
            </w:rPr>
            <w:t>SED-OYM-001</w:t>
          </w:r>
        </w:p>
      </w:tc>
      <w:tc>
        <w:tcPr>
          <w:tcW w:w="3261" w:type="dxa"/>
          <w:vAlign w:val="center"/>
        </w:tcPr>
        <w:p w14:paraId="254A4ADA" w14:textId="77777777" w:rsidR="00F9085F" w:rsidRDefault="00F9085F" w:rsidP="001A5609">
          <w:pPr>
            <w:pStyle w:val="Encabezado"/>
            <w:jc w:val="center"/>
          </w:pPr>
          <w:r>
            <w:t>Versión: 2.0</w:t>
          </w:r>
        </w:p>
      </w:tc>
      <w:tc>
        <w:tcPr>
          <w:tcW w:w="2835" w:type="dxa"/>
          <w:vAlign w:val="center"/>
        </w:tcPr>
        <w:p w14:paraId="2E265DE5" w14:textId="77777777" w:rsidR="00F9085F" w:rsidRDefault="00F9085F" w:rsidP="00FC51E0">
          <w:pPr>
            <w:pStyle w:val="Encabezado"/>
            <w:jc w:val="center"/>
          </w:pPr>
          <w:r>
            <w:t xml:space="preserve">Página </w:t>
          </w:r>
          <w:r>
            <w:rPr>
              <w:b/>
            </w:rPr>
            <w:fldChar w:fldCharType="begin"/>
          </w:r>
          <w:r>
            <w:rPr>
              <w:b/>
            </w:rPr>
            <w:instrText>PAGE  \* Arabic  \* MERGEFORMAT</w:instrText>
          </w:r>
          <w:r>
            <w:rPr>
              <w:b/>
            </w:rPr>
            <w:fldChar w:fldCharType="separate"/>
          </w:r>
          <w:r w:rsidR="00A17EEE">
            <w:rPr>
              <w:b/>
              <w:noProof/>
            </w:rPr>
            <w:t>9</w:t>
          </w:r>
          <w:r>
            <w:rPr>
              <w:b/>
            </w:rPr>
            <w:fldChar w:fldCharType="end"/>
          </w:r>
          <w:r>
            <w:t xml:space="preserve"> de </w:t>
          </w:r>
          <w:r w:rsidR="00A17EEE">
            <w:fldChar w:fldCharType="begin"/>
          </w:r>
          <w:r w:rsidR="00A17EEE">
            <w:instrText>NUMPAGES  \* Arabic  \* MERGEFORMAT</w:instrText>
          </w:r>
          <w:r w:rsidR="00A17EEE">
            <w:fldChar w:fldCharType="separate"/>
          </w:r>
          <w:r w:rsidR="00A17EEE" w:rsidRPr="00A17EEE">
            <w:rPr>
              <w:b/>
              <w:noProof/>
            </w:rPr>
            <w:t>9</w:t>
          </w:r>
          <w:r w:rsidR="00A17EEE">
            <w:rPr>
              <w:b/>
              <w:noProof/>
            </w:rPr>
            <w:fldChar w:fldCharType="end"/>
          </w:r>
        </w:p>
      </w:tc>
    </w:tr>
  </w:tbl>
  <w:p w14:paraId="6B35A147" w14:textId="77777777" w:rsidR="00F9085F" w:rsidRDefault="00F908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068"/>
        </w:tabs>
        <w:ind w:left="1068" w:hanging="360"/>
      </w:pPr>
    </w:lvl>
  </w:abstractNum>
  <w:abstractNum w:abstractNumId="1">
    <w:nsid w:val="00000012"/>
    <w:multiLevelType w:val="multilevel"/>
    <w:tmpl w:val="00000012"/>
    <w:name w:val="WW8Num30"/>
    <w:lvl w:ilvl="0">
      <w:start w:val="1"/>
      <w:numFmt w:val="decimal"/>
      <w:lvlText w:val="%1."/>
      <w:lvlJc w:val="left"/>
      <w:pPr>
        <w:tabs>
          <w:tab w:val="num" w:pos="955"/>
        </w:tabs>
        <w:ind w:left="955" w:hanging="283"/>
      </w:pPr>
    </w:lvl>
    <w:lvl w:ilvl="1">
      <w:start w:val="1"/>
      <w:numFmt w:val="decimal"/>
      <w:lvlText w:val="%2."/>
      <w:lvlJc w:val="left"/>
      <w:pPr>
        <w:tabs>
          <w:tab w:val="num" w:pos="1239"/>
        </w:tabs>
        <w:ind w:left="1239" w:hanging="283"/>
      </w:pPr>
    </w:lvl>
    <w:lvl w:ilvl="2">
      <w:start w:val="1"/>
      <w:numFmt w:val="decimal"/>
      <w:lvlText w:val="%3."/>
      <w:lvlJc w:val="left"/>
      <w:pPr>
        <w:tabs>
          <w:tab w:val="num" w:pos="1522"/>
        </w:tabs>
        <w:ind w:left="1522" w:hanging="283"/>
      </w:pPr>
    </w:lvl>
    <w:lvl w:ilvl="3">
      <w:start w:val="1"/>
      <w:numFmt w:val="decimal"/>
      <w:lvlText w:val="%4."/>
      <w:lvlJc w:val="left"/>
      <w:pPr>
        <w:tabs>
          <w:tab w:val="num" w:pos="1806"/>
        </w:tabs>
        <w:ind w:left="1806" w:hanging="283"/>
      </w:pPr>
    </w:lvl>
    <w:lvl w:ilvl="4">
      <w:start w:val="1"/>
      <w:numFmt w:val="decimal"/>
      <w:lvlText w:val="%5."/>
      <w:lvlJc w:val="left"/>
      <w:pPr>
        <w:tabs>
          <w:tab w:val="num" w:pos="2089"/>
        </w:tabs>
        <w:ind w:left="2089" w:hanging="283"/>
      </w:pPr>
    </w:lvl>
    <w:lvl w:ilvl="5">
      <w:start w:val="1"/>
      <w:numFmt w:val="decimal"/>
      <w:lvlText w:val="%6."/>
      <w:lvlJc w:val="left"/>
      <w:pPr>
        <w:tabs>
          <w:tab w:val="num" w:pos="2373"/>
        </w:tabs>
        <w:ind w:left="2373" w:hanging="283"/>
      </w:pPr>
    </w:lvl>
    <w:lvl w:ilvl="6">
      <w:start w:val="1"/>
      <w:numFmt w:val="decimal"/>
      <w:lvlText w:val="%7."/>
      <w:lvlJc w:val="left"/>
      <w:pPr>
        <w:tabs>
          <w:tab w:val="num" w:pos="2656"/>
        </w:tabs>
        <w:ind w:left="2656" w:hanging="283"/>
      </w:pPr>
    </w:lvl>
    <w:lvl w:ilvl="7">
      <w:start w:val="1"/>
      <w:numFmt w:val="decimal"/>
      <w:lvlText w:val="%8."/>
      <w:lvlJc w:val="left"/>
      <w:pPr>
        <w:tabs>
          <w:tab w:val="num" w:pos="2940"/>
        </w:tabs>
        <w:ind w:left="2940" w:hanging="283"/>
      </w:pPr>
    </w:lvl>
    <w:lvl w:ilvl="8">
      <w:start w:val="1"/>
      <w:numFmt w:val="decimal"/>
      <w:lvlText w:val="%9."/>
      <w:lvlJc w:val="left"/>
      <w:pPr>
        <w:tabs>
          <w:tab w:val="num" w:pos="3223"/>
        </w:tabs>
        <w:ind w:left="3223" w:hanging="283"/>
      </w:pPr>
    </w:lvl>
  </w:abstractNum>
  <w:abstractNum w:abstractNumId="2">
    <w:nsid w:val="03311E08"/>
    <w:multiLevelType w:val="hybridMultilevel"/>
    <w:tmpl w:val="7F6CEF4C"/>
    <w:lvl w:ilvl="0" w:tplc="CBF40864">
      <w:start w:val="1"/>
      <w:numFmt w:val="decimal"/>
      <w:lvlText w:val="%1."/>
      <w:lvlJc w:val="left"/>
      <w:pPr>
        <w:ind w:left="595" w:hanging="360"/>
      </w:pPr>
      <w:rPr>
        <w:rFonts w:ascii="Calibri" w:eastAsia="Calibri" w:hAnsi="Calibri" w:cs="Calibri" w:hint="default"/>
        <w:w w:val="100"/>
        <w:sz w:val="22"/>
        <w:szCs w:val="22"/>
      </w:rPr>
    </w:lvl>
    <w:lvl w:ilvl="1" w:tplc="329C0D6E">
      <w:start w:val="1"/>
      <w:numFmt w:val="bullet"/>
      <w:lvlText w:val="•"/>
      <w:lvlJc w:val="left"/>
      <w:pPr>
        <w:ind w:left="1488" w:hanging="360"/>
      </w:pPr>
      <w:rPr>
        <w:rFonts w:hint="default"/>
      </w:rPr>
    </w:lvl>
    <w:lvl w:ilvl="2" w:tplc="82AED8E2">
      <w:start w:val="1"/>
      <w:numFmt w:val="bullet"/>
      <w:lvlText w:val="•"/>
      <w:lvlJc w:val="left"/>
      <w:pPr>
        <w:ind w:left="2377" w:hanging="360"/>
      </w:pPr>
      <w:rPr>
        <w:rFonts w:hint="default"/>
      </w:rPr>
    </w:lvl>
    <w:lvl w:ilvl="3" w:tplc="E2D0CF1C">
      <w:start w:val="1"/>
      <w:numFmt w:val="bullet"/>
      <w:lvlText w:val="•"/>
      <w:lvlJc w:val="left"/>
      <w:pPr>
        <w:ind w:left="3266" w:hanging="360"/>
      </w:pPr>
      <w:rPr>
        <w:rFonts w:hint="default"/>
      </w:rPr>
    </w:lvl>
    <w:lvl w:ilvl="4" w:tplc="F95E18BE">
      <w:start w:val="1"/>
      <w:numFmt w:val="bullet"/>
      <w:lvlText w:val="•"/>
      <w:lvlJc w:val="left"/>
      <w:pPr>
        <w:ind w:left="4155" w:hanging="360"/>
      </w:pPr>
      <w:rPr>
        <w:rFonts w:hint="default"/>
      </w:rPr>
    </w:lvl>
    <w:lvl w:ilvl="5" w:tplc="7AD82990">
      <w:start w:val="1"/>
      <w:numFmt w:val="bullet"/>
      <w:lvlText w:val="•"/>
      <w:lvlJc w:val="left"/>
      <w:pPr>
        <w:ind w:left="5044" w:hanging="360"/>
      </w:pPr>
      <w:rPr>
        <w:rFonts w:hint="default"/>
      </w:rPr>
    </w:lvl>
    <w:lvl w:ilvl="6" w:tplc="E49E34A2">
      <w:start w:val="1"/>
      <w:numFmt w:val="bullet"/>
      <w:lvlText w:val="•"/>
      <w:lvlJc w:val="left"/>
      <w:pPr>
        <w:ind w:left="5933" w:hanging="360"/>
      </w:pPr>
      <w:rPr>
        <w:rFonts w:hint="default"/>
      </w:rPr>
    </w:lvl>
    <w:lvl w:ilvl="7" w:tplc="88D4A250">
      <w:start w:val="1"/>
      <w:numFmt w:val="bullet"/>
      <w:lvlText w:val="•"/>
      <w:lvlJc w:val="left"/>
      <w:pPr>
        <w:ind w:left="6822" w:hanging="360"/>
      </w:pPr>
      <w:rPr>
        <w:rFonts w:hint="default"/>
      </w:rPr>
    </w:lvl>
    <w:lvl w:ilvl="8" w:tplc="6A12BCDA">
      <w:start w:val="1"/>
      <w:numFmt w:val="bullet"/>
      <w:lvlText w:val="•"/>
      <w:lvlJc w:val="left"/>
      <w:pPr>
        <w:ind w:left="7711" w:hanging="360"/>
      </w:pPr>
      <w:rPr>
        <w:rFonts w:hint="default"/>
      </w:rPr>
    </w:lvl>
  </w:abstractNum>
  <w:abstractNum w:abstractNumId="3">
    <w:nsid w:val="084D2310"/>
    <w:multiLevelType w:val="hybridMultilevel"/>
    <w:tmpl w:val="CB04EDF4"/>
    <w:lvl w:ilvl="0" w:tplc="59720020">
      <w:start w:val="1"/>
      <w:numFmt w:val="bullet"/>
      <w:lvlText w:val=""/>
      <w:lvlJc w:val="left"/>
      <w:pPr>
        <w:ind w:left="2333" w:hanging="349"/>
      </w:pPr>
      <w:rPr>
        <w:rFonts w:ascii="Symbol" w:eastAsia="Symbol" w:hAnsi="Symbol" w:cs="Symbol" w:hint="default"/>
        <w:w w:val="100"/>
        <w:sz w:val="22"/>
        <w:szCs w:val="22"/>
      </w:rPr>
    </w:lvl>
    <w:lvl w:ilvl="1" w:tplc="043A9A86">
      <w:start w:val="1"/>
      <w:numFmt w:val="bullet"/>
      <w:lvlText w:val="•"/>
      <w:lvlJc w:val="left"/>
      <w:pPr>
        <w:ind w:left="3072" w:hanging="349"/>
      </w:pPr>
      <w:rPr>
        <w:rFonts w:hint="default"/>
      </w:rPr>
    </w:lvl>
    <w:lvl w:ilvl="2" w:tplc="AF6897C6">
      <w:start w:val="1"/>
      <w:numFmt w:val="bullet"/>
      <w:lvlText w:val="•"/>
      <w:lvlJc w:val="left"/>
      <w:pPr>
        <w:ind w:left="3805" w:hanging="349"/>
      </w:pPr>
      <w:rPr>
        <w:rFonts w:hint="default"/>
      </w:rPr>
    </w:lvl>
    <w:lvl w:ilvl="3" w:tplc="000ACB68">
      <w:start w:val="1"/>
      <w:numFmt w:val="bullet"/>
      <w:lvlText w:val="•"/>
      <w:lvlJc w:val="left"/>
      <w:pPr>
        <w:ind w:left="4537" w:hanging="349"/>
      </w:pPr>
      <w:rPr>
        <w:rFonts w:hint="default"/>
      </w:rPr>
    </w:lvl>
    <w:lvl w:ilvl="4" w:tplc="EBCECBE2">
      <w:start w:val="1"/>
      <w:numFmt w:val="bullet"/>
      <w:lvlText w:val="•"/>
      <w:lvlJc w:val="left"/>
      <w:pPr>
        <w:ind w:left="5270" w:hanging="349"/>
      </w:pPr>
      <w:rPr>
        <w:rFonts w:hint="default"/>
      </w:rPr>
    </w:lvl>
    <w:lvl w:ilvl="5" w:tplc="58BCC06C">
      <w:start w:val="1"/>
      <w:numFmt w:val="bullet"/>
      <w:lvlText w:val="•"/>
      <w:lvlJc w:val="left"/>
      <w:pPr>
        <w:ind w:left="6003" w:hanging="349"/>
      </w:pPr>
      <w:rPr>
        <w:rFonts w:hint="default"/>
      </w:rPr>
    </w:lvl>
    <w:lvl w:ilvl="6" w:tplc="8D58E236">
      <w:start w:val="1"/>
      <w:numFmt w:val="bullet"/>
      <w:lvlText w:val="•"/>
      <w:lvlJc w:val="left"/>
      <w:pPr>
        <w:ind w:left="6735" w:hanging="349"/>
      </w:pPr>
      <w:rPr>
        <w:rFonts w:hint="default"/>
      </w:rPr>
    </w:lvl>
    <w:lvl w:ilvl="7" w:tplc="D52C8150">
      <w:start w:val="1"/>
      <w:numFmt w:val="bullet"/>
      <w:lvlText w:val="•"/>
      <w:lvlJc w:val="left"/>
      <w:pPr>
        <w:ind w:left="7468" w:hanging="349"/>
      </w:pPr>
      <w:rPr>
        <w:rFonts w:hint="default"/>
      </w:rPr>
    </w:lvl>
    <w:lvl w:ilvl="8" w:tplc="4EFEDD7C">
      <w:start w:val="1"/>
      <w:numFmt w:val="bullet"/>
      <w:lvlText w:val="•"/>
      <w:lvlJc w:val="left"/>
      <w:pPr>
        <w:ind w:left="8201" w:hanging="349"/>
      </w:pPr>
      <w:rPr>
        <w:rFonts w:hint="default"/>
      </w:rPr>
    </w:lvl>
  </w:abstractNum>
  <w:abstractNum w:abstractNumId="4">
    <w:nsid w:val="099B4251"/>
    <w:multiLevelType w:val="hybridMultilevel"/>
    <w:tmpl w:val="C86EB544"/>
    <w:lvl w:ilvl="0" w:tplc="280A0005">
      <w:start w:val="1"/>
      <w:numFmt w:val="bullet"/>
      <w:lvlText w:val=""/>
      <w:lvlJc w:val="left"/>
      <w:pPr>
        <w:ind w:left="721" w:hanging="349"/>
      </w:pPr>
      <w:rPr>
        <w:rFonts w:ascii="Wingdings" w:hAnsi="Wingdings" w:hint="default"/>
        <w:w w:val="100"/>
        <w:sz w:val="22"/>
        <w:szCs w:val="22"/>
      </w:rPr>
    </w:lvl>
    <w:lvl w:ilvl="1" w:tplc="834C8C48">
      <w:start w:val="1"/>
      <w:numFmt w:val="bullet"/>
      <w:lvlText w:val="•"/>
      <w:lvlJc w:val="left"/>
      <w:pPr>
        <w:ind w:left="1460" w:hanging="349"/>
      </w:pPr>
      <w:rPr>
        <w:rFonts w:hint="default"/>
      </w:rPr>
    </w:lvl>
    <w:lvl w:ilvl="2" w:tplc="16B68FD6">
      <w:start w:val="1"/>
      <w:numFmt w:val="bullet"/>
      <w:lvlText w:val="•"/>
      <w:lvlJc w:val="left"/>
      <w:pPr>
        <w:ind w:left="2193" w:hanging="349"/>
      </w:pPr>
      <w:rPr>
        <w:rFonts w:hint="default"/>
      </w:rPr>
    </w:lvl>
    <w:lvl w:ilvl="3" w:tplc="72D0FD80">
      <w:start w:val="1"/>
      <w:numFmt w:val="bullet"/>
      <w:lvlText w:val="•"/>
      <w:lvlJc w:val="left"/>
      <w:pPr>
        <w:ind w:left="2925" w:hanging="349"/>
      </w:pPr>
      <w:rPr>
        <w:rFonts w:hint="default"/>
      </w:rPr>
    </w:lvl>
    <w:lvl w:ilvl="4" w:tplc="D0E0C3B0">
      <w:start w:val="1"/>
      <w:numFmt w:val="bullet"/>
      <w:lvlText w:val="•"/>
      <w:lvlJc w:val="left"/>
      <w:pPr>
        <w:ind w:left="3658" w:hanging="349"/>
      </w:pPr>
      <w:rPr>
        <w:rFonts w:hint="default"/>
      </w:rPr>
    </w:lvl>
    <w:lvl w:ilvl="5" w:tplc="CF323F00">
      <w:start w:val="1"/>
      <w:numFmt w:val="bullet"/>
      <w:lvlText w:val="•"/>
      <w:lvlJc w:val="left"/>
      <w:pPr>
        <w:ind w:left="4391" w:hanging="349"/>
      </w:pPr>
      <w:rPr>
        <w:rFonts w:hint="default"/>
      </w:rPr>
    </w:lvl>
    <w:lvl w:ilvl="6" w:tplc="34A612A2">
      <w:start w:val="1"/>
      <w:numFmt w:val="bullet"/>
      <w:lvlText w:val="•"/>
      <w:lvlJc w:val="left"/>
      <w:pPr>
        <w:ind w:left="5123" w:hanging="349"/>
      </w:pPr>
      <w:rPr>
        <w:rFonts w:hint="default"/>
      </w:rPr>
    </w:lvl>
    <w:lvl w:ilvl="7" w:tplc="0D5A77DE">
      <w:start w:val="1"/>
      <w:numFmt w:val="bullet"/>
      <w:lvlText w:val="•"/>
      <w:lvlJc w:val="left"/>
      <w:pPr>
        <w:ind w:left="5856" w:hanging="349"/>
      </w:pPr>
      <w:rPr>
        <w:rFonts w:hint="default"/>
      </w:rPr>
    </w:lvl>
    <w:lvl w:ilvl="8" w:tplc="1F52DBD6">
      <w:start w:val="1"/>
      <w:numFmt w:val="bullet"/>
      <w:lvlText w:val="•"/>
      <w:lvlJc w:val="left"/>
      <w:pPr>
        <w:ind w:left="6589" w:hanging="349"/>
      </w:pPr>
      <w:rPr>
        <w:rFonts w:hint="default"/>
      </w:rPr>
    </w:lvl>
  </w:abstractNum>
  <w:abstractNum w:abstractNumId="5">
    <w:nsid w:val="0B6E2C35"/>
    <w:multiLevelType w:val="hybridMultilevel"/>
    <w:tmpl w:val="73F055F2"/>
    <w:lvl w:ilvl="0" w:tplc="9384BD4C">
      <w:start w:val="1"/>
      <w:numFmt w:val="bullet"/>
      <w:lvlText w:val=""/>
      <w:lvlJc w:val="left"/>
      <w:pPr>
        <w:ind w:left="2321" w:hanging="349"/>
      </w:pPr>
      <w:rPr>
        <w:rFonts w:ascii="Symbol" w:eastAsia="Symbol" w:hAnsi="Symbol" w:cs="Symbol" w:hint="default"/>
        <w:w w:val="100"/>
        <w:sz w:val="22"/>
        <w:szCs w:val="22"/>
      </w:rPr>
    </w:lvl>
    <w:lvl w:ilvl="1" w:tplc="BDCE1C0A">
      <w:start w:val="1"/>
      <w:numFmt w:val="bullet"/>
      <w:lvlText w:val="•"/>
      <w:lvlJc w:val="left"/>
      <w:pPr>
        <w:ind w:left="3054" w:hanging="349"/>
      </w:pPr>
      <w:rPr>
        <w:rFonts w:hint="default"/>
      </w:rPr>
    </w:lvl>
    <w:lvl w:ilvl="2" w:tplc="2214CCE0">
      <w:start w:val="1"/>
      <w:numFmt w:val="bullet"/>
      <w:lvlText w:val="•"/>
      <w:lvlJc w:val="left"/>
      <w:pPr>
        <w:ind w:left="3789" w:hanging="349"/>
      </w:pPr>
      <w:rPr>
        <w:rFonts w:hint="default"/>
      </w:rPr>
    </w:lvl>
    <w:lvl w:ilvl="3" w:tplc="215E6C7E">
      <w:start w:val="1"/>
      <w:numFmt w:val="bullet"/>
      <w:lvlText w:val="•"/>
      <w:lvlJc w:val="left"/>
      <w:pPr>
        <w:ind w:left="4523" w:hanging="349"/>
      </w:pPr>
      <w:rPr>
        <w:rFonts w:hint="default"/>
      </w:rPr>
    </w:lvl>
    <w:lvl w:ilvl="4" w:tplc="A9083FB8">
      <w:start w:val="1"/>
      <w:numFmt w:val="bullet"/>
      <w:lvlText w:val="•"/>
      <w:lvlJc w:val="left"/>
      <w:pPr>
        <w:ind w:left="5258" w:hanging="349"/>
      </w:pPr>
      <w:rPr>
        <w:rFonts w:hint="default"/>
      </w:rPr>
    </w:lvl>
    <w:lvl w:ilvl="5" w:tplc="FEDCDE54">
      <w:start w:val="1"/>
      <w:numFmt w:val="bullet"/>
      <w:lvlText w:val="•"/>
      <w:lvlJc w:val="left"/>
      <w:pPr>
        <w:ind w:left="5993" w:hanging="349"/>
      </w:pPr>
      <w:rPr>
        <w:rFonts w:hint="default"/>
      </w:rPr>
    </w:lvl>
    <w:lvl w:ilvl="6" w:tplc="DACE8C10">
      <w:start w:val="1"/>
      <w:numFmt w:val="bullet"/>
      <w:lvlText w:val="•"/>
      <w:lvlJc w:val="left"/>
      <w:pPr>
        <w:ind w:left="6727" w:hanging="349"/>
      </w:pPr>
      <w:rPr>
        <w:rFonts w:hint="default"/>
      </w:rPr>
    </w:lvl>
    <w:lvl w:ilvl="7" w:tplc="BF9A2B28">
      <w:start w:val="1"/>
      <w:numFmt w:val="bullet"/>
      <w:lvlText w:val="•"/>
      <w:lvlJc w:val="left"/>
      <w:pPr>
        <w:ind w:left="7462" w:hanging="349"/>
      </w:pPr>
      <w:rPr>
        <w:rFonts w:hint="default"/>
      </w:rPr>
    </w:lvl>
    <w:lvl w:ilvl="8" w:tplc="1076E33A">
      <w:start w:val="1"/>
      <w:numFmt w:val="bullet"/>
      <w:lvlText w:val="•"/>
      <w:lvlJc w:val="left"/>
      <w:pPr>
        <w:ind w:left="8197" w:hanging="349"/>
      </w:pPr>
      <w:rPr>
        <w:rFonts w:hint="default"/>
      </w:rPr>
    </w:lvl>
  </w:abstractNum>
  <w:abstractNum w:abstractNumId="6">
    <w:nsid w:val="0F2B20B7"/>
    <w:multiLevelType w:val="hybridMultilevel"/>
    <w:tmpl w:val="7A0C8A46"/>
    <w:lvl w:ilvl="0" w:tplc="280A0005">
      <w:start w:val="1"/>
      <w:numFmt w:val="bullet"/>
      <w:lvlText w:val=""/>
      <w:lvlJc w:val="left"/>
      <w:pPr>
        <w:ind w:left="709" w:hanging="349"/>
      </w:pPr>
      <w:rPr>
        <w:rFonts w:ascii="Wingdings" w:hAnsi="Wingdings" w:hint="default"/>
        <w:w w:val="100"/>
        <w:sz w:val="22"/>
        <w:szCs w:val="22"/>
      </w:rPr>
    </w:lvl>
    <w:lvl w:ilvl="1" w:tplc="043A9A86">
      <w:start w:val="1"/>
      <w:numFmt w:val="bullet"/>
      <w:lvlText w:val="•"/>
      <w:lvlJc w:val="left"/>
      <w:pPr>
        <w:ind w:left="1448" w:hanging="349"/>
      </w:pPr>
      <w:rPr>
        <w:rFonts w:hint="default"/>
      </w:rPr>
    </w:lvl>
    <w:lvl w:ilvl="2" w:tplc="AF6897C6">
      <w:start w:val="1"/>
      <w:numFmt w:val="bullet"/>
      <w:lvlText w:val="•"/>
      <w:lvlJc w:val="left"/>
      <w:pPr>
        <w:ind w:left="2181" w:hanging="349"/>
      </w:pPr>
      <w:rPr>
        <w:rFonts w:hint="default"/>
      </w:rPr>
    </w:lvl>
    <w:lvl w:ilvl="3" w:tplc="000ACB68">
      <w:start w:val="1"/>
      <w:numFmt w:val="bullet"/>
      <w:lvlText w:val="•"/>
      <w:lvlJc w:val="left"/>
      <w:pPr>
        <w:ind w:left="2913" w:hanging="349"/>
      </w:pPr>
      <w:rPr>
        <w:rFonts w:hint="default"/>
      </w:rPr>
    </w:lvl>
    <w:lvl w:ilvl="4" w:tplc="EBCECBE2">
      <w:start w:val="1"/>
      <w:numFmt w:val="bullet"/>
      <w:lvlText w:val="•"/>
      <w:lvlJc w:val="left"/>
      <w:pPr>
        <w:ind w:left="3646" w:hanging="349"/>
      </w:pPr>
      <w:rPr>
        <w:rFonts w:hint="default"/>
      </w:rPr>
    </w:lvl>
    <w:lvl w:ilvl="5" w:tplc="58BCC06C">
      <w:start w:val="1"/>
      <w:numFmt w:val="bullet"/>
      <w:lvlText w:val="•"/>
      <w:lvlJc w:val="left"/>
      <w:pPr>
        <w:ind w:left="4379" w:hanging="349"/>
      </w:pPr>
      <w:rPr>
        <w:rFonts w:hint="default"/>
      </w:rPr>
    </w:lvl>
    <w:lvl w:ilvl="6" w:tplc="8D58E236">
      <w:start w:val="1"/>
      <w:numFmt w:val="bullet"/>
      <w:lvlText w:val="•"/>
      <w:lvlJc w:val="left"/>
      <w:pPr>
        <w:ind w:left="5111" w:hanging="349"/>
      </w:pPr>
      <w:rPr>
        <w:rFonts w:hint="default"/>
      </w:rPr>
    </w:lvl>
    <w:lvl w:ilvl="7" w:tplc="D52C8150">
      <w:start w:val="1"/>
      <w:numFmt w:val="bullet"/>
      <w:lvlText w:val="•"/>
      <w:lvlJc w:val="left"/>
      <w:pPr>
        <w:ind w:left="5844" w:hanging="349"/>
      </w:pPr>
      <w:rPr>
        <w:rFonts w:hint="default"/>
      </w:rPr>
    </w:lvl>
    <w:lvl w:ilvl="8" w:tplc="4EFEDD7C">
      <w:start w:val="1"/>
      <w:numFmt w:val="bullet"/>
      <w:lvlText w:val="•"/>
      <w:lvlJc w:val="left"/>
      <w:pPr>
        <w:ind w:left="6577" w:hanging="349"/>
      </w:pPr>
      <w:rPr>
        <w:rFonts w:hint="default"/>
      </w:rPr>
    </w:lvl>
  </w:abstractNum>
  <w:abstractNum w:abstractNumId="7">
    <w:nsid w:val="13780895"/>
    <w:multiLevelType w:val="multilevel"/>
    <w:tmpl w:val="ADEE19D2"/>
    <w:lvl w:ilvl="0">
      <w:start w:val="1"/>
      <w:numFmt w:val="decimal"/>
      <w:lvlText w:val="%1."/>
      <w:lvlJc w:val="left"/>
      <w:pPr>
        <w:ind w:left="360" w:hanging="360"/>
      </w:pPr>
      <w:rPr>
        <w:rFonts w:asciiTheme="minorHAnsi" w:hAnsiTheme="minorHAnsi" w:cstheme="minorHAnsi" w:hint="default"/>
        <w:b w:val="0"/>
        <w:color w:val="auto"/>
        <w:sz w:val="20"/>
        <w:szCs w:val="20"/>
      </w:rPr>
    </w:lvl>
    <w:lvl w:ilvl="1">
      <w:start w:val="1"/>
      <w:numFmt w:val="decimal"/>
      <w:lvlText w:val="%1.%2."/>
      <w:lvlJc w:val="left"/>
      <w:pPr>
        <w:ind w:left="1283"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3B53829"/>
    <w:multiLevelType w:val="multilevel"/>
    <w:tmpl w:val="6122A8E6"/>
    <w:lvl w:ilvl="0">
      <w:start w:val="1"/>
      <w:numFmt w:val="bullet"/>
      <w:lvlText w:val=""/>
      <w:lvlJc w:val="left"/>
      <w:pPr>
        <w:ind w:left="720" w:hanging="360"/>
      </w:pPr>
      <w:rPr>
        <w:rFonts w:ascii="Wingdings" w:hAnsi="Wingding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13C6356F"/>
    <w:multiLevelType w:val="hybridMultilevel"/>
    <w:tmpl w:val="3F9A72D8"/>
    <w:lvl w:ilvl="0" w:tplc="644656C2">
      <w:start w:val="1"/>
      <w:numFmt w:val="bullet"/>
      <w:lvlText w:val=""/>
      <w:lvlJc w:val="left"/>
      <w:pPr>
        <w:ind w:left="911" w:hanging="363"/>
      </w:pPr>
      <w:rPr>
        <w:rFonts w:ascii="Symbol" w:eastAsia="Symbol" w:hAnsi="Symbol" w:cs="Symbol" w:hint="default"/>
        <w:w w:val="100"/>
        <w:sz w:val="22"/>
        <w:szCs w:val="22"/>
      </w:rPr>
    </w:lvl>
    <w:lvl w:ilvl="1" w:tplc="E2849C78">
      <w:start w:val="1"/>
      <w:numFmt w:val="bullet"/>
      <w:lvlText w:val="•"/>
      <w:lvlJc w:val="left"/>
      <w:pPr>
        <w:ind w:left="1794" w:hanging="363"/>
      </w:pPr>
      <w:rPr>
        <w:rFonts w:hint="default"/>
      </w:rPr>
    </w:lvl>
    <w:lvl w:ilvl="2" w:tplc="3D4C0174">
      <w:start w:val="1"/>
      <w:numFmt w:val="bullet"/>
      <w:lvlText w:val="•"/>
      <w:lvlJc w:val="left"/>
      <w:pPr>
        <w:ind w:left="2669" w:hanging="363"/>
      </w:pPr>
      <w:rPr>
        <w:rFonts w:hint="default"/>
      </w:rPr>
    </w:lvl>
    <w:lvl w:ilvl="3" w:tplc="3DDEE7B0">
      <w:start w:val="1"/>
      <w:numFmt w:val="bullet"/>
      <w:lvlText w:val="•"/>
      <w:lvlJc w:val="left"/>
      <w:pPr>
        <w:ind w:left="3543" w:hanging="363"/>
      </w:pPr>
      <w:rPr>
        <w:rFonts w:hint="default"/>
      </w:rPr>
    </w:lvl>
    <w:lvl w:ilvl="4" w:tplc="05EA416A">
      <w:start w:val="1"/>
      <w:numFmt w:val="bullet"/>
      <w:lvlText w:val="•"/>
      <w:lvlJc w:val="left"/>
      <w:pPr>
        <w:ind w:left="4418" w:hanging="363"/>
      </w:pPr>
      <w:rPr>
        <w:rFonts w:hint="default"/>
      </w:rPr>
    </w:lvl>
    <w:lvl w:ilvl="5" w:tplc="DD5CC5AC">
      <w:start w:val="1"/>
      <w:numFmt w:val="bullet"/>
      <w:lvlText w:val="•"/>
      <w:lvlJc w:val="left"/>
      <w:pPr>
        <w:ind w:left="5293" w:hanging="363"/>
      </w:pPr>
      <w:rPr>
        <w:rFonts w:hint="default"/>
      </w:rPr>
    </w:lvl>
    <w:lvl w:ilvl="6" w:tplc="D27EAC3C">
      <w:start w:val="1"/>
      <w:numFmt w:val="bullet"/>
      <w:lvlText w:val="•"/>
      <w:lvlJc w:val="left"/>
      <w:pPr>
        <w:ind w:left="6167" w:hanging="363"/>
      </w:pPr>
      <w:rPr>
        <w:rFonts w:hint="default"/>
      </w:rPr>
    </w:lvl>
    <w:lvl w:ilvl="7" w:tplc="08FE64DA">
      <w:start w:val="1"/>
      <w:numFmt w:val="bullet"/>
      <w:lvlText w:val="•"/>
      <w:lvlJc w:val="left"/>
      <w:pPr>
        <w:ind w:left="7042" w:hanging="363"/>
      </w:pPr>
      <w:rPr>
        <w:rFonts w:hint="default"/>
      </w:rPr>
    </w:lvl>
    <w:lvl w:ilvl="8" w:tplc="9FAE4444">
      <w:start w:val="1"/>
      <w:numFmt w:val="bullet"/>
      <w:lvlText w:val="•"/>
      <w:lvlJc w:val="left"/>
      <w:pPr>
        <w:ind w:left="7917" w:hanging="363"/>
      </w:pPr>
      <w:rPr>
        <w:rFonts w:hint="default"/>
      </w:rPr>
    </w:lvl>
  </w:abstractNum>
  <w:abstractNum w:abstractNumId="10">
    <w:nsid w:val="172B766F"/>
    <w:multiLevelType w:val="hybridMultilevel"/>
    <w:tmpl w:val="AE64BF82"/>
    <w:name w:val="WW8Num12"/>
    <w:lvl w:ilvl="0" w:tplc="00000001">
      <w:start w:val="1"/>
      <w:numFmt w:val="decimal"/>
      <w:lvlText w:val="%1."/>
      <w:lvlJc w:val="left"/>
      <w:pPr>
        <w:tabs>
          <w:tab w:val="num" w:pos="1068"/>
        </w:tabs>
        <w:ind w:left="1068"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98C3610"/>
    <w:multiLevelType w:val="hybridMultilevel"/>
    <w:tmpl w:val="7276ABC8"/>
    <w:lvl w:ilvl="0" w:tplc="90FC8CBE">
      <w:start w:val="1"/>
      <w:numFmt w:val="upperRoman"/>
      <w:lvlText w:val="%1."/>
      <w:lvlJc w:val="left"/>
      <w:pPr>
        <w:ind w:left="1780" w:hanging="536"/>
        <w:jc w:val="right"/>
      </w:pPr>
      <w:rPr>
        <w:rFonts w:ascii="Arial" w:eastAsia="Arial" w:hAnsi="Arial" w:cs="Arial" w:hint="default"/>
        <w:b/>
        <w:bCs/>
        <w:spacing w:val="0"/>
        <w:w w:val="100"/>
        <w:sz w:val="22"/>
        <w:szCs w:val="22"/>
      </w:rPr>
    </w:lvl>
    <w:lvl w:ilvl="1" w:tplc="ECAADAC6">
      <w:start w:val="1"/>
      <w:numFmt w:val="decimal"/>
      <w:lvlText w:val="%2."/>
      <w:lvlJc w:val="left"/>
      <w:pPr>
        <w:ind w:left="2004" w:hanging="358"/>
      </w:pPr>
      <w:rPr>
        <w:rFonts w:ascii="Arial" w:eastAsia="Arial" w:hAnsi="Arial" w:cs="Arial" w:hint="default"/>
        <w:spacing w:val="-1"/>
        <w:w w:val="100"/>
        <w:sz w:val="22"/>
        <w:szCs w:val="22"/>
      </w:rPr>
    </w:lvl>
    <w:lvl w:ilvl="2" w:tplc="280A0005">
      <w:start w:val="1"/>
      <w:numFmt w:val="bullet"/>
      <w:lvlText w:val=""/>
      <w:lvlJc w:val="left"/>
      <w:pPr>
        <w:ind w:left="3171" w:hanging="325"/>
      </w:pPr>
      <w:rPr>
        <w:rFonts w:ascii="Wingdings" w:hAnsi="Wingdings" w:hint="default"/>
        <w:w w:val="100"/>
        <w:sz w:val="22"/>
        <w:szCs w:val="22"/>
      </w:rPr>
    </w:lvl>
    <w:lvl w:ilvl="3" w:tplc="B276D806">
      <w:start w:val="1"/>
      <w:numFmt w:val="bullet"/>
      <w:lvlText w:val="•"/>
      <w:lvlJc w:val="left"/>
      <w:pPr>
        <w:ind w:left="3174" w:hanging="325"/>
      </w:pPr>
      <w:rPr>
        <w:rFonts w:hint="default"/>
      </w:rPr>
    </w:lvl>
    <w:lvl w:ilvl="4" w:tplc="E17E6250">
      <w:start w:val="1"/>
      <w:numFmt w:val="bullet"/>
      <w:lvlText w:val="•"/>
      <w:lvlJc w:val="left"/>
      <w:pPr>
        <w:ind w:left="4217" w:hanging="325"/>
      </w:pPr>
      <w:rPr>
        <w:rFonts w:hint="default"/>
      </w:rPr>
    </w:lvl>
    <w:lvl w:ilvl="5" w:tplc="0A1C230C">
      <w:start w:val="1"/>
      <w:numFmt w:val="bullet"/>
      <w:lvlText w:val="•"/>
      <w:lvlJc w:val="left"/>
      <w:pPr>
        <w:ind w:left="5261" w:hanging="325"/>
      </w:pPr>
      <w:rPr>
        <w:rFonts w:hint="default"/>
      </w:rPr>
    </w:lvl>
    <w:lvl w:ilvl="6" w:tplc="E4E23EE2">
      <w:start w:val="1"/>
      <w:numFmt w:val="bullet"/>
      <w:lvlText w:val="•"/>
      <w:lvlJc w:val="left"/>
      <w:pPr>
        <w:ind w:left="6305" w:hanging="325"/>
      </w:pPr>
      <w:rPr>
        <w:rFonts w:hint="default"/>
      </w:rPr>
    </w:lvl>
    <w:lvl w:ilvl="7" w:tplc="B3962A92">
      <w:start w:val="1"/>
      <w:numFmt w:val="bullet"/>
      <w:lvlText w:val="•"/>
      <w:lvlJc w:val="left"/>
      <w:pPr>
        <w:ind w:left="7349" w:hanging="325"/>
      </w:pPr>
      <w:rPr>
        <w:rFonts w:hint="default"/>
      </w:rPr>
    </w:lvl>
    <w:lvl w:ilvl="8" w:tplc="94062868">
      <w:start w:val="1"/>
      <w:numFmt w:val="bullet"/>
      <w:lvlText w:val="•"/>
      <w:lvlJc w:val="left"/>
      <w:pPr>
        <w:ind w:left="8392" w:hanging="325"/>
      </w:pPr>
      <w:rPr>
        <w:rFonts w:hint="default"/>
      </w:rPr>
    </w:lvl>
  </w:abstractNum>
  <w:abstractNum w:abstractNumId="12">
    <w:nsid w:val="1BBA6E8D"/>
    <w:multiLevelType w:val="hybridMultilevel"/>
    <w:tmpl w:val="3328D1B6"/>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1FA82B3B"/>
    <w:multiLevelType w:val="hybridMultilevel"/>
    <w:tmpl w:val="3D148194"/>
    <w:lvl w:ilvl="0" w:tplc="90FC8CBE">
      <w:start w:val="1"/>
      <w:numFmt w:val="upperRoman"/>
      <w:lvlText w:val="%1."/>
      <w:lvlJc w:val="left"/>
      <w:pPr>
        <w:ind w:left="1780" w:hanging="536"/>
        <w:jc w:val="right"/>
      </w:pPr>
      <w:rPr>
        <w:rFonts w:ascii="Arial" w:eastAsia="Arial" w:hAnsi="Arial" w:cs="Arial" w:hint="default"/>
        <w:b/>
        <w:bCs/>
        <w:spacing w:val="0"/>
        <w:w w:val="100"/>
        <w:sz w:val="22"/>
        <w:szCs w:val="22"/>
      </w:rPr>
    </w:lvl>
    <w:lvl w:ilvl="1" w:tplc="ECAADAC6">
      <w:start w:val="1"/>
      <w:numFmt w:val="decimal"/>
      <w:lvlText w:val="%2."/>
      <w:lvlJc w:val="left"/>
      <w:pPr>
        <w:ind w:left="2004" w:hanging="358"/>
      </w:pPr>
      <w:rPr>
        <w:rFonts w:ascii="Arial" w:eastAsia="Arial" w:hAnsi="Arial" w:cs="Arial" w:hint="default"/>
        <w:spacing w:val="-1"/>
        <w:w w:val="100"/>
        <w:sz w:val="22"/>
        <w:szCs w:val="22"/>
      </w:rPr>
    </w:lvl>
    <w:lvl w:ilvl="2" w:tplc="65D4CE16">
      <w:start w:val="1"/>
      <w:numFmt w:val="bullet"/>
      <w:lvlText w:val=""/>
      <w:lvlJc w:val="left"/>
      <w:pPr>
        <w:ind w:left="3171" w:hanging="325"/>
      </w:pPr>
      <w:rPr>
        <w:rFonts w:ascii="Wingdings" w:eastAsia="Wingdings" w:hAnsi="Wingdings" w:cs="Wingdings" w:hint="default"/>
        <w:w w:val="100"/>
        <w:sz w:val="22"/>
        <w:szCs w:val="22"/>
      </w:rPr>
    </w:lvl>
    <w:lvl w:ilvl="3" w:tplc="B276D806">
      <w:start w:val="1"/>
      <w:numFmt w:val="bullet"/>
      <w:lvlText w:val="•"/>
      <w:lvlJc w:val="left"/>
      <w:pPr>
        <w:ind w:left="3174" w:hanging="325"/>
      </w:pPr>
      <w:rPr>
        <w:rFonts w:hint="default"/>
      </w:rPr>
    </w:lvl>
    <w:lvl w:ilvl="4" w:tplc="E17E6250">
      <w:start w:val="1"/>
      <w:numFmt w:val="bullet"/>
      <w:lvlText w:val="•"/>
      <w:lvlJc w:val="left"/>
      <w:pPr>
        <w:ind w:left="4217" w:hanging="325"/>
      </w:pPr>
      <w:rPr>
        <w:rFonts w:hint="default"/>
      </w:rPr>
    </w:lvl>
    <w:lvl w:ilvl="5" w:tplc="0A1C230C">
      <w:start w:val="1"/>
      <w:numFmt w:val="bullet"/>
      <w:lvlText w:val="•"/>
      <w:lvlJc w:val="left"/>
      <w:pPr>
        <w:ind w:left="5261" w:hanging="325"/>
      </w:pPr>
      <w:rPr>
        <w:rFonts w:hint="default"/>
      </w:rPr>
    </w:lvl>
    <w:lvl w:ilvl="6" w:tplc="E4E23EE2">
      <w:start w:val="1"/>
      <w:numFmt w:val="bullet"/>
      <w:lvlText w:val="•"/>
      <w:lvlJc w:val="left"/>
      <w:pPr>
        <w:ind w:left="6305" w:hanging="325"/>
      </w:pPr>
      <w:rPr>
        <w:rFonts w:hint="default"/>
      </w:rPr>
    </w:lvl>
    <w:lvl w:ilvl="7" w:tplc="B3962A92">
      <w:start w:val="1"/>
      <w:numFmt w:val="bullet"/>
      <w:lvlText w:val="•"/>
      <w:lvlJc w:val="left"/>
      <w:pPr>
        <w:ind w:left="7349" w:hanging="325"/>
      </w:pPr>
      <w:rPr>
        <w:rFonts w:hint="default"/>
      </w:rPr>
    </w:lvl>
    <w:lvl w:ilvl="8" w:tplc="94062868">
      <w:start w:val="1"/>
      <w:numFmt w:val="bullet"/>
      <w:lvlText w:val="•"/>
      <w:lvlJc w:val="left"/>
      <w:pPr>
        <w:ind w:left="8392" w:hanging="325"/>
      </w:pPr>
      <w:rPr>
        <w:rFonts w:hint="default"/>
      </w:rPr>
    </w:lvl>
  </w:abstractNum>
  <w:abstractNum w:abstractNumId="14">
    <w:nsid w:val="2DC0617E"/>
    <w:multiLevelType w:val="hybridMultilevel"/>
    <w:tmpl w:val="F3F811A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30655BB2"/>
    <w:multiLevelType w:val="multilevel"/>
    <w:tmpl w:val="280A001F"/>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26E7451"/>
    <w:multiLevelType w:val="hybridMultilevel"/>
    <w:tmpl w:val="AE30F356"/>
    <w:lvl w:ilvl="0" w:tplc="7A14EB2C">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312742C"/>
    <w:multiLevelType w:val="hybridMultilevel"/>
    <w:tmpl w:val="FA867A70"/>
    <w:lvl w:ilvl="0" w:tplc="7A521A8A">
      <w:start w:val="1"/>
      <w:numFmt w:val="bullet"/>
      <w:lvlText w:val=""/>
      <w:lvlJc w:val="left"/>
      <w:pPr>
        <w:ind w:left="721" w:hanging="349"/>
      </w:pPr>
      <w:rPr>
        <w:rFonts w:ascii="Symbol" w:eastAsia="Symbol" w:hAnsi="Symbol" w:cs="Symbol" w:hint="default"/>
        <w:w w:val="100"/>
        <w:sz w:val="22"/>
        <w:szCs w:val="22"/>
      </w:rPr>
    </w:lvl>
    <w:lvl w:ilvl="1" w:tplc="834C8C48">
      <w:start w:val="1"/>
      <w:numFmt w:val="bullet"/>
      <w:lvlText w:val="•"/>
      <w:lvlJc w:val="left"/>
      <w:pPr>
        <w:ind w:left="1460" w:hanging="349"/>
      </w:pPr>
      <w:rPr>
        <w:rFonts w:hint="default"/>
      </w:rPr>
    </w:lvl>
    <w:lvl w:ilvl="2" w:tplc="16B68FD6">
      <w:start w:val="1"/>
      <w:numFmt w:val="bullet"/>
      <w:lvlText w:val="•"/>
      <w:lvlJc w:val="left"/>
      <w:pPr>
        <w:ind w:left="2193" w:hanging="349"/>
      </w:pPr>
      <w:rPr>
        <w:rFonts w:hint="default"/>
      </w:rPr>
    </w:lvl>
    <w:lvl w:ilvl="3" w:tplc="72D0FD80">
      <w:start w:val="1"/>
      <w:numFmt w:val="bullet"/>
      <w:lvlText w:val="•"/>
      <w:lvlJc w:val="left"/>
      <w:pPr>
        <w:ind w:left="2925" w:hanging="349"/>
      </w:pPr>
      <w:rPr>
        <w:rFonts w:hint="default"/>
      </w:rPr>
    </w:lvl>
    <w:lvl w:ilvl="4" w:tplc="D0E0C3B0">
      <w:start w:val="1"/>
      <w:numFmt w:val="bullet"/>
      <w:lvlText w:val="•"/>
      <w:lvlJc w:val="left"/>
      <w:pPr>
        <w:ind w:left="3658" w:hanging="349"/>
      </w:pPr>
      <w:rPr>
        <w:rFonts w:hint="default"/>
      </w:rPr>
    </w:lvl>
    <w:lvl w:ilvl="5" w:tplc="CF323F00">
      <w:start w:val="1"/>
      <w:numFmt w:val="bullet"/>
      <w:lvlText w:val="•"/>
      <w:lvlJc w:val="left"/>
      <w:pPr>
        <w:ind w:left="4391" w:hanging="349"/>
      </w:pPr>
      <w:rPr>
        <w:rFonts w:hint="default"/>
      </w:rPr>
    </w:lvl>
    <w:lvl w:ilvl="6" w:tplc="34A612A2">
      <w:start w:val="1"/>
      <w:numFmt w:val="bullet"/>
      <w:lvlText w:val="•"/>
      <w:lvlJc w:val="left"/>
      <w:pPr>
        <w:ind w:left="5123" w:hanging="349"/>
      </w:pPr>
      <w:rPr>
        <w:rFonts w:hint="default"/>
      </w:rPr>
    </w:lvl>
    <w:lvl w:ilvl="7" w:tplc="0D5A77DE">
      <w:start w:val="1"/>
      <w:numFmt w:val="bullet"/>
      <w:lvlText w:val="•"/>
      <w:lvlJc w:val="left"/>
      <w:pPr>
        <w:ind w:left="5856" w:hanging="349"/>
      </w:pPr>
      <w:rPr>
        <w:rFonts w:hint="default"/>
      </w:rPr>
    </w:lvl>
    <w:lvl w:ilvl="8" w:tplc="1F52DBD6">
      <w:start w:val="1"/>
      <w:numFmt w:val="bullet"/>
      <w:lvlText w:val="•"/>
      <w:lvlJc w:val="left"/>
      <w:pPr>
        <w:ind w:left="6589" w:hanging="349"/>
      </w:pPr>
      <w:rPr>
        <w:rFonts w:hint="default"/>
      </w:rPr>
    </w:lvl>
  </w:abstractNum>
  <w:abstractNum w:abstractNumId="18">
    <w:nsid w:val="338648C0"/>
    <w:multiLevelType w:val="hybridMultilevel"/>
    <w:tmpl w:val="F438B7B4"/>
    <w:lvl w:ilvl="0" w:tplc="280A0005">
      <w:start w:val="1"/>
      <w:numFmt w:val="bullet"/>
      <w:lvlText w:val=""/>
      <w:lvlJc w:val="left"/>
      <w:pPr>
        <w:ind w:left="896" w:hanging="536"/>
        <w:jc w:val="right"/>
      </w:pPr>
      <w:rPr>
        <w:rFonts w:ascii="Wingdings" w:hAnsi="Wingdings" w:hint="default"/>
        <w:b/>
        <w:bCs/>
        <w:spacing w:val="0"/>
        <w:w w:val="100"/>
        <w:sz w:val="22"/>
        <w:szCs w:val="22"/>
      </w:rPr>
    </w:lvl>
    <w:lvl w:ilvl="1" w:tplc="ECAADAC6">
      <w:start w:val="1"/>
      <w:numFmt w:val="decimal"/>
      <w:lvlText w:val="%2."/>
      <w:lvlJc w:val="left"/>
      <w:pPr>
        <w:ind w:left="1120" w:hanging="358"/>
      </w:pPr>
      <w:rPr>
        <w:rFonts w:ascii="Arial" w:eastAsia="Arial" w:hAnsi="Arial" w:cs="Arial" w:hint="default"/>
        <w:spacing w:val="-1"/>
        <w:w w:val="100"/>
        <w:sz w:val="22"/>
        <w:szCs w:val="22"/>
      </w:rPr>
    </w:lvl>
    <w:lvl w:ilvl="2" w:tplc="280A0005">
      <w:start w:val="1"/>
      <w:numFmt w:val="bullet"/>
      <w:lvlText w:val=""/>
      <w:lvlJc w:val="left"/>
      <w:pPr>
        <w:ind w:left="2287" w:hanging="325"/>
      </w:pPr>
      <w:rPr>
        <w:rFonts w:ascii="Wingdings" w:hAnsi="Wingdings" w:hint="default"/>
        <w:w w:val="100"/>
        <w:sz w:val="22"/>
        <w:szCs w:val="22"/>
      </w:rPr>
    </w:lvl>
    <w:lvl w:ilvl="3" w:tplc="B276D806">
      <w:start w:val="1"/>
      <w:numFmt w:val="bullet"/>
      <w:lvlText w:val="•"/>
      <w:lvlJc w:val="left"/>
      <w:pPr>
        <w:ind w:left="2290" w:hanging="325"/>
      </w:pPr>
      <w:rPr>
        <w:rFonts w:hint="default"/>
      </w:rPr>
    </w:lvl>
    <w:lvl w:ilvl="4" w:tplc="E17E6250">
      <w:start w:val="1"/>
      <w:numFmt w:val="bullet"/>
      <w:lvlText w:val="•"/>
      <w:lvlJc w:val="left"/>
      <w:pPr>
        <w:ind w:left="3333" w:hanging="325"/>
      </w:pPr>
      <w:rPr>
        <w:rFonts w:hint="default"/>
      </w:rPr>
    </w:lvl>
    <w:lvl w:ilvl="5" w:tplc="0A1C230C">
      <w:start w:val="1"/>
      <w:numFmt w:val="bullet"/>
      <w:lvlText w:val="•"/>
      <w:lvlJc w:val="left"/>
      <w:pPr>
        <w:ind w:left="4377" w:hanging="325"/>
      </w:pPr>
      <w:rPr>
        <w:rFonts w:hint="default"/>
      </w:rPr>
    </w:lvl>
    <w:lvl w:ilvl="6" w:tplc="E4E23EE2">
      <w:start w:val="1"/>
      <w:numFmt w:val="bullet"/>
      <w:lvlText w:val="•"/>
      <w:lvlJc w:val="left"/>
      <w:pPr>
        <w:ind w:left="5421" w:hanging="325"/>
      </w:pPr>
      <w:rPr>
        <w:rFonts w:hint="default"/>
      </w:rPr>
    </w:lvl>
    <w:lvl w:ilvl="7" w:tplc="B3962A92">
      <w:start w:val="1"/>
      <w:numFmt w:val="bullet"/>
      <w:lvlText w:val="•"/>
      <w:lvlJc w:val="left"/>
      <w:pPr>
        <w:ind w:left="6465" w:hanging="325"/>
      </w:pPr>
      <w:rPr>
        <w:rFonts w:hint="default"/>
      </w:rPr>
    </w:lvl>
    <w:lvl w:ilvl="8" w:tplc="94062868">
      <w:start w:val="1"/>
      <w:numFmt w:val="bullet"/>
      <w:lvlText w:val="•"/>
      <w:lvlJc w:val="left"/>
      <w:pPr>
        <w:ind w:left="7508" w:hanging="325"/>
      </w:pPr>
      <w:rPr>
        <w:rFonts w:hint="default"/>
      </w:rPr>
    </w:lvl>
  </w:abstractNum>
  <w:abstractNum w:abstractNumId="19">
    <w:nsid w:val="367C7045"/>
    <w:multiLevelType w:val="hybridMultilevel"/>
    <w:tmpl w:val="AFAAB610"/>
    <w:lvl w:ilvl="0" w:tplc="280A0005">
      <w:start w:val="1"/>
      <w:numFmt w:val="bullet"/>
      <w:lvlText w:val=""/>
      <w:lvlJc w:val="left"/>
      <w:pPr>
        <w:ind w:left="709" w:hanging="349"/>
      </w:pPr>
      <w:rPr>
        <w:rFonts w:ascii="Wingdings" w:hAnsi="Wingdings" w:hint="default"/>
        <w:w w:val="100"/>
        <w:sz w:val="22"/>
        <w:szCs w:val="22"/>
      </w:rPr>
    </w:lvl>
    <w:lvl w:ilvl="1" w:tplc="DE62F9A6">
      <w:start w:val="1"/>
      <w:numFmt w:val="bullet"/>
      <w:lvlText w:val="•"/>
      <w:lvlJc w:val="left"/>
      <w:pPr>
        <w:ind w:left="1448" w:hanging="349"/>
      </w:pPr>
      <w:rPr>
        <w:rFonts w:hint="default"/>
      </w:rPr>
    </w:lvl>
    <w:lvl w:ilvl="2" w:tplc="061CA35E">
      <w:start w:val="1"/>
      <w:numFmt w:val="bullet"/>
      <w:lvlText w:val="•"/>
      <w:lvlJc w:val="left"/>
      <w:pPr>
        <w:ind w:left="2181" w:hanging="349"/>
      </w:pPr>
      <w:rPr>
        <w:rFonts w:hint="default"/>
      </w:rPr>
    </w:lvl>
    <w:lvl w:ilvl="3" w:tplc="FCEC87FC">
      <w:start w:val="1"/>
      <w:numFmt w:val="bullet"/>
      <w:lvlText w:val="•"/>
      <w:lvlJc w:val="left"/>
      <w:pPr>
        <w:ind w:left="2913" w:hanging="349"/>
      </w:pPr>
      <w:rPr>
        <w:rFonts w:hint="default"/>
      </w:rPr>
    </w:lvl>
    <w:lvl w:ilvl="4" w:tplc="316ECAD0">
      <w:start w:val="1"/>
      <w:numFmt w:val="bullet"/>
      <w:lvlText w:val="•"/>
      <w:lvlJc w:val="left"/>
      <w:pPr>
        <w:ind w:left="3646" w:hanging="349"/>
      </w:pPr>
      <w:rPr>
        <w:rFonts w:hint="default"/>
      </w:rPr>
    </w:lvl>
    <w:lvl w:ilvl="5" w:tplc="10A86D12">
      <w:start w:val="1"/>
      <w:numFmt w:val="bullet"/>
      <w:lvlText w:val="•"/>
      <w:lvlJc w:val="left"/>
      <w:pPr>
        <w:ind w:left="4379" w:hanging="349"/>
      </w:pPr>
      <w:rPr>
        <w:rFonts w:hint="default"/>
      </w:rPr>
    </w:lvl>
    <w:lvl w:ilvl="6" w:tplc="C4D0E206">
      <w:start w:val="1"/>
      <w:numFmt w:val="bullet"/>
      <w:lvlText w:val="•"/>
      <w:lvlJc w:val="left"/>
      <w:pPr>
        <w:ind w:left="5111" w:hanging="349"/>
      </w:pPr>
      <w:rPr>
        <w:rFonts w:hint="default"/>
      </w:rPr>
    </w:lvl>
    <w:lvl w:ilvl="7" w:tplc="BF64F740">
      <w:start w:val="1"/>
      <w:numFmt w:val="bullet"/>
      <w:lvlText w:val="•"/>
      <w:lvlJc w:val="left"/>
      <w:pPr>
        <w:ind w:left="5844" w:hanging="349"/>
      </w:pPr>
      <w:rPr>
        <w:rFonts w:hint="default"/>
      </w:rPr>
    </w:lvl>
    <w:lvl w:ilvl="8" w:tplc="1D8CD272">
      <w:start w:val="1"/>
      <w:numFmt w:val="bullet"/>
      <w:lvlText w:val="•"/>
      <w:lvlJc w:val="left"/>
      <w:pPr>
        <w:ind w:left="6577" w:hanging="349"/>
      </w:pPr>
      <w:rPr>
        <w:rFonts w:hint="default"/>
      </w:rPr>
    </w:lvl>
  </w:abstractNum>
  <w:abstractNum w:abstractNumId="20">
    <w:nsid w:val="39D56E07"/>
    <w:multiLevelType w:val="hybridMultilevel"/>
    <w:tmpl w:val="C4FC7632"/>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3C7A5CDE"/>
    <w:multiLevelType w:val="hybridMultilevel"/>
    <w:tmpl w:val="F322090C"/>
    <w:lvl w:ilvl="0" w:tplc="90FC8CBE">
      <w:start w:val="1"/>
      <w:numFmt w:val="upperRoman"/>
      <w:lvlText w:val="%1."/>
      <w:lvlJc w:val="left"/>
      <w:pPr>
        <w:ind w:left="536" w:hanging="536"/>
        <w:jc w:val="right"/>
      </w:pPr>
      <w:rPr>
        <w:rFonts w:ascii="Arial" w:eastAsia="Arial" w:hAnsi="Arial" w:cs="Arial" w:hint="default"/>
        <w:b/>
        <w:bCs/>
        <w:spacing w:val="0"/>
        <w:w w:val="100"/>
        <w:sz w:val="22"/>
        <w:szCs w:val="22"/>
      </w:rPr>
    </w:lvl>
    <w:lvl w:ilvl="1" w:tplc="ECAADAC6">
      <w:start w:val="1"/>
      <w:numFmt w:val="decimal"/>
      <w:lvlText w:val="%2."/>
      <w:lvlJc w:val="left"/>
      <w:pPr>
        <w:ind w:left="760" w:hanging="358"/>
      </w:pPr>
      <w:rPr>
        <w:rFonts w:ascii="Arial" w:eastAsia="Arial" w:hAnsi="Arial" w:cs="Arial" w:hint="default"/>
        <w:spacing w:val="-1"/>
        <w:w w:val="100"/>
        <w:sz w:val="22"/>
        <w:szCs w:val="22"/>
      </w:rPr>
    </w:lvl>
    <w:lvl w:ilvl="2" w:tplc="280A0005">
      <w:start w:val="1"/>
      <w:numFmt w:val="bullet"/>
      <w:lvlText w:val=""/>
      <w:lvlJc w:val="left"/>
      <w:pPr>
        <w:ind w:left="1927" w:hanging="325"/>
      </w:pPr>
      <w:rPr>
        <w:rFonts w:ascii="Wingdings" w:hAnsi="Wingdings" w:hint="default"/>
        <w:w w:val="100"/>
        <w:sz w:val="22"/>
        <w:szCs w:val="22"/>
      </w:rPr>
    </w:lvl>
    <w:lvl w:ilvl="3" w:tplc="B276D806">
      <w:start w:val="1"/>
      <w:numFmt w:val="bullet"/>
      <w:lvlText w:val="•"/>
      <w:lvlJc w:val="left"/>
      <w:pPr>
        <w:ind w:left="1930" w:hanging="325"/>
      </w:pPr>
      <w:rPr>
        <w:rFonts w:hint="default"/>
      </w:rPr>
    </w:lvl>
    <w:lvl w:ilvl="4" w:tplc="E17E6250">
      <w:start w:val="1"/>
      <w:numFmt w:val="bullet"/>
      <w:lvlText w:val="•"/>
      <w:lvlJc w:val="left"/>
      <w:pPr>
        <w:ind w:left="2973" w:hanging="325"/>
      </w:pPr>
      <w:rPr>
        <w:rFonts w:hint="default"/>
      </w:rPr>
    </w:lvl>
    <w:lvl w:ilvl="5" w:tplc="0A1C230C">
      <w:start w:val="1"/>
      <w:numFmt w:val="bullet"/>
      <w:lvlText w:val="•"/>
      <w:lvlJc w:val="left"/>
      <w:pPr>
        <w:ind w:left="4017" w:hanging="325"/>
      </w:pPr>
      <w:rPr>
        <w:rFonts w:hint="default"/>
      </w:rPr>
    </w:lvl>
    <w:lvl w:ilvl="6" w:tplc="E4E23EE2">
      <w:start w:val="1"/>
      <w:numFmt w:val="bullet"/>
      <w:lvlText w:val="•"/>
      <w:lvlJc w:val="left"/>
      <w:pPr>
        <w:ind w:left="5061" w:hanging="325"/>
      </w:pPr>
      <w:rPr>
        <w:rFonts w:hint="default"/>
      </w:rPr>
    </w:lvl>
    <w:lvl w:ilvl="7" w:tplc="B3962A92">
      <w:start w:val="1"/>
      <w:numFmt w:val="bullet"/>
      <w:lvlText w:val="•"/>
      <w:lvlJc w:val="left"/>
      <w:pPr>
        <w:ind w:left="6105" w:hanging="325"/>
      </w:pPr>
      <w:rPr>
        <w:rFonts w:hint="default"/>
      </w:rPr>
    </w:lvl>
    <w:lvl w:ilvl="8" w:tplc="94062868">
      <w:start w:val="1"/>
      <w:numFmt w:val="bullet"/>
      <w:lvlText w:val="•"/>
      <w:lvlJc w:val="left"/>
      <w:pPr>
        <w:ind w:left="7148" w:hanging="325"/>
      </w:pPr>
      <w:rPr>
        <w:rFonts w:hint="default"/>
      </w:rPr>
    </w:lvl>
  </w:abstractNum>
  <w:abstractNum w:abstractNumId="22">
    <w:nsid w:val="45410B34"/>
    <w:multiLevelType w:val="hybridMultilevel"/>
    <w:tmpl w:val="002E5402"/>
    <w:lvl w:ilvl="0" w:tplc="5620A4C8">
      <w:start w:val="1"/>
      <w:numFmt w:val="decimal"/>
      <w:lvlText w:val="%1."/>
      <w:lvlJc w:val="left"/>
      <w:pPr>
        <w:ind w:left="601" w:hanging="361"/>
      </w:pPr>
      <w:rPr>
        <w:rFonts w:ascii="Calibri" w:eastAsia="Calibri" w:hAnsi="Calibri" w:cs="Calibri" w:hint="default"/>
        <w:spacing w:val="-2"/>
        <w:w w:val="99"/>
        <w:sz w:val="22"/>
        <w:szCs w:val="22"/>
      </w:rPr>
    </w:lvl>
    <w:lvl w:ilvl="1" w:tplc="F5CC2670">
      <w:start w:val="1"/>
      <w:numFmt w:val="bullet"/>
      <w:lvlText w:val="•"/>
      <w:lvlJc w:val="left"/>
      <w:pPr>
        <w:ind w:left="1489" w:hanging="361"/>
      </w:pPr>
      <w:rPr>
        <w:rFonts w:hint="default"/>
      </w:rPr>
    </w:lvl>
    <w:lvl w:ilvl="2" w:tplc="0382E1A6">
      <w:start w:val="1"/>
      <w:numFmt w:val="bullet"/>
      <w:lvlText w:val="•"/>
      <w:lvlJc w:val="left"/>
      <w:pPr>
        <w:ind w:left="2379" w:hanging="361"/>
      </w:pPr>
      <w:rPr>
        <w:rFonts w:hint="default"/>
      </w:rPr>
    </w:lvl>
    <w:lvl w:ilvl="3" w:tplc="1A242F62">
      <w:start w:val="1"/>
      <w:numFmt w:val="bullet"/>
      <w:lvlText w:val="•"/>
      <w:lvlJc w:val="left"/>
      <w:pPr>
        <w:ind w:left="3268" w:hanging="361"/>
      </w:pPr>
      <w:rPr>
        <w:rFonts w:hint="default"/>
      </w:rPr>
    </w:lvl>
    <w:lvl w:ilvl="4" w:tplc="0D8C0F48">
      <w:start w:val="1"/>
      <w:numFmt w:val="bullet"/>
      <w:lvlText w:val="•"/>
      <w:lvlJc w:val="left"/>
      <w:pPr>
        <w:ind w:left="4158" w:hanging="361"/>
      </w:pPr>
      <w:rPr>
        <w:rFonts w:hint="default"/>
      </w:rPr>
    </w:lvl>
    <w:lvl w:ilvl="5" w:tplc="820C7232">
      <w:start w:val="1"/>
      <w:numFmt w:val="bullet"/>
      <w:lvlText w:val="•"/>
      <w:lvlJc w:val="left"/>
      <w:pPr>
        <w:ind w:left="5047" w:hanging="361"/>
      </w:pPr>
      <w:rPr>
        <w:rFonts w:hint="default"/>
      </w:rPr>
    </w:lvl>
    <w:lvl w:ilvl="6" w:tplc="7BD8AC0C">
      <w:start w:val="1"/>
      <w:numFmt w:val="bullet"/>
      <w:lvlText w:val="•"/>
      <w:lvlJc w:val="left"/>
      <w:pPr>
        <w:ind w:left="5937" w:hanging="361"/>
      </w:pPr>
      <w:rPr>
        <w:rFonts w:hint="default"/>
      </w:rPr>
    </w:lvl>
    <w:lvl w:ilvl="7" w:tplc="D7E271A0">
      <w:start w:val="1"/>
      <w:numFmt w:val="bullet"/>
      <w:lvlText w:val="•"/>
      <w:lvlJc w:val="left"/>
      <w:pPr>
        <w:ind w:left="6827" w:hanging="361"/>
      </w:pPr>
      <w:rPr>
        <w:rFonts w:hint="default"/>
      </w:rPr>
    </w:lvl>
    <w:lvl w:ilvl="8" w:tplc="8A08E8D6">
      <w:start w:val="1"/>
      <w:numFmt w:val="bullet"/>
      <w:lvlText w:val="•"/>
      <w:lvlJc w:val="left"/>
      <w:pPr>
        <w:ind w:left="7716" w:hanging="361"/>
      </w:pPr>
      <w:rPr>
        <w:rFonts w:hint="default"/>
      </w:rPr>
    </w:lvl>
  </w:abstractNum>
  <w:abstractNum w:abstractNumId="23">
    <w:nsid w:val="4C4A74D7"/>
    <w:multiLevelType w:val="hybridMultilevel"/>
    <w:tmpl w:val="803C03D4"/>
    <w:lvl w:ilvl="0" w:tplc="280A0005">
      <w:start w:val="1"/>
      <w:numFmt w:val="bullet"/>
      <w:lvlText w:val=""/>
      <w:lvlJc w:val="left"/>
      <w:pPr>
        <w:ind w:left="1780" w:hanging="536"/>
        <w:jc w:val="right"/>
      </w:pPr>
      <w:rPr>
        <w:rFonts w:ascii="Wingdings" w:hAnsi="Wingdings" w:hint="default"/>
        <w:b/>
        <w:bCs/>
        <w:spacing w:val="0"/>
        <w:w w:val="100"/>
        <w:sz w:val="22"/>
        <w:szCs w:val="22"/>
      </w:rPr>
    </w:lvl>
    <w:lvl w:ilvl="1" w:tplc="ECAADAC6">
      <w:start w:val="1"/>
      <w:numFmt w:val="decimal"/>
      <w:lvlText w:val="%2."/>
      <w:lvlJc w:val="left"/>
      <w:pPr>
        <w:ind w:left="2004" w:hanging="358"/>
      </w:pPr>
      <w:rPr>
        <w:rFonts w:ascii="Arial" w:eastAsia="Arial" w:hAnsi="Arial" w:cs="Arial" w:hint="default"/>
        <w:spacing w:val="-1"/>
        <w:w w:val="100"/>
        <w:sz w:val="22"/>
        <w:szCs w:val="22"/>
      </w:rPr>
    </w:lvl>
    <w:lvl w:ilvl="2" w:tplc="280A0005">
      <w:start w:val="1"/>
      <w:numFmt w:val="bullet"/>
      <w:lvlText w:val=""/>
      <w:lvlJc w:val="left"/>
      <w:pPr>
        <w:ind w:left="3171" w:hanging="325"/>
      </w:pPr>
      <w:rPr>
        <w:rFonts w:ascii="Wingdings" w:hAnsi="Wingdings" w:hint="default"/>
        <w:w w:val="100"/>
        <w:sz w:val="22"/>
        <w:szCs w:val="22"/>
      </w:rPr>
    </w:lvl>
    <w:lvl w:ilvl="3" w:tplc="B276D806">
      <w:start w:val="1"/>
      <w:numFmt w:val="bullet"/>
      <w:lvlText w:val="•"/>
      <w:lvlJc w:val="left"/>
      <w:pPr>
        <w:ind w:left="3174" w:hanging="325"/>
      </w:pPr>
      <w:rPr>
        <w:rFonts w:hint="default"/>
      </w:rPr>
    </w:lvl>
    <w:lvl w:ilvl="4" w:tplc="E17E6250">
      <w:start w:val="1"/>
      <w:numFmt w:val="bullet"/>
      <w:lvlText w:val="•"/>
      <w:lvlJc w:val="left"/>
      <w:pPr>
        <w:ind w:left="4217" w:hanging="325"/>
      </w:pPr>
      <w:rPr>
        <w:rFonts w:hint="default"/>
      </w:rPr>
    </w:lvl>
    <w:lvl w:ilvl="5" w:tplc="0A1C230C">
      <w:start w:val="1"/>
      <w:numFmt w:val="bullet"/>
      <w:lvlText w:val="•"/>
      <w:lvlJc w:val="left"/>
      <w:pPr>
        <w:ind w:left="5261" w:hanging="325"/>
      </w:pPr>
      <w:rPr>
        <w:rFonts w:hint="default"/>
      </w:rPr>
    </w:lvl>
    <w:lvl w:ilvl="6" w:tplc="E4E23EE2">
      <w:start w:val="1"/>
      <w:numFmt w:val="bullet"/>
      <w:lvlText w:val="•"/>
      <w:lvlJc w:val="left"/>
      <w:pPr>
        <w:ind w:left="6305" w:hanging="325"/>
      </w:pPr>
      <w:rPr>
        <w:rFonts w:hint="default"/>
      </w:rPr>
    </w:lvl>
    <w:lvl w:ilvl="7" w:tplc="B3962A92">
      <w:start w:val="1"/>
      <w:numFmt w:val="bullet"/>
      <w:lvlText w:val="•"/>
      <w:lvlJc w:val="left"/>
      <w:pPr>
        <w:ind w:left="7349" w:hanging="325"/>
      </w:pPr>
      <w:rPr>
        <w:rFonts w:hint="default"/>
      </w:rPr>
    </w:lvl>
    <w:lvl w:ilvl="8" w:tplc="94062868">
      <w:start w:val="1"/>
      <w:numFmt w:val="bullet"/>
      <w:lvlText w:val="•"/>
      <w:lvlJc w:val="left"/>
      <w:pPr>
        <w:ind w:left="8392" w:hanging="325"/>
      </w:pPr>
      <w:rPr>
        <w:rFonts w:hint="default"/>
      </w:rPr>
    </w:lvl>
  </w:abstractNum>
  <w:abstractNum w:abstractNumId="24">
    <w:nsid w:val="4F041983"/>
    <w:multiLevelType w:val="hybridMultilevel"/>
    <w:tmpl w:val="EB108576"/>
    <w:lvl w:ilvl="0" w:tplc="280A0005">
      <w:start w:val="1"/>
      <w:numFmt w:val="bullet"/>
      <w:lvlText w:val=""/>
      <w:lvlJc w:val="left"/>
      <w:pPr>
        <w:ind w:left="709" w:hanging="349"/>
      </w:pPr>
      <w:rPr>
        <w:rFonts w:ascii="Wingdings" w:hAnsi="Wingdings" w:hint="default"/>
        <w:w w:val="100"/>
        <w:sz w:val="22"/>
        <w:szCs w:val="22"/>
      </w:rPr>
    </w:lvl>
    <w:lvl w:ilvl="1" w:tplc="BDCE1C0A">
      <w:start w:val="1"/>
      <w:numFmt w:val="bullet"/>
      <w:lvlText w:val="•"/>
      <w:lvlJc w:val="left"/>
      <w:pPr>
        <w:ind w:left="1442" w:hanging="349"/>
      </w:pPr>
      <w:rPr>
        <w:rFonts w:hint="default"/>
      </w:rPr>
    </w:lvl>
    <w:lvl w:ilvl="2" w:tplc="2214CCE0">
      <w:start w:val="1"/>
      <w:numFmt w:val="bullet"/>
      <w:lvlText w:val="•"/>
      <w:lvlJc w:val="left"/>
      <w:pPr>
        <w:ind w:left="2177" w:hanging="349"/>
      </w:pPr>
      <w:rPr>
        <w:rFonts w:hint="default"/>
      </w:rPr>
    </w:lvl>
    <w:lvl w:ilvl="3" w:tplc="215E6C7E">
      <w:start w:val="1"/>
      <w:numFmt w:val="bullet"/>
      <w:lvlText w:val="•"/>
      <w:lvlJc w:val="left"/>
      <w:pPr>
        <w:ind w:left="2911" w:hanging="349"/>
      </w:pPr>
      <w:rPr>
        <w:rFonts w:hint="default"/>
      </w:rPr>
    </w:lvl>
    <w:lvl w:ilvl="4" w:tplc="A9083FB8">
      <w:start w:val="1"/>
      <w:numFmt w:val="bullet"/>
      <w:lvlText w:val="•"/>
      <w:lvlJc w:val="left"/>
      <w:pPr>
        <w:ind w:left="3646" w:hanging="349"/>
      </w:pPr>
      <w:rPr>
        <w:rFonts w:hint="default"/>
      </w:rPr>
    </w:lvl>
    <w:lvl w:ilvl="5" w:tplc="FEDCDE54">
      <w:start w:val="1"/>
      <w:numFmt w:val="bullet"/>
      <w:lvlText w:val="•"/>
      <w:lvlJc w:val="left"/>
      <w:pPr>
        <w:ind w:left="4381" w:hanging="349"/>
      </w:pPr>
      <w:rPr>
        <w:rFonts w:hint="default"/>
      </w:rPr>
    </w:lvl>
    <w:lvl w:ilvl="6" w:tplc="DACE8C10">
      <w:start w:val="1"/>
      <w:numFmt w:val="bullet"/>
      <w:lvlText w:val="•"/>
      <w:lvlJc w:val="left"/>
      <w:pPr>
        <w:ind w:left="5115" w:hanging="349"/>
      </w:pPr>
      <w:rPr>
        <w:rFonts w:hint="default"/>
      </w:rPr>
    </w:lvl>
    <w:lvl w:ilvl="7" w:tplc="BF9A2B28">
      <w:start w:val="1"/>
      <w:numFmt w:val="bullet"/>
      <w:lvlText w:val="•"/>
      <w:lvlJc w:val="left"/>
      <w:pPr>
        <w:ind w:left="5850" w:hanging="349"/>
      </w:pPr>
      <w:rPr>
        <w:rFonts w:hint="default"/>
      </w:rPr>
    </w:lvl>
    <w:lvl w:ilvl="8" w:tplc="1076E33A">
      <w:start w:val="1"/>
      <w:numFmt w:val="bullet"/>
      <w:lvlText w:val="•"/>
      <w:lvlJc w:val="left"/>
      <w:pPr>
        <w:ind w:left="6585" w:hanging="349"/>
      </w:pPr>
      <w:rPr>
        <w:rFonts w:hint="default"/>
      </w:rPr>
    </w:lvl>
  </w:abstractNum>
  <w:abstractNum w:abstractNumId="25">
    <w:nsid w:val="50D71DFF"/>
    <w:multiLevelType w:val="hybridMultilevel"/>
    <w:tmpl w:val="F5F2C72C"/>
    <w:lvl w:ilvl="0" w:tplc="997477E4">
      <w:start w:val="15"/>
      <w:numFmt w:val="decimal"/>
      <w:lvlText w:val="%1."/>
      <w:lvlJc w:val="left"/>
      <w:pPr>
        <w:ind w:left="601" w:hanging="361"/>
      </w:pPr>
      <w:rPr>
        <w:rFonts w:ascii="Calibri" w:eastAsia="Calibri" w:hAnsi="Calibri" w:cs="Calibri" w:hint="default"/>
        <w:spacing w:val="-2"/>
        <w:w w:val="99"/>
        <w:sz w:val="22"/>
        <w:szCs w:val="22"/>
      </w:rPr>
    </w:lvl>
    <w:lvl w:ilvl="1" w:tplc="DD7A4450">
      <w:start w:val="1"/>
      <w:numFmt w:val="bullet"/>
      <w:lvlText w:val="•"/>
      <w:lvlJc w:val="left"/>
      <w:pPr>
        <w:ind w:left="1489" w:hanging="361"/>
      </w:pPr>
      <w:rPr>
        <w:rFonts w:hint="default"/>
      </w:rPr>
    </w:lvl>
    <w:lvl w:ilvl="2" w:tplc="436C0186">
      <w:start w:val="1"/>
      <w:numFmt w:val="bullet"/>
      <w:lvlText w:val="•"/>
      <w:lvlJc w:val="left"/>
      <w:pPr>
        <w:ind w:left="2379" w:hanging="361"/>
      </w:pPr>
      <w:rPr>
        <w:rFonts w:hint="default"/>
      </w:rPr>
    </w:lvl>
    <w:lvl w:ilvl="3" w:tplc="E370E76C">
      <w:start w:val="1"/>
      <w:numFmt w:val="bullet"/>
      <w:lvlText w:val="•"/>
      <w:lvlJc w:val="left"/>
      <w:pPr>
        <w:ind w:left="3268" w:hanging="361"/>
      </w:pPr>
      <w:rPr>
        <w:rFonts w:hint="default"/>
      </w:rPr>
    </w:lvl>
    <w:lvl w:ilvl="4" w:tplc="A53466BE">
      <w:start w:val="1"/>
      <w:numFmt w:val="bullet"/>
      <w:lvlText w:val="•"/>
      <w:lvlJc w:val="left"/>
      <w:pPr>
        <w:ind w:left="4158" w:hanging="361"/>
      </w:pPr>
      <w:rPr>
        <w:rFonts w:hint="default"/>
      </w:rPr>
    </w:lvl>
    <w:lvl w:ilvl="5" w:tplc="F6A017F4">
      <w:start w:val="1"/>
      <w:numFmt w:val="bullet"/>
      <w:lvlText w:val="•"/>
      <w:lvlJc w:val="left"/>
      <w:pPr>
        <w:ind w:left="5047" w:hanging="361"/>
      </w:pPr>
      <w:rPr>
        <w:rFonts w:hint="default"/>
      </w:rPr>
    </w:lvl>
    <w:lvl w:ilvl="6" w:tplc="4D04F424">
      <w:start w:val="1"/>
      <w:numFmt w:val="bullet"/>
      <w:lvlText w:val="•"/>
      <w:lvlJc w:val="left"/>
      <w:pPr>
        <w:ind w:left="5937" w:hanging="361"/>
      </w:pPr>
      <w:rPr>
        <w:rFonts w:hint="default"/>
      </w:rPr>
    </w:lvl>
    <w:lvl w:ilvl="7" w:tplc="A64C61B4">
      <w:start w:val="1"/>
      <w:numFmt w:val="bullet"/>
      <w:lvlText w:val="•"/>
      <w:lvlJc w:val="left"/>
      <w:pPr>
        <w:ind w:left="6827" w:hanging="361"/>
      </w:pPr>
      <w:rPr>
        <w:rFonts w:hint="default"/>
      </w:rPr>
    </w:lvl>
    <w:lvl w:ilvl="8" w:tplc="C90EBCCC">
      <w:start w:val="1"/>
      <w:numFmt w:val="bullet"/>
      <w:lvlText w:val="•"/>
      <w:lvlJc w:val="left"/>
      <w:pPr>
        <w:ind w:left="7716" w:hanging="361"/>
      </w:pPr>
      <w:rPr>
        <w:rFonts w:hint="default"/>
      </w:rPr>
    </w:lvl>
  </w:abstractNum>
  <w:abstractNum w:abstractNumId="26">
    <w:nsid w:val="5234688C"/>
    <w:multiLevelType w:val="multilevel"/>
    <w:tmpl w:val="3A2E6FB8"/>
    <w:lvl w:ilvl="0">
      <w:start w:val="1"/>
      <w:numFmt w:val="bullet"/>
      <w:lvlText w:val=""/>
      <w:lvlJc w:val="left"/>
      <w:pPr>
        <w:ind w:left="720" w:hanging="360"/>
      </w:pPr>
      <w:rPr>
        <w:rFonts w:ascii="Wingdings" w:hAnsi="Wingding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nsid w:val="53285EA8"/>
    <w:multiLevelType w:val="hybridMultilevel"/>
    <w:tmpl w:val="20F6C6D2"/>
    <w:lvl w:ilvl="0" w:tplc="280A0005">
      <w:start w:val="1"/>
      <w:numFmt w:val="bullet"/>
      <w:lvlText w:val=""/>
      <w:lvlJc w:val="left"/>
      <w:pPr>
        <w:ind w:left="1780" w:hanging="536"/>
        <w:jc w:val="right"/>
      </w:pPr>
      <w:rPr>
        <w:rFonts w:ascii="Wingdings" w:hAnsi="Wingdings" w:hint="default"/>
        <w:b/>
        <w:bCs/>
        <w:spacing w:val="0"/>
        <w:w w:val="100"/>
        <w:sz w:val="22"/>
        <w:szCs w:val="22"/>
      </w:rPr>
    </w:lvl>
    <w:lvl w:ilvl="1" w:tplc="ECAADAC6">
      <w:start w:val="1"/>
      <w:numFmt w:val="decimal"/>
      <w:lvlText w:val="%2."/>
      <w:lvlJc w:val="left"/>
      <w:pPr>
        <w:ind w:left="2004" w:hanging="358"/>
      </w:pPr>
      <w:rPr>
        <w:rFonts w:ascii="Arial" w:eastAsia="Arial" w:hAnsi="Arial" w:cs="Arial" w:hint="default"/>
        <w:spacing w:val="-1"/>
        <w:w w:val="100"/>
        <w:sz w:val="22"/>
        <w:szCs w:val="22"/>
      </w:rPr>
    </w:lvl>
    <w:lvl w:ilvl="2" w:tplc="65D4CE16">
      <w:start w:val="1"/>
      <w:numFmt w:val="bullet"/>
      <w:lvlText w:val=""/>
      <w:lvlJc w:val="left"/>
      <w:pPr>
        <w:ind w:left="3171" w:hanging="325"/>
      </w:pPr>
      <w:rPr>
        <w:rFonts w:ascii="Wingdings" w:eastAsia="Wingdings" w:hAnsi="Wingdings" w:cs="Wingdings" w:hint="default"/>
        <w:w w:val="100"/>
        <w:sz w:val="22"/>
        <w:szCs w:val="22"/>
      </w:rPr>
    </w:lvl>
    <w:lvl w:ilvl="3" w:tplc="B276D806">
      <w:start w:val="1"/>
      <w:numFmt w:val="bullet"/>
      <w:lvlText w:val="•"/>
      <w:lvlJc w:val="left"/>
      <w:pPr>
        <w:ind w:left="3174" w:hanging="325"/>
      </w:pPr>
      <w:rPr>
        <w:rFonts w:hint="default"/>
      </w:rPr>
    </w:lvl>
    <w:lvl w:ilvl="4" w:tplc="E17E6250">
      <w:start w:val="1"/>
      <w:numFmt w:val="bullet"/>
      <w:lvlText w:val="•"/>
      <w:lvlJc w:val="left"/>
      <w:pPr>
        <w:ind w:left="4217" w:hanging="325"/>
      </w:pPr>
      <w:rPr>
        <w:rFonts w:hint="default"/>
      </w:rPr>
    </w:lvl>
    <w:lvl w:ilvl="5" w:tplc="0A1C230C">
      <w:start w:val="1"/>
      <w:numFmt w:val="bullet"/>
      <w:lvlText w:val="•"/>
      <w:lvlJc w:val="left"/>
      <w:pPr>
        <w:ind w:left="5261" w:hanging="325"/>
      </w:pPr>
      <w:rPr>
        <w:rFonts w:hint="default"/>
      </w:rPr>
    </w:lvl>
    <w:lvl w:ilvl="6" w:tplc="E4E23EE2">
      <w:start w:val="1"/>
      <w:numFmt w:val="bullet"/>
      <w:lvlText w:val="•"/>
      <w:lvlJc w:val="left"/>
      <w:pPr>
        <w:ind w:left="6305" w:hanging="325"/>
      </w:pPr>
      <w:rPr>
        <w:rFonts w:hint="default"/>
      </w:rPr>
    </w:lvl>
    <w:lvl w:ilvl="7" w:tplc="B3962A92">
      <w:start w:val="1"/>
      <w:numFmt w:val="bullet"/>
      <w:lvlText w:val="•"/>
      <w:lvlJc w:val="left"/>
      <w:pPr>
        <w:ind w:left="7349" w:hanging="325"/>
      </w:pPr>
      <w:rPr>
        <w:rFonts w:hint="default"/>
      </w:rPr>
    </w:lvl>
    <w:lvl w:ilvl="8" w:tplc="94062868">
      <w:start w:val="1"/>
      <w:numFmt w:val="bullet"/>
      <w:lvlText w:val="•"/>
      <w:lvlJc w:val="left"/>
      <w:pPr>
        <w:ind w:left="8392" w:hanging="325"/>
      </w:pPr>
      <w:rPr>
        <w:rFonts w:hint="default"/>
      </w:rPr>
    </w:lvl>
  </w:abstractNum>
  <w:abstractNum w:abstractNumId="28">
    <w:nsid w:val="610669AF"/>
    <w:multiLevelType w:val="hybridMultilevel"/>
    <w:tmpl w:val="796EE84A"/>
    <w:lvl w:ilvl="0" w:tplc="0882BA40">
      <w:start w:val="1"/>
      <w:numFmt w:val="decimal"/>
      <w:lvlText w:val="%1."/>
      <w:lvlJc w:val="left"/>
      <w:pPr>
        <w:ind w:left="502" w:hanging="360"/>
      </w:pPr>
      <w:rPr>
        <w:rFonts w:hint="default"/>
        <w:b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9">
    <w:nsid w:val="61C6401A"/>
    <w:multiLevelType w:val="hybridMultilevel"/>
    <w:tmpl w:val="B472256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679223A0"/>
    <w:multiLevelType w:val="hybridMultilevel"/>
    <w:tmpl w:val="F808F116"/>
    <w:lvl w:ilvl="0" w:tplc="6B4CBE88">
      <w:start w:val="1"/>
      <w:numFmt w:val="bullet"/>
      <w:lvlText w:val=""/>
      <w:lvlJc w:val="left"/>
      <w:pPr>
        <w:ind w:left="2333" w:hanging="349"/>
      </w:pPr>
      <w:rPr>
        <w:rFonts w:ascii="Symbol" w:eastAsia="Symbol" w:hAnsi="Symbol" w:cs="Symbol" w:hint="default"/>
        <w:w w:val="100"/>
        <w:sz w:val="22"/>
        <w:szCs w:val="22"/>
      </w:rPr>
    </w:lvl>
    <w:lvl w:ilvl="1" w:tplc="DE62F9A6">
      <w:start w:val="1"/>
      <w:numFmt w:val="bullet"/>
      <w:lvlText w:val="•"/>
      <w:lvlJc w:val="left"/>
      <w:pPr>
        <w:ind w:left="3072" w:hanging="349"/>
      </w:pPr>
      <w:rPr>
        <w:rFonts w:hint="default"/>
      </w:rPr>
    </w:lvl>
    <w:lvl w:ilvl="2" w:tplc="061CA35E">
      <w:start w:val="1"/>
      <w:numFmt w:val="bullet"/>
      <w:lvlText w:val="•"/>
      <w:lvlJc w:val="left"/>
      <w:pPr>
        <w:ind w:left="3805" w:hanging="349"/>
      </w:pPr>
      <w:rPr>
        <w:rFonts w:hint="default"/>
      </w:rPr>
    </w:lvl>
    <w:lvl w:ilvl="3" w:tplc="FCEC87FC">
      <w:start w:val="1"/>
      <w:numFmt w:val="bullet"/>
      <w:lvlText w:val="•"/>
      <w:lvlJc w:val="left"/>
      <w:pPr>
        <w:ind w:left="4537" w:hanging="349"/>
      </w:pPr>
      <w:rPr>
        <w:rFonts w:hint="default"/>
      </w:rPr>
    </w:lvl>
    <w:lvl w:ilvl="4" w:tplc="316ECAD0">
      <w:start w:val="1"/>
      <w:numFmt w:val="bullet"/>
      <w:lvlText w:val="•"/>
      <w:lvlJc w:val="left"/>
      <w:pPr>
        <w:ind w:left="5270" w:hanging="349"/>
      </w:pPr>
      <w:rPr>
        <w:rFonts w:hint="default"/>
      </w:rPr>
    </w:lvl>
    <w:lvl w:ilvl="5" w:tplc="10A86D12">
      <w:start w:val="1"/>
      <w:numFmt w:val="bullet"/>
      <w:lvlText w:val="•"/>
      <w:lvlJc w:val="left"/>
      <w:pPr>
        <w:ind w:left="6003" w:hanging="349"/>
      </w:pPr>
      <w:rPr>
        <w:rFonts w:hint="default"/>
      </w:rPr>
    </w:lvl>
    <w:lvl w:ilvl="6" w:tplc="C4D0E206">
      <w:start w:val="1"/>
      <w:numFmt w:val="bullet"/>
      <w:lvlText w:val="•"/>
      <w:lvlJc w:val="left"/>
      <w:pPr>
        <w:ind w:left="6735" w:hanging="349"/>
      </w:pPr>
      <w:rPr>
        <w:rFonts w:hint="default"/>
      </w:rPr>
    </w:lvl>
    <w:lvl w:ilvl="7" w:tplc="BF64F740">
      <w:start w:val="1"/>
      <w:numFmt w:val="bullet"/>
      <w:lvlText w:val="•"/>
      <w:lvlJc w:val="left"/>
      <w:pPr>
        <w:ind w:left="7468" w:hanging="349"/>
      </w:pPr>
      <w:rPr>
        <w:rFonts w:hint="default"/>
      </w:rPr>
    </w:lvl>
    <w:lvl w:ilvl="8" w:tplc="1D8CD272">
      <w:start w:val="1"/>
      <w:numFmt w:val="bullet"/>
      <w:lvlText w:val="•"/>
      <w:lvlJc w:val="left"/>
      <w:pPr>
        <w:ind w:left="8201" w:hanging="349"/>
      </w:pPr>
      <w:rPr>
        <w:rFonts w:hint="default"/>
      </w:rPr>
    </w:lvl>
  </w:abstractNum>
  <w:abstractNum w:abstractNumId="31">
    <w:nsid w:val="6BD34001"/>
    <w:multiLevelType w:val="hybridMultilevel"/>
    <w:tmpl w:val="408CADB8"/>
    <w:lvl w:ilvl="0" w:tplc="6B04009C">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01817F9"/>
    <w:multiLevelType w:val="hybridMultilevel"/>
    <w:tmpl w:val="DD209FD8"/>
    <w:lvl w:ilvl="0" w:tplc="280A0005">
      <w:start w:val="1"/>
      <w:numFmt w:val="bullet"/>
      <w:lvlText w:val=""/>
      <w:lvlJc w:val="left"/>
      <w:pPr>
        <w:ind w:left="896" w:hanging="536"/>
        <w:jc w:val="right"/>
      </w:pPr>
      <w:rPr>
        <w:rFonts w:ascii="Wingdings" w:hAnsi="Wingdings" w:hint="default"/>
        <w:b/>
        <w:bCs/>
        <w:spacing w:val="0"/>
        <w:w w:val="100"/>
        <w:sz w:val="22"/>
        <w:szCs w:val="22"/>
      </w:rPr>
    </w:lvl>
    <w:lvl w:ilvl="1" w:tplc="ECAADAC6">
      <w:start w:val="1"/>
      <w:numFmt w:val="decimal"/>
      <w:lvlText w:val="%2."/>
      <w:lvlJc w:val="left"/>
      <w:pPr>
        <w:ind w:left="1120" w:hanging="358"/>
      </w:pPr>
      <w:rPr>
        <w:rFonts w:ascii="Arial" w:eastAsia="Arial" w:hAnsi="Arial" w:cs="Arial" w:hint="default"/>
        <w:spacing w:val="-1"/>
        <w:w w:val="100"/>
        <w:sz w:val="22"/>
        <w:szCs w:val="22"/>
      </w:rPr>
    </w:lvl>
    <w:lvl w:ilvl="2" w:tplc="280A0005">
      <w:start w:val="1"/>
      <w:numFmt w:val="bullet"/>
      <w:lvlText w:val=""/>
      <w:lvlJc w:val="left"/>
      <w:pPr>
        <w:ind w:left="2287" w:hanging="325"/>
      </w:pPr>
      <w:rPr>
        <w:rFonts w:ascii="Wingdings" w:hAnsi="Wingdings" w:hint="default"/>
        <w:w w:val="100"/>
        <w:sz w:val="22"/>
        <w:szCs w:val="22"/>
      </w:rPr>
    </w:lvl>
    <w:lvl w:ilvl="3" w:tplc="B276D806">
      <w:start w:val="1"/>
      <w:numFmt w:val="bullet"/>
      <w:lvlText w:val="•"/>
      <w:lvlJc w:val="left"/>
      <w:pPr>
        <w:ind w:left="2290" w:hanging="325"/>
      </w:pPr>
      <w:rPr>
        <w:rFonts w:hint="default"/>
      </w:rPr>
    </w:lvl>
    <w:lvl w:ilvl="4" w:tplc="E17E6250">
      <w:start w:val="1"/>
      <w:numFmt w:val="bullet"/>
      <w:lvlText w:val="•"/>
      <w:lvlJc w:val="left"/>
      <w:pPr>
        <w:ind w:left="3333" w:hanging="325"/>
      </w:pPr>
      <w:rPr>
        <w:rFonts w:hint="default"/>
      </w:rPr>
    </w:lvl>
    <w:lvl w:ilvl="5" w:tplc="0A1C230C">
      <w:start w:val="1"/>
      <w:numFmt w:val="bullet"/>
      <w:lvlText w:val="•"/>
      <w:lvlJc w:val="left"/>
      <w:pPr>
        <w:ind w:left="4377" w:hanging="325"/>
      </w:pPr>
      <w:rPr>
        <w:rFonts w:hint="default"/>
      </w:rPr>
    </w:lvl>
    <w:lvl w:ilvl="6" w:tplc="E4E23EE2">
      <w:start w:val="1"/>
      <w:numFmt w:val="bullet"/>
      <w:lvlText w:val="•"/>
      <w:lvlJc w:val="left"/>
      <w:pPr>
        <w:ind w:left="5421" w:hanging="325"/>
      </w:pPr>
      <w:rPr>
        <w:rFonts w:hint="default"/>
      </w:rPr>
    </w:lvl>
    <w:lvl w:ilvl="7" w:tplc="B3962A92">
      <w:start w:val="1"/>
      <w:numFmt w:val="bullet"/>
      <w:lvlText w:val="•"/>
      <w:lvlJc w:val="left"/>
      <w:pPr>
        <w:ind w:left="6465" w:hanging="325"/>
      </w:pPr>
      <w:rPr>
        <w:rFonts w:hint="default"/>
      </w:rPr>
    </w:lvl>
    <w:lvl w:ilvl="8" w:tplc="94062868">
      <w:start w:val="1"/>
      <w:numFmt w:val="bullet"/>
      <w:lvlText w:val="•"/>
      <w:lvlJc w:val="left"/>
      <w:pPr>
        <w:ind w:left="7508" w:hanging="325"/>
      </w:pPr>
      <w:rPr>
        <w:rFonts w:hint="default"/>
      </w:rPr>
    </w:lvl>
  </w:abstractNum>
  <w:num w:numId="1">
    <w:abstractNumId w:val="28"/>
  </w:num>
  <w:num w:numId="2">
    <w:abstractNumId w:val="7"/>
  </w:num>
  <w:num w:numId="3">
    <w:abstractNumId w:val="29"/>
  </w:num>
  <w:num w:numId="4">
    <w:abstractNumId w:val="15"/>
  </w:num>
  <w:num w:numId="5">
    <w:abstractNumId w:val="22"/>
  </w:num>
  <w:num w:numId="6">
    <w:abstractNumId w:val="25"/>
  </w:num>
  <w:num w:numId="7">
    <w:abstractNumId w:val="2"/>
  </w:num>
  <w:num w:numId="8">
    <w:abstractNumId w:val="13"/>
  </w:num>
  <w:num w:numId="9">
    <w:abstractNumId w:val="9"/>
  </w:num>
  <w:num w:numId="10">
    <w:abstractNumId w:val="26"/>
  </w:num>
  <w:num w:numId="11">
    <w:abstractNumId w:val="8"/>
  </w:num>
  <w:num w:numId="12">
    <w:abstractNumId w:val="14"/>
  </w:num>
  <w:num w:numId="13">
    <w:abstractNumId w:val="20"/>
  </w:num>
  <w:num w:numId="14">
    <w:abstractNumId w:val="30"/>
  </w:num>
  <w:num w:numId="15">
    <w:abstractNumId w:val="3"/>
  </w:num>
  <w:num w:numId="16">
    <w:abstractNumId w:val="17"/>
  </w:num>
  <w:num w:numId="17">
    <w:abstractNumId w:val="4"/>
  </w:num>
  <w:num w:numId="18">
    <w:abstractNumId w:val="6"/>
  </w:num>
  <w:num w:numId="19">
    <w:abstractNumId w:val="19"/>
  </w:num>
  <w:num w:numId="20">
    <w:abstractNumId w:val="21"/>
  </w:num>
  <w:num w:numId="21">
    <w:abstractNumId w:val="18"/>
  </w:num>
  <w:num w:numId="22">
    <w:abstractNumId w:val="27"/>
  </w:num>
  <w:num w:numId="23">
    <w:abstractNumId w:val="12"/>
  </w:num>
  <w:num w:numId="24">
    <w:abstractNumId w:val="5"/>
  </w:num>
  <w:num w:numId="25">
    <w:abstractNumId w:val="24"/>
  </w:num>
  <w:num w:numId="26">
    <w:abstractNumId w:val="11"/>
  </w:num>
  <w:num w:numId="27">
    <w:abstractNumId w:val="23"/>
  </w:num>
  <w:num w:numId="28">
    <w:abstractNumId w:val="32"/>
  </w:num>
  <w:num w:numId="29">
    <w:abstractNumId w:val="16"/>
  </w:num>
  <w:num w:numId="30">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42E"/>
    <w:rsid w:val="00003590"/>
    <w:rsid w:val="00012D60"/>
    <w:rsid w:val="00013C4C"/>
    <w:rsid w:val="00015443"/>
    <w:rsid w:val="00017040"/>
    <w:rsid w:val="00023140"/>
    <w:rsid w:val="00027025"/>
    <w:rsid w:val="0003544E"/>
    <w:rsid w:val="00047331"/>
    <w:rsid w:val="00061586"/>
    <w:rsid w:val="00064A94"/>
    <w:rsid w:val="00064EE6"/>
    <w:rsid w:val="000659B0"/>
    <w:rsid w:val="0007423A"/>
    <w:rsid w:val="00074B37"/>
    <w:rsid w:val="00075CEB"/>
    <w:rsid w:val="00090D60"/>
    <w:rsid w:val="000912E6"/>
    <w:rsid w:val="00092D9A"/>
    <w:rsid w:val="00092DDE"/>
    <w:rsid w:val="00093282"/>
    <w:rsid w:val="000B0D64"/>
    <w:rsid w:val="000B20F3"/>
    <w:rsid w:val="000C55AE"/>
    <w:rsid w:val="000C7575"/>
    <w:rsid w:val="000D5755"/>
    <w:rsid w:val="000E5B02"/>
    <w:rsid w:val="00107327"/>
    <w:rsid w:val="00111F3C"/>
    <w:rsid w:val="00124D3F"/>
    <w:rsid w:val="00126A30"/>
    <w:rsid w:val="00127B02"/>
    <w:rsid w:val="00146897"/>
    <w:rsid w:val="00146C99"/>
    <w:rsid w:val="00151191"/>
    <w:rsid w:val="00160F64"/>
    <w:rsid w:val="00162AD2"/>
    <w:rsid w:val="0016342D"/>
    <w:rsid w:val="00165E89"/>
    <w:rsid w:val="0017406B"/>
    <w:rsid w:val="00177AD6"/>
    <w:rsid w:val="00182C59"/>
    <w:rsid w:val="00184889"/>
    <w:rsid w:val="001851C9"/>
    <w:rsid w:val="00195E53"/>
    <w:rsid w:val="001960EB"/>
    <w:rsid w:val="001A22F9"/>
    <w:rsid w:val="001A5474"/>
    <w:rsid w:val="001A5609"/>
    <w:rsid w:val="001B2AF1"/>
    <w:rsid w:val="001B328E"/>
    <w:rsid w:val="001B7983"/>
    <w:rsid w:val="001C160F"/>
    <w:rsid w:val="001C71C5"/>
    <w:rsid w:val="001D2871"/>
    <w:rsid w:val="001D78CE"/>
    <w:rsid w:val="001E49DB"/>
    <w:rsid w:val="001F1E39"/>
    <w:rsid w:val="001F260E"/>
    <w:rsid w:val="0020339F"/>
    <w:rsid w:val="002119F9"/>
    <w:rsid w:val="00214984"/>
    <w:rsid w:val="00217268"/>
    <w:rsid w:val="00227745"/>
    <w:rsid w:val="002313C9"/>
    <w:rsid w:val="002318B1"/>
    <w:rsid w:val="002455BA"/>
    <w:rsid w:val="002624F6"/>
    <w:rsid w:val="00270A28"/>
    <w:rsid w:val="002731EA"/>
    <w:rsid w:val="00283AC2"/>
    <w:rsid w:val="00285698"/>
    <w:rsid w:val="0029038F"/>
    <w:rsid w:val="002926E1"/>
    <w:rsid w:val="002936D0"/>
    <w:rsid w:val="002A048D"/>
    <w:rsid w:val="002A19AD"/>
    <w:rsid w:val="002A2AB6"/>
    <w:rsid w:val="002A4102"/>
    <w:rsid w:val="002B2DCF"/>
    <w:rsid w:val="002B3A1E"/>
    <w:rsid w:val="002B69EF"/>
    <w:rsid w:val="002D0619"/>
    <w:rsid w:val="002D513C"/>
    <w:rsid w:val="002D67B6"/>
    <w:rsid w:val="002E1A3C"/>
    <w:rsid w:val="002E58C9"/>
    <w:rsid w:val="002E7DBC"/>
    <w:rsid w:val="002F13B5"/>
    <w:rsid w:val="002F307F"/>
    <w:rsid w:val="0030003A"/>
    <w:rsid w:val="0030508E"/>
    <w:rsid w:val="003162BB"/>
    <w:rsid w:val="00325EC5"/>
    <w:rsid w:val="00330FF7"/>
    <w:rsid w:val="0033183E"/>
    <w:rsid w:val="0033616E"/>
    <w:rsid w:val="0033685F"/>
    <w:rsid w:val="003368AA"/>
    <w:rsid w:val="00341BDA"/>
    <w:rsid w:val="00362E38"/>
    <w:rsid w:val="00364A04"/>
    <w:rsid w:val="00370E2F"/>
    <w:rsid w:val="003735C2"/>
    <w:rsid w:val="00375C7A"/>
    <w:rsid w:val="00381B72"/>
    <w:rsid w:val="003841C5"/>
    <w:rsid w:val="003865E8"/>
    <w:rsid w:val="00387A1B"/>
    <w:rsid w:val="00396341"/>
    <w:rsid w:val="00396D1E"/>
    <w:rsid w:val="003C2D21"/>
    <w:rsid w:val="003C4675"/>
    <w:rsid w:val="003C6317"/>
    <w:rsid w:val="003E4226"/>
    <w:rsid w:val="004040B0"/>
    <w:rsid w:val="004076C2"/>
    <w:rsid w:val="00423369"/>
    <w:rsid w:val="00426D96"/>
    <w:rsid w:val="00434BFA"/>
    <w:rsid w:val="00441143"/>
    <w:rsid w:val="00447D7C"/>
    <w:rsid w:val="0045083B"/>
    <w:rsid w:val="00461FFC"/>
    <w:rsid w:val="004637A6"/>
    <w:rsid w:val="004706DB"/>
    <w:rsid w:val="00471409"/>
    <w:rsid w:val="0047398C"/>
    <w:rsid w:val="00475EBD"/>
    <w:rsid w:val="00476AA8"/>
    <w:rsid w:val="00482E08"/>
    <w:rsid w:val="00485E43"/>
    <w:rsid w:val="00492181"/>
    <w:rsid w:val="0049663D"/>
    <w:rsid w:val="00496C72"/>
    <w:rsid w:val="004A2763"/>
    <w:rsid w:val="004A3CD3"/>
    <w:rsid w:val="004A4919"/>
    <w:rsid w:val="004A6F24"/>
    <w:rsid w:val="004B30A0"/>
    <w:rsid w:val="004B522F"/>
    <w:rsid w:val="004C063E"/>
    <w:rsid w:val="004C12D1"/>
    <w:rsid w:val="004C6AAC"/>
    <w:rsid w:val="004C6D69"/>
    <w:rsid w:val="004D0C68"/>
    <w:rsid w:val="004D7ABA"/>
    <w:rsid w:val="004E140C"/>
    <w:rsid w:val="004E18A3"/>
    <w:rsid w:val="004F3804"/>
    <w:rsid w:val="004F4CDB"/>
    <w:rsid w:val="00500B93"/>
    <w:rsid w:val="00501423"/>
    <w:rsid w:val="0052062F"/>
    <w:rsid w:val="00521254"/>
    <w:rsid w:val="00522707"/>
    <w:rsid w:val="00525396"/>
    <w:rsid w:val="00531134"/>
    <w:rsid w:val="00531E6F"/>
    <w:rsid w:val="00537780"/>
    <w:rsid w:val="0054431E"/>
    <w:rsid w:val="00551812"/>
    <w:rsid w:val="0055433E"/>
    <w:rsid w:val="00561637"/>
    <w:rsid w:val="00565E49"/>
    <w:rsid w:val="00575AF0"/>
    <w:rsid w:val="005809A7"/>
    <w:rsid w:val="00582314"/>
    <w:rsid w:val="00594109"/>
    <w:rsid w:val="00594E7B"/>
    <w:rsid w:val="0059597E"/>
    <w:rsid w:val="005A14DD"/>
    <w:rsid w:val="005A1607"/>
    <w:rsid w:val="005B2FA6"/>
    <w:rsid w:val="005B4E62"/>
    <w:rsid w:val="005C2CF8"/>
    <w:rsid w:val="005C308B"/>
    <w:rsid w:val="005C787C"/>
    <w:rsid w:val="005C7EC6"/>
    <w:rsid w:val="005D4675"/>
    <w:rsid w:val="005D514A"/>
    <w:rsid w:val="005D6DED"/>
    <w:rsid w:val="005F00A3"/>
    <w:rsid w:val="005F342E"/>
    <w:rsid w:val="005F376F"/>
    <w:rsid w:val="005F3829"/>
    <w:rsid w:val="00604269"/>
    <w:rsid w:val="006046A0"/>
    <w:rsid w:val="00615404"/>
    <w:rsid w:val="006205D1"/>
    <w:rsid w:val="00626904"/>
    <w:rsid w:val="00632672"/>
    <w:rsid w:val="006329B6"/>
    <w:rsid w:val="00634959"/>
    <w:rsid w:val="0063664C"/>
    <w:rsid w:val="006436B9"/>
    <w:rsid w:val="006459D0"/>
    <w:rsid w:val="00646973"/>
    <w:rsid w:val="00647A38"/>
    <w:rsid w:val="00653256"/>
    <w:rsid w:val="00664BBD"/>
    <w:rsid w:val="00673B7E"/>
    <w:rsid w:val="006778F8"/>
    <w:rsid w:val="00681162"/>
    <w:rsid w:val="006828CC"/>
    <w:rsid w:val="00685D77"/>
    <w:rsid w:val="006A6647"/>
    <w:rsid w:val="006B5F02"/>
    <w:rsid w:val="006D0762"/>
    <w:rsid w:val="006E7138"/>
    <w:rsid w:val="006F18EA"/>
    <w:rsid w:val="006F243D"/>
    <w:rsid w:val="006F3468"/>
    <w:rsid w:val="006F5BBF"/>
    <w:rsid w:val="006F5E29"/>
    <w:rsid w:val="00700267"/>
    <w:rsid w:val="00702F15"/>
    <w:rsid w:val="00710392"/>
    <w:rsid w:val="00711FCC"/>
    <w:rsid w:val="007209E6"/>
    <w:rsid w:val="007219BE"/>
    <w:rsid w:val="00734538"/>
    <w:rsid w:val="00734EB5"/>
    <w:rsid w:val="00747257"/>
    <w:rsid w:val="00762AB4"/>
    <w:rsid w:val="00764426"/>
    <w:rsid w:val="0078163A"/>
    <w:rsid w:val="0078366C"/>
    <w:rsid w:val="00785BD5"/>
    <w:rsid w:val="007966AC"/>
    <w:rsid w:val="007A4685"/>
    <w:rsid w:val="007B4A35"/>
    <w:rsid w:val="007C1E16"/>
    <w:rsid w:val="007C1E82"/>
    <w:rsid w:val="007C70D2"/>
    <w:rsid w:val="007F58FE"/>
    <w:rsid w:val="007F746D"/>
    <w:rsid w:val="00806508"/>
    <w:rsid w:val="0080743B"/>
    <w:rsid w:val="00807E6D"/>
    <w:rsid w:val="00820065"/>
    <w:rsid w:val="00820420"/>
    <w:rsid w:val="00820B23"/>
    <w:rsid w:val="00835A90"/>
    <w:rsid w:val="008545DE"/>
    <w:rsid w:val="0086208F"/>
    <w:rsid w:val="0086649F"/>
    <w:rsid w:val="00873987"/>
    <w:rsid w:val="00874131"/>
    <w:rsid w:val="008747A3"/>
    <w:rsid w:val="00880E02"/>
    <w:rsid w:val="008816E9"/>
    <w:rsid w:val="00882B78"/>
    <w:rsid w:val="008841B0"/>
    <w:rsid w:val="00884DF3"/>
    <w:rsid w:val="00892BEB"/>
    <w:rsid w:val="008A46FF"/>
    <w:rsid w:val="008B3BCA"/>
    <w:rsid w:val="008C1DB5"/>
    <w:rsid w:val="008D205A"/>
    <w:rsid w:val="008D2AB6"/>
    <w:rsid w:val="008D414D"/>
    <w:rsid w:val="008E000D"/>
    <w:rsid w:val="008E137F"/>
    <w:rsid w:val="008E5EE9"/>
    <w:rsid w:val="008F15DB"/>
    <w:rsid w:val="00901239"/>
    <w:rsid w:val="00903872"/>
    <w:rsid w:val="00903FE0"/>
    <w:rsid w:val="009173F0"/>
    <w:rsid w:val="00917751"/>
    <w:rsid w:val="00921014"/>
    <w:rsid w:val="009211FE"/>
    <w:rsid w:val="00923632"/>
    <w:rsid w:val="0093609F"/>
    <w:rsid w:val="00940FD5"/>
    <w:rsid w:val="009453EF"/>
    <w:rsid w:val="009537C6"/>
    <w:rsid w:val="009619D4"/>
    <w:rsid w:val="00963EEE"/>
    <w:rsid w:val="009743FD"/>
    <w:rsid w:val="009811B3"/>
    <w:rsid w:val="00982761"/>
    <w:rsid w:val="009B07B4"/>
    <w:rsid w:val="009B6846"/>
    <w:rsid w:val="009B6ABE"/>
    <w:rsid w:val="009C643F"/>
    <w:rsid w:val="009D1BCC"/>
    <w:rsid w:val="009D4FC9"/>
    <w:rsid w:val="009E11D3"/>
    <w:rsid w:val="009E23E0"/>
    <w:rsid w:val="009F2499"/>
    <w:rsid w:val="00A02842"/>
    <w:rsid w:val="00A038D3"/>
    <w:rsid w:val="00A06930"/>
    <w:rsid w:val="00A16C78"/>
    <w:rsid w:val="00A17177"/>
    <w:rsid w:val="00A17EEE"/>
    <w:rsid w:val="00A24F42"/>
    <w:rsid w:val="00A26C60"/>
    <w:rsid w:val="00A27A1A"/>
    <w:rsid w:val="00A30D0A"/>
    <w:rsid w:val="00A3243E"/>
    <w:rsid w:val="00A33656"/>
    <w:rsid w:val="00A3760C"/>
    <w:rsid w:val="00A37966"/>
    <w:rsid w:val="00A461F1"/>
    <w:rsid w:val="00A46528"/>
    <w:rsid w:val="00A639CD"/>
    <w:rsid w:val="00A67C5D"/>
    <w:rsid w:val="00A705E0"/>
    <w:rsid w:val="00A7188A"/>
    <w:rsid w:val="00A73219"/>
    <w:rsid w:val="00A77170"/>
    <w:rsid w:val="00A83394"/>
    <w:rsid w:val="00A87A83"/>
    <w:rsid w:val="00A918CF"/>
    <w:rsid w:val="00A97582"/>
    <w:rsid w:val="00AB0967"/>
    <w:rsid w:val="00AB73AE"/>
    <w:rsid w:val="00AC6A4E"/>
    <w:rsid w:val="00AD0592"/>
    <w:rsid w:val="00AD5F06"/>
    <w:rsid w:val="00AE4510"/>
    <w:rsid w:val="00AE49C9"/>
    <w:rsid w:val="00AE678E"/>
    <w:rsid w:val="00AF1613"/>
    <w:rsid w:val="00AF264B"/>
    <w:rsid w:val="00AF4703"/>
    <w:rsid w:val="00AF625B"/>
    <w:rsid w:val="00B0545C"/>
    <w:rsid w:val="00B1173B"/>
    <w:rsid w:val="00B23A82"/>
    <w:rsid w:val="00B33FA0"/>
    <w:rsid w:val="00B42E62"/>
    <w:rsid w:val="00B43D1B"/>
    <w:rsid w:val="00B44962"/>
    <w:rsid w:val="00B457C4"/>
    <w:rsid w:val="00B54AC1"/>
    <w:rsid w:val="00B61D20"/>
    <w:rsid w:val="00B62B2F"/>
    <w:rsid w:val="00B63664"/>
    <w:rsid w:val="00B65DC5"/>
    <w:rsid w:val="00B65F93"/>
    <w:rsid w:val="00B670BC"/>
    <w:rsid w:val="00B7205C"/>
    <w:rsid w:val="00B80E56"/>
    <w:rsid w:val="00B838EF"/>
    <w:rsid w:val="00B86EA9"/>
    <w:rsid w:val="00B90E90"/>
    <w:rsid w:val="00BA1EC6"/>
    <w:rsid w:val="00BA778E"/>
    <w:rsid w:val="00BB243D"/>
    <w:rsid w:val="00BB2DDB"/>
    <w:rsid w:val="00BB7638"/>
    <w:rsid w:val="00BC428F"/>
    <w:rsid w:val="00BC5EF5"/>
    <w:rsid w:val="00BC5FB8"/>
    <w:rsid w:val="00BC64CB"/>
    <w:rsid w:val="00BD2CD4"/>
    <w:rsid w:val="00BD45D6"/>
    <w:rsid w:val="00BD4F1B"/>
    <w:rsid w:val="00BE55DE"/>
    <w:rsid w:val="00BF2DE2"/>
    <w:rsid w:val="00C0758D"/>
    <w:rsid w:val="00C07C8B"/>
    <w:rsid w:val="00C27F8A"/>
    <w:rsid w:val="00C30504"/>
    <w:rsid w:val="00C351D3"/>
    <w:rsid w:val="00C359F3"/>
    <w:rsid w:val="00C5427A"/>
    <w:rsid w:val="00C65167"/>
    <w:rsid w:val="00C73389"/>
    <w:rsid w:val="00C73DF9"/>
    <w:rsid w:val="00C7439C"/>
    <w:rsid w:val="00C76C3A"/>
    <w:rsid w:val="00C809F3"/>
    <w:rsid w:val="00C8595A"/>
    <w:rsid w:val="00C95B06"/>
    <w:rsid w:val="00CA0614"/>
    <w:rsid w:val="00CA49F6"/>
    <w:rsid w:val="00CC067F"/>
    <w:rsid w:val="00CC0FE4"/>
    <w:rsid w:val="00CC48C4"/>
    <w:rsid w:val="00CC78FE"/>
    <w:rsid w:val="00CD3AA1"/>
    <w:rsid w:val="00CE17AC"/>
    <w:rsid w:val="00CF65D6"/>
    <w:rsid w:val="00CF65DB"/>
    <w:rsid w:val="00D041CF"/>
    <w:rsid w:val="00D04CF7"/>
    <w:rsid w:val="00D1008D"/>
    <w:rsid w:val="00D16726"/>
    <w:rsid w:val="00D215F6"/>
    <w:rsid w:val="00D227D6"/>
    <w:rsid w:val="00D241E4"/>
    <w:rsid w:val="00D256F7"/>
    <w:rsid w:val="00D26FF5"/>
    <w:rsid w:val="00D313C0"/>
    <w:rsid w:val="00D314B1"/>
    <w:rsid w:val="00D36E62"/>
    <w:rsid w:val="00D37EE2"/>
    <w:rsid w:val="00D62577"/>
    <w:rsid w:val="00D636B5"/>
    <w:rsid w:val="00D702CC"/>
    <w:rsid w:val="00D7097C"/>
    <w:rsid w:val="00D749F0"/>
    <w:rsid w:val="00D75F4D"/>
    <w:rsid w:val="00DA0B8E"/>
    <w:rsid w:val="00DA1C7B"/>
    <w:rsid w:val="00DA44F1"/>
    <w:rsid w:val="00DA78F1"/>
    <w:rsid w:val="00DB0098"/>
    <w:rsid w:val="00DB4152"/>
    <w:rsid w:val="00DD009B"/>
    <w:rsid w:val="00DD532B"/>
    <w:rsid w:val="00DF26D1"/>
    <w:rsid w:val="00DF5F40"/>
    <w:rsid w:val="00E019D6"/>
    <w:rsid w:val="00E04BDF"/>
    <w:rsid w:val="00E16F8D"/>
    <w:rsid w:val="00E2704B"/>
    <w:rsid w:val="00E32A48"/>
    <w:rsid w:val="00E45D3D"/>
    <w:rsid w:val="00E51874"/>
    <w:rsid w:val="00E539DA"/>
    <w:rsid w:val="00E66746"/>
    <w:rsid w:val="00E70E04"/>
    <w:rsid w:val="00E72456"/>
    <w:rsid w:val="00E779B3"/>
    <w:rsid w:val="00E80689"/>
    <w:rsid w:val="00E91940"/>
    <w:rsid w:val="00EA2E78"/>
    <w:rsid w:val="00EC0A3E"/>
    <w:rsid w:val="00EC2008"/>
    <w:rsid w:val="00EC30BC"/>
    <w:rsid w:val="00EC50BC"/>
    <w:rsid w:val="00ED2B48"/>
    <w:rsid w:val="00ED79B2"/>
    <w:rsid w:val="00EE2061"/>
    <w:rsid w:val="00EF0199"/>
    <w:rsid w:val="00EF2BA0"/>
    <w:rsid w:val="00EF6C2F"/>
    <w:rsid w:val="00F01F47"/>
    <w:rsid w:val="00F06828"/>
    <w:rsid w:val="00F072FF"/>
    <w:rsid w:val="00F21F44"/>
    <w:rsid w:val="00F26AE9"/>
    <w:rsid w:val="00F26C74"/>
    <w:rsid w:val="00F30587"/>
    <w:rsid w:val="00F3595C"/>
    <w:rsid w:val="00F451BB"/>
    <w:rsid w:val="00F45A16"/>
    <w:rsid w:val="00F46571"/>
    <w:rsid w:val="00F46DBA"/>
    <w:rsid w:val="00F50399"/>
    <w:rsid w:val="00F622A0"/>
    <w:rsid w:val="00F83D04"/>
    <w:rsid w:val="00F86ADE"/>
    <w:rsid w:val="00F9065F"/>
    <w:rsid w:val="00F9085F"/>
    <w:rsid w:val="00FA6D93"/>
    <w:rsid w:val="00FB09CC"/>
    <w:rsid w:val="00FB59E5"/>
    <w:rsid w:val="00FC0564"/>
    <w:rsid w:val="00FC39BC"/>
    <w:rsid w:val="00FC51E0"/>
    <w:rsid w:val="00FC714D"/>
    <w:rsid w:val="00FD46DE"/>
    <w:rsid w:val="00FD4CD3"/>
    <w:rsid w:val="00FE3710"/>
    <w:rsid w:val="00FE402C"/>
    <w:rsid w:val="00FE75A6"/>
    <w:rsid w:val="00FE780F"/>
    <w:rsid w:val="00FF1C4D"/>
    <w:rsid w:val="00FF41AE"/>
    <w:rsid w:val="00FF43A0"/>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A6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34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342E"/>
  </w:style>
  <w:style w:type="paragraph" w:styleId="Piedepgina">
    <w:name w:val="footer"/>
    <w:basedOn w:val="Normal"/>
    <w:link w:val="PiedepginaCar"/>
    <w:uiPriority w:val="99"/>
    <w:unhideWhenUsed/>
    <w:rsid w:val="005F34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342E"/>
  </w:style>
  <w:style w:type="table" w:styleId="Tablaconcuadrcula">
    <w:name w:val="Table Grid"/>
    <w:basedOn w:val="Tablanormal"/>
    <w:uiPriority w:val="59"/>
    <w:rsid w:val="005F3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023140"/>
    <w:pPr>
      <w:ind w:left="720"/>
      <w:contextualSpacing/>
    </w:pPr>
  </w:style>
  <w:style w:type="paragraph" w:styleId="Textodeglobo">
    <w:name w:val="Balloon Text"/>
    <w:basedOn w:val="Normal"/>
    <w:link w:val="TextodegloboCar"/>
    <w:uiPriority w:val="99"/>
    <w:semiHidden/>
    <w:unhideWhenUsed/>
    <w:rsid w:val="006D07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0762"/>
    <w:rPr>
      <w:rFonts w:ascii="Tahoma" w:hAnsi="Tahoma" w:cs="Tahoma"/>
      <w:sz w:val="16"/>
      <w:szCs w:val="16"/>
    </w:rPr>
  </w:style>
  <w:style w:type="paragraph" w:styleId="Sangradetextonormal">
    <w:name w:val="Body Text Indent"/>
    <w:basedOn w:val="Normal"/>
    <w:link w:val="SangradetextonormalCar"/>
    <w:rsid w:val="00903872"/>
    <w:pPr>
      <w:suppressAutoHyphens/>
      <w:spacing w:after="0" w:line="240" w:lineRule="auto"/>
      <w:ind w:left="720" w:firstLine="1"/>
      <w:jc w:val="both"/>
    </w:pPr>
    <w:rPr>
      <w:rFonts w:ascii="Tahoma" w:eastAsia="Times New Roman" w:hAnsi="Tahoma" w:cs="Times New Roman"/>
      <w:sz w:val="24"/>
      <w:szCs w:val="24"/>
      <w:lang w:val="es-ES_tradnl"/>
    </w:rPr>
  </w:style>
  <w:style w:type="character" w:customStyle="1" w:styleId="SangradetextonormalCar">
    <w:name w:val="Sangría de texto normal Car"/>
    <w:basedOn w:val="Fuentedeprrafopredeter"/>
    <w:link w:val="Sangradetextonormal"/>
    <w:rsid w:val="00903872"/>
    <w:rPr>
      <w:rFonts w:ascii="Tahoma" w:eastAsia="Times New Roman" w:hAnsi="Tahoma" w:cs="Times New Roman"/>
      <w:sz w:val="24"/>
      <w:szCs w:val="24"/>
      <w:lang w:val="es-ES_tradnl"/>
    </w:rPr>
  </w:style>
  <w:style w:type="paragraph" w:customStyle="1" w:styleId="WW-Sangra3detindependiente">
    <w:name w:val="WW-Sangría 3 de t. independiente"/>
    <w:basedOn w:val="Normal"/>
    <w:rsid w:val="0033685F"/>
    <w:pPr>
      <w:tabs>
        <w:tab w:val="left" w:pos="5767"/>
      </w:tabs>
      <w:suppressAutoHyphens/>
      <w:spacing w:after="0" w:line="240" w:lineRule="auto"/>
      <w:ind w:left="540" w:firstLine="1"/>
      <w:jc w:val="both"/>
    </w:pPr>
    <w:rPr>
      <w:rFonts w:ascii="Tahoma" w:eastAsia="Times New Roman" w:hAnsi="Tahoma" w:cs="Times New Roman"/>
      <w:sz w:val="24"/>
      <w:szCs w:val="24"/>
      <w:lang w:val="es-ES_tradnl" w:eastAsia="es-PE"/>
    </w:rPr>
  </w:style>
  <w:style w:type="paragraph" w:styleId="Textoindependiente">
    <w:name w:val="Body Text"/>
    <w:basedOn w:val="Normal"/>
    <w:link w:val="TextoindependienteCar"/>
    <w:uiPriority w:val="99"/>
    <w:unhideWhenUsed/>
    <w:rsid w:val="0033685F"/>
    <w:pPr>
      <w:spacing w:after="120"/>
    </w:pPr>
  </w:style>
  <w:style w:type="character" w:customStyle="1" w:styleId="TextoindependienteCar">
    <w:name w:val="Texto independiente Car"/>
    <w:basedOn w:val="Fuentedeprrafopredeter"/>
    <w:link w:val="Textoindependiente"/>
    <w:uiPriority w:val="99"/>
    <w:rsid w:val="0033685F"/>
  </w:style>
  <w:style w:type="paragraph" w:customStyle="1" w:styleId="WW-Textoindependiente2">
    <w:name w:val="WW-Texto independiente 2"/>
    <w:basedOn w:val="Normal"/>
    <w:rsid w:val="00575AF0"/>
    <w:pPr>
      <w:suppressAutoHyphens/>
      <w:spacing w:after="0" w:line="240" w:lineRule="auto"/>
      <w:jc w:val="both"/>
    </w:pPr>
    <w:rPr>
      <w:rFonts w:ascii="Times New Roman" w:eastAsia="Times New Roman" w:hAnsi="Times New Roman" w:cs="Times New Roman"/>
      <w:sz w:val="24"/>
      <w:szCs w:val="24"/>
      <w:lang w:val="es-ES_tradnl"/>
    </w:rPr>
  </w:style>
  <w:style w:type="paragraph" w:styleId="NormalWeb">
    <w:name w:val="Normal (Web)"/>
    <w:basedOn w:val="Normal"/>
    <w:uiPriority w:val="99"/>
    <w:rsid w:val="003C4675"/>
    <w:pPr>
      <w:suppressAutoHyphens/>
      <w:autoSpaceDN w:val="0"/>
      <w:spacing w:before="100" w:after="100" w:line="240" w:lineRule="auto"/>
    </w:pPr>
    <w:rPr>
      <w:rFonts w:ascii="Times New Roman" w:eastAsia="Times New Roman" w:hAnsi="Times New Roman" w:cs="Times New Roman"/>
      <w:sz w:val="24"/>
      <w:szCs w:val="24"/>
      <w:lang w:eastAsia="es-ES"/>
    </w:rPr>
  </w:style>
  <w:style w:type="paragraph" w:customStyle="1" w:styleId="font13">
    <w:name w:val="font13"/>
    <w:basedOn w:val="Normal"/>
    <w:rsid w:val="00E019D6"/>
    <w:pPr>
      <w:widowControl w:val="0"/>
      <w:suppressAutoHyphens/>
      <w:spacing w:before="280" w:after="280" w:line="240" w:lineRule="auto"/>
    </w:pPr>
    <w:rPr>
      <w:rFonts w:ascii="MS Sans Serif" w:eastAsia="DejaVu Sans" w:hAnsi="MS Sans Serif" w:cs="Lohit Hindi"/>
      <w:b/>
      <w:bCs/>
      <w:kern w:val="1"/>
      <w:sz w:val="24"/>
      <w:szCs w:val="24"/>
      <w:lang w:val="es-PE" w:eastAsia="hi-IN" w:bidi="hi-IN"/>
    </w:rPr>
  </w:style>
  <w:style w:type="character" w:customStyle="1" w:styleId="apple-style-span">
    <w:name w:val="apple-style-span"/>
    <w:basedOn w:val="Fuentedeprrafopredeter"/>
    <w:rsid w:val="00E019D6"/>
  </w:style>
  <w:style w:type="character" w:customStyle="1" w:styleId="apple-converted-space">
    <w:name w:val="apple-converted-space"/>
    <w:basedOn w:val="Fuentedeprrafopredeter"/>
    <w:rsid w:val="00E019D6"/>
  </w:style>
  <w:style w:type="paragraph" w:customStyle="1" w:styleId="WW-Sangra2detindependiente">
    <w:name w:val="WW-Sangría 2 de t. independiente"/>
    <w:basedOn w:val="Normal"/>
    <w:rsid w:val="00B63664"/>
    <w:pPr>
      <w:tabs>
        <w:tab w:val="left" w:pos="2160"/>
      </w:tabs>
      <w:suppressAutoHyphens/>
      <w:spacing w:after="0" w:line="240" w:lineRule="auto"/>
      <w:ind w:left="1080" w:hanging="540"/>
      <w:jc w:val="both"/>
    </w:pPr>
    <w:rPr>
      <w:rFonts w:ascii="Tahoma" w:eastAsia="Times New Roman" w:hAnsi="Tahoma" w:cs="Times New Roman"/>
      <w:sz w:val="24"/>
      <w:szCs w:val="20"/>
      <w:lang w:val="es-ES_tradnl"/>
    </w:rPr>
  </w:style>
  <w:style w:type="paragraph" w:customStyle="1" w:styleId="Default">
    <w:name w:val="Default"/>
    <w:rsid w:val="0086208F"/>
    <w:pPr>
      <w:autoSpaceDE w:val="0"/>
      <w:autoSpaceDN w:val="0"/>
      <w:adjustRightInd w:val="0"/>
      <w:spacing w:after="0" w:line="240" w:lineRule="auto"/>
    </w:pPr>
    <w:rPr>
      <w:rFonts w:ascii="Arial" w:hAnsi="Arial" w:cs="Arial"/>
      <w:color w:val="000000"/>
      <w:sz w:val="24"/>
      <w:szCs w:val="24"/>
      <w:lang w:val="es-PE"/>
    </w:rPr>
  </w:style>
  <w:style w:type="paragraph" w:customStyle="1" w:styleId="msonormalestilo20">
    <w:name w:val="msonormalestilo20"/>
    <w:basedOn w:val="Normal"/>
    <w:uiPriority w:val="99"/>
    <w:rsid w:val="00270A28"/>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styleId="Lista3">
    <w:name w:val="List 3"/>
    <w:basedOn w:val="Normal"/>
    <w:rsid w:val="00A33656"/>
    <w:pPr>
      <w:spacing w:after="0" w:line="240" w:lineRule="auto"/>
      <w:ind w:left="849" w:hanging="283"/>
      <w:contextualSpacing/>
    </w:pPr>
    <w:rPr>
      <w:rFonts w:ascii="Arial" w:eastAsia="Times New Roman" w:hAnsi="Arial" w:cs="Times New Roman"/>
      <w:szCs w:val="24"/>
      <w:lang w:eastAsia="es-ES"/>
    </w:rPr>
  </w:style>
  <w:style w:type="paragraph" w:customStyle="1" w:styleId="TableParagraph">
    <w:name w:val="Table Paragraph"/>
    <w:basedOn w:val="Normal"/>
    <w:uiPriority w:val="1"/>
    <w:qFormat/>
    <w:rsid w:val="00A30D0A"/>
    <w:pPr>
      <w:widowControl w:val="0"/>
      <w:spacing w:after="0" w:line="240" w:lineRule="auto"/>
      <w:ind w:left="93"/>
    </w:pPr>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34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342E"/>
  </w:style>
  <w:style w:type="paragraph" w:styleId="Piedepgina">
    <w:name w:val="footer"/>
    <w:basedOn w:val="Normal"/>
    <w:link w:val="PiedepginaCar"/>
    <w:uiPriority w:val="99"/>
    <w:unhideWhenUsed/>
    <w:rsid w:val="005F34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342E"/>
  </w:style>
  <w:style w:type="table" w:styleId="Tablaconcuadrcula">
    <w:name w:val="Table Grid"/>
    <w:basedOn w:val="Tablanormal"/>
    <w:uiPriority w:val="59"/>
    <w:rsid w:val="005F3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023140"/>
    <w:pPr>
      <w:ind w:left="720"/>
      <w:contextualSpacing/>
    </w:pPr>
  </w:style>
  <w:style w:type="paragraph" w:styleId="Textodeglobo">
    <w:name w:val="Balloon Text"/>
    <w:basedOn w:val="Normal"/>
    <w:link w:val="TextodegloboCar"/>
    <w:uiPriority w:val="99"/>
    <w:semiHidden/>
    <w:unhideWhenUsed/>
    <w:rsid w:val="006D07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0762"/>
    <w:rPr>
      <w:rFonts w:ascii="Tahoma" w:hAnsi="Tahoma" w:cs="Tahoma"/>
      <w:sz w:val="16"/>
      <w:szCs w:val="16"/>
    </w:rPr>
  </w:style>
  <w:style w:type="paragraph" w:styleId="Sangradetextonormal">
    <w:name w:val="Body Text Indent"/>
    <w:basedOn w:val="Normal"/>
    <w:link w:val="SangradetextonormalCar"/>
    <w:rsid w:val="00903872"/>
    <w:pPr>
      <w:suppressAutoHyphens/>
      <w:spacing w:after="0" w:line="240" w:lineRule="auto"/>
      <w:ind w:left="720" w:firstLine="1"/>
      <w:jc w:val="both"/>
    </w:pPr>
    <w:rPr>
      <w:rFonts w:ascii="Tahoma" w:eastAsia="Times New Roman" w:hAnsi="Tahoma" w:cs="Times New Roman"/>
      <w:sz w:val="24"/>
      <w:szCs w:val="24"/>
      <w:lang w:val="es-ES_tradnl"/>
    </w:rPr>
  </w:style>
  <w:style w:type="character" w:customStyle="1" w:styleId="SangradetextonormalCar">
    <w:name w:val="Sangría de texto normal Car"/>
    <w:basedOn w:val="Fuentedeprrafopredeter"/>
    <w:link w:val="Sangradetextonormal"/>
    <w:rsid w:val="00903872"/>
    <w:rPr>
      <w:rFonts w:ascii="Tahoma" w:eastAsia="Times New Roman" w:hAnsi="Tahoma" w:cs="Times New Roman"/>
      <w:sz w:val="24"/>
      <w:szCs w:val="24"/>
      <w:lang w:val="es-ES_tradnl"/>
    </w:rPr>
  </w:style>
  <w:style w:type="paragraph" w:customStyle="1" w:styleId="WW-Sangra3detindependiente">
    <w:name w:val="WW-Sangría 3 de t. independiente"/>
    <w:basedOn w:val="Normal"/>
    <w:rsid w:val="0033685F"/>
    <w:pPr>
      <w:tabs>
        <w:tab w:val="left" w:pos="5767"/>
      </w:tabs>
      <w:suppressAutoHyphens/>
      <w:spacing w:after="0" w:line="240" w:lineRule="auto"/>
      <w:ind w:left="540" w:firstLine="1"/>
      <w:jc w:val="both"/>
    </w:pPr>
    <w:rPr>
      <w:rFonts w:ascii="Tahoma" w:eastAsia="Times New Roman" w:hAnsi="Tahoma" w:cs="Times New Roman"/>
      <w:sz w:val="24"/>
      <w:szCs w:val="24"/>
      <w:lang w:val="es-ES_tradnl" w:eastAsia="es-PE"/>
    </w:rPr>
  </w:style>
  <w:style w:type="paragraph" w:styleId="Textoindependiente">
    <w:name w:val="Body Text"/>
    <w:basedOn w:val="Normal"/>
    <w:link w:val="TextoindependienteCar"/>
    <w:uiPriority w:val="99"/>
    <w:unhideWhenUsed/>
    <w:rsid w:val="0033685F"/>
    <w:pPr>
      <w:spacing w:after="120"/>
    </w:pPr>
  </w:style>
  <w:style w:type="character" w:customStyle="1" w:styleId="TextoindependienteCar">
    <w:name w:val="Texto independiente Car"/>
    <w:basedOn w:val="Fuentedeprrafopredeter"/>
    <w:link w:val="Textoindependiente"/>
    <w:uiPriority w:val="99"/>
    <w:rsid w:val="0033685F"/>
  </w:style>
  <w:style w:type="paragraph" w:customStyle="1" w:styleId="WW-Textoindependiente2">
    <w:name w:val="WW-Texto independiente 2"/>
    <w:basedOn w:val="Normal"/>
    <w:rsid w:val="00575AF0"/>
    <w:pPr>
      <w:suppressAutoHyphens/>
      <w:spacing w:after="0" w:line="240" w:lineRule="auto"/>
      <w:jc w:val="both"/>
    </w:pPr>
    <w:rPr>
      <w:rFonts w:ascii="Times New Roman" w:eastAsia="Times New Roman" w:hAnsi="Times New Roman" w:cs="Times New Roman"/>
      <w:sz w:val="24"/>
      <w:szCs w:val="24"/>
      <w:lang w:val="es-ES_tradnl"/>
    </w:rPr>
  </w:style>
  <w:style w:type="paragraph" w:styleId="NormalWeb">
    <w:name w:val="Normal (Web)"/>
    <w:basedOn w:val="Normal"/>
    <w:uiPriority w:val="99"/>
    <w:rsid w:val="003C4675"/>
    <w:pPr>
      <w:suppressAutoHyphens/>
      <w:autoSpaceDN w:val="0"/>
      <w:spacing w:before="100" w:after="100" w:line="240" w:lineRule="auto"/>
    </w:pPr>
    <w:rPr>
      <w:rFonts w:ascii="Times New Roman" w:eastAsia="Times New Roman" w:hAnsi="Times New Roman" w:cs="Times New Roman"/>
      <w:sz w:val="24"/>
      <w:szCs w:val="24"/>
      <w:lang w:eastAsia="es-ES"/>
    </w:rPr>
  </w:style>
  <w:style w:type="paragraph" w:customStyle="1" w:styleId="font13">
    <w:name w:val="font13"/>
    <w:basedOn w:val="Normal"/>
    <w:rsid w:val="00E019D6"/>
    <w:pPr>
      <w:widowControl w:val="0"/>
      <w:suppressAutoHyphens/>
      <w:spacing w:before="280" w:after="280" w:line="240" w:lineRule="auto"/>
    </w:pPr>
    <w:rPr>
      <w:rFonts w:ascii="MS Sans Serif" w:eastAsia="DejaVu Sans" w:hAnsi="MS Sans Serif" w:cs="Lohit Hindi"/>
      <w:b/>
      <w:bCs/>
      <w:kern w:val="1"/>
      <w:sz w:val="24"/>
      <w:szCs w:val="24"/>
      <w:lang w:val="es-PE" w:eastAsia="hi-IN" w:bidi="hi-IN"/>
    </w:rPr>
  </w:style>
  <w:style w:type="character" w:customStyle="1" w:styleId="apple-style-span">
    <w:name w:val="apple-style-span"/>
    <w:basedOn w:val="Fuentedeprrafopredeter"/>
    <w:rsid w:val="00E019D6"/>
  </w:style>
  <w:style w:type="character" w:customStyle="1" w:styleId="apple-converted-space">
    <w:name w:val="apple-converted-space"/>
    <w:basedOn w:val="Fuentedeprrafopredeter"/>
    <w:rsid w:val="00E019D6"/>
  </w:style>
  <w:style w:type="paragraph" w:customStyle="1" w:styleId="WW-Sangra2detindependiente">
    <w:name w:val="WW-Sangría 2 de t. independiente"/>
    <w:basedOn w:val="Normal"/>
    <w:rsid w:val="00B63664"/>
    <w:pPr>
      <w:tabs>
        <w:tab w:val="left" w:pos="2160"/>
      </w:tabs>
      <w:suppressAutoHyphens/>
      <w:spacing w:after="0" w:line="240" w:lineRule="auto"/>
      <w:ind w:left="1080" w:hanging="540"/>
      <w:jc w:val="both"/>
    </w:pPr>
    <w:rPr>
      <w:rFonts w:ascii="Tahoma" w:eastAsia="Times New Roman" w:hAnsi="Tahoma" w:cs="Times New Roman"/>
      <w:sz w:val="24"/>
      <w:szCs w:val="20"/>
      <w:lang w:val="es-ES_tradnl"/>
    </w:rPr>
  </w:style>
  <w:style w:type="paragraph" w:customStyle="1" w:styleId="Default">
    <w:name w:val="Default"/>
    <w:rsid w:val="0086208F"/>
    <w:pPr>
      <w:autoSpaceDE w:val="0"/>
      <w:autoSpaceDN w:val="0"/>
      <w:adjustRightInd w:val="0"/>
      <w:spacing w:after="0" w:line="240" w:lineRule="auto"/>
    </w:pPr>
    <w:rPr>
      <w:rFonts w:ascii="Arial" w:hAnsi="Arial" w:cs="Arial"/>
      <w:color w:val="000000"/>
      <w:sz w:val="24"/>
      <w:szCs w:val="24"/>
      <w:lang w:val="es-PE"/>
    </w:rPr>
  </w:style>
  <w:style w:type="paragraph" w:customStyle="1" w:styleId="msonormalestilo20">
    <w:name w:val="msonormalestilo20"/>
    <w:basedOn w:val="Normal"/>
    <w:uiPriority w:val="99"/>
    <w:rsid w:val="00270A28"/>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styleId="Lista3">
    <w:name w:val="List 3"/>
    <w:basedOn w:val="Normal"/>
    <w:rsid w:val="00A33656"/>
    <w:pPr>
      <w:spacing w:after="0" w:line="240" w:lineRule="auto"/>
      <w:ind w:left="849" w:hanging="283"/>
      <w:contextualSpacing/>
    </w:pPr>
    <w:rPr>
      <w:rFonts w:ascii="Arial" w:eastAsia="Times New Roman" w:hAnsi="Arial" w:cs="Times New Roman"/>
      <w:szCs w:val="24"/>
      <w:lang w:eastAsia="es-ES"/>
    </w:rPr>
  </w:style>
  <w:style w:type="paragraph" w:customStyle="1" w:styleId="TableParagraph">
    <w:name w:val="Table Paragraph"/>
    <w:basedOn w:val="Normal"/>
    <w:uiPriority w:val="1"/>
    <w:qFormat/>
    <w:rsid w:val="00A30D0A"/>
    <w:pPr>
      <w:widowControl w:val="0"/>
      <w:spacing w:after="0" w:line="240" w:lineRule="auto"/>
      <w:ind w:left="93"/>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1657">
      <w:bodyDiv w:val="1"/>
      <w:marLeft w:val="0"/>
      <w:marRight w:val="0"/>
      <w:marTop w:val="0"/>
      <w:marBottom w:val="0"/>
      <w:divBdr>
        <w:top w:val="none" w:sz="0" w:space="0" w:color="auto"/>
        <w:left w:val="none" w:sz="0" w:space="0" w:color="auto"/>
        <w:bottom w:val="none" w:sz="0" w:space="0" w:color="auto"/>
        <w:right w:val="none" w:sz="0" w:space="0" w:color="auto"/>
      </w:divBdr>
    </w:div>
    <w:div w:id="486483624">
      <w:bodyDiv w:val="1"/>
      <w:marLeft w:val="0"/>
      <w:marRight w:val="0"/>
      <w:marTop w:val="0"/>
      <w:marBottom w:val="0"/>
      <w:divBdr>
        <w:top w:val="none" w:sz="0" w:space="0" w:color="auto"/>
        <w:left w:val="none" w:sz="0" w:space="0" w:color="auto"/>
        <w:bottom w:val="none" w:sz="0" w:space="0" w:color="auto"/>
        <w:right w:val="none" w:sz="0" w:space="0" w:color="auto"/>
      </w:divBdr>
    </w:div>
    <w:div w:id="677732498">
      <w:bodyDiv w:val="1"/>
      <w:marLeft w:val="0"/>
      <w:marRight w:val="0"/>
      <w:marTop w:val="0"/>
      <w:marBottom w:val="0"/>
      <w:divBdr>
        <w:top w:val="none" w:sz="0" w:space="0" w:color="auto"/>
        <w:left w:val="none" w:sz="0" w:space="0" w:color="auto"/>
        <w:bottom w:val="none" w:sz="0" w:space="0" w:color="auto"/>
        <w:right w:val="none" w:sz="0" w:space="0" w:color="auto"/>
      </w:divBdr>
    </w:div>
    <w:div w:id="687562542">
      <w:bodyDiv w:val="1"/>
      <w:marLeft w:val="0"/>
      <w:marRight w:val="0"/>
      <w:marTop w:val="0"/>
      <w:marBottom w:val="0"/>
      <w:divBdr>
        <w:top w:val="none" w:sz="0" w:space="0" w:color="auto"/>
        <w:left w:val="none" w:sz="0" w:space="0" w:color="auto"/>
        <w:bottom w:val="none" w:sz="0" w:space="0" w:color="auto"/>
        <w:right w:val="none" w:sz="0" w:space="0" w:color="auto"/>
      </w:divBdr>
    </w:div>
    <w:div w:id="1387217004">
      <w:bodyDiv w:val="1"/>
      <w:marLeft w:val="0"/>
      <w:marRight w:val="0"/>
      <w:marTop w:val="0"/>
      <w:marBottom w:val="0"/>
      <w:divBdr>
        <w:top w:val="none" w:sz="0" w:space="0" w:color="auto"/>
        <w:left w:val="none" w:sz="0" w:space="0" w:color="auto"/>
        <w:bottom w:val="none" w:sz="0" w:space="0" w:color="auto"/>
        <w:right w:val="none" w:sz="0" w:space="0" w:color="auto"/>
      </w:divBdr>
    </w:div>
    <w:div w:id="1653219251">
      <w:bodyDiv w:val="1"/>
      <w:marLeft w:val="0"/>
      <w:marRight w:val="0"/>
      <w:marTop w:val="0"/>
      <w:marBottom w:val="0"/>
      <w:divBdr>
        <w:top w:val="none" w:sz="0" w:space="0" w:color="auto"/>
        <w:left w:val="none" w:sz="0" w:space="0" w:color="auto"/>
        <w:bottom w:val="none" w:sz="0" w:space="0" w:color="auto"/>
        <w:right w:val="none" w:sz="0" w:space="0" w:color="auto"/>
      </w:divBdr>
    </w:div>
    <w:div w:id="166265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D338B9-CE79-4D50-AE7C-38C7A7329D7D}" type="doc">
      <dgm:prSet loTypeId="urn:microsoft.com/office/officeart/2005/8/layout/orgChart1" loCatId="hierarchy" qsTypeId="urn:microsoft.com/office/officeart/2005/8/quickstyle/simple2" qsCatId="simple" csTypeId="urn:microsoft.com/office/officeart/2005/8/colors/accent0_1" csCatId="mainScheme" phldr="1"/>
      <dgm:spPr/>
      <dgm:t>
        <a:bodyPr/>
        <a:lstStyle/>
        <a:p>
          <a:endParaRPr lang="es-ES"/>
        </a:p>
      </dgm:t>
    </dgm:pt>
    <dgm:pt modelId="{50F62725-B2A9-4407-8C02-E7A6B4AFD625}">
      <dgm:prSet phldrT="[Texto]" custT="1"/>
      <dgm:spPr/>
      <dgm:t>
        <a:bodyPr/>
        <a:lstStyle/>
        <a:p>
          <a:pPr algn="ctr"/>
          <a:r>
            <a:rPr lang="es-ES" sz="1000"/>
            <a:t>Gerente de Contraloría In Situ</a:t>
          </a:r>
        </a:p>
      </dgm:t>
    </dgm:pt>
    <dgm:pt modelId="{A46A8552-B624-40AD-B5E2-8D9E51BFF3B6}" type="parTrans" cxnId="{852068B7-C667-4AD5-9221-488F9A9CD400}">
      <dgm:prSet/>
      <dgm:spPr/>
      <dgm:t>
        <a:bodyPr/>
        <a:lstStyle/>
        <a:p>
          <a:pPr algn="ctr"/>
          <a:endParaRPr lang="es-ES" sz="900"/>
        </a:p>
      </dgm:t>
    </dgm:pt>
    <dgm:pt modelId="{D8A0F464-60A1-488F-8C00-8596169A1D71}" type="sibTrans" cxnId="{852068B7-C667-4AD5-9221-488F9A9CD400}">
      <dgm:prSet/>
      <dgm:spPr/>
      <dgm:t>
        <a:bodyPr/>
        <a:lstStyle/>
        <a:p>
          <a:pPr algn="ctr"/>
          <a:endParaRPr lang="es-ES" sz="900"/>
        </a:p>
      </dgm:t>
    </dgm:pt>
    <dgm:pt modelId="{D38D427D-BF3D-4EE3-BA2E-7D914F6508F3}">
      <dgm:prSet phldrT="[Texto]" custT="1"/>
      <dgm:spPr/>
      <dgm:t>
        <a:bodyPr/>
        <a:lstStyle/>
        <a:p>
          <a:pPr algn="ctr"/>
          <a:r>
            <a:rPr lang="es-ES" sz="900" b="1"/>
            <a:t>Contralor</a:t>
          </a:r>
        </a:p>
      </dgm:t>
    </dgm:pt>
    <dgm:pt modelId="{EDF816C0-A0AD-437B-8467-46071718E970}" type="parTrans" cxnId="{32E2CB3F-2DAC-442E-A298-38A9DD47337C}">
      <dgm:prSet/>
      <dgm:spPr/>
      <dgm:t>
        <a:bodyPr/>
        <a:lstStyle/>
        <a:p>
          <a:pPr algn="ctr"/>
          <a:endParaRPr lang="es-ES" sz="900"/>
        </a:p>
      </dgm:t>
    </dgm:pt>
    <dgm:pt modelId="{D27F6B28-BE0D-4D82-B136-CA30C6CAFD50}" type="sibTrans" cxnId="{32E2CB3F-2DAC-442E-A298-38A9DD47337C}">
      <dgm:prSet/>
      <dgm:spPr/>
      <dgm:t>
        <a:bodyPr/>
        <a:lstStyle/>
        <a:p>
          <a:pPr algn="ctr"/>
          <a:endParaRPr lang="es-ES" sz="900"/>
        </a:p>
      </dgm:t>
    </dgm:pt>
    <dgm:pt modelId="{FE43B476-373F-4CCF-9BFB-F840CE993349}" type="pres">
      <dgm:prSet presAssocID="{2CD338B9-CE79-4D50-AE7C-38C7A7329D7D}" presName="hierChild1" presStyleCnt="0">
        <dgm:presLayoutVars>
          <dgm:orgChart val="1"/>
          <dgm:chPref val="1"/>
          <dgm:dir/>
          <dgm:animOne val="branch"/>
          <dgm:animLvl val="lvl"/>
          <dgm:resizeHandles/>
        </dgm:presLayoutVars>
      </dgm:prSet>
      <dgm:spPr/>
      <dgm:t>
        <a:bodyPr/>
        <a:lstStyle/>
        <a:p>
          <a:endParaRPr lang="es-PE"/>
        </a:p>
      </dgm:t>
    </dgm:pt>
    <dgm:pt modelId="{D7BDEB0F-7CEF-416E-8B2B-973C3AF5010D}" type="pres">
      <dgm:prSet presAssocID="{50F62725-B2A9-4407-8C02-E7A6B4AFD625}" presName="hierRoot1" presStyleCnt="0">
        <dgm:presLayoutVars>
          <dgm:hierBranch val="init"/>
        </dgm:presLayoutVars>
      </dgm:prSet>
      <dgm:spPr/>
    </dgm:pt>
    <dgm:pt modelId="{4629E028-FDFE-4F76-ADE3-C931ED512BC6}" type="pres">
      <dgm:prSet presAssocID="{50F62725-B2A9-4407-8C02-E7A6B4AFD625}" presName="rootComposite1" presStyleCnt="0"/>
      <dgm:spPr/>
    </dgm:pt>
    <dgm:pt modelId="{345A897F-0C41-402B-8C78-B7E0EF5B641C}" type="pres">
      <dgm:prSet presAssocID="{50F62725-B2A9-4407-8C02-E7A6B4AFD625}" presName="rootText1" presStyleLbl="node0" presStyleIdx="0" presStyleCnt="1">
        <dgm:presLayoutVars>
          <dgm:chPref val="3"/>
        </dgm:presLayoutVars>
      </dgm:prSet>
      <dgm:spPr/>
      <dgm:t>
        <a:bodyPr/>
        <a:lstStyle/>
        <a:p>
          <a:endParaRPr lang="es-ES"/>
        </a:p>
      </dgm:t>
    </dgm:pt>
    <dgm:pt modelId="{A22946EA-C390-4C80-96B9-54A15363CEF9}" type="pres">
      <dgm:prSet presAssocID="{50F62725-B2A9-4407-8C02-E7A6B4AFD625}" presName="rootConnector1" presStyleLbl="node1" presStyleIdx="0" presStyleCnt="0"/>
      <dgm:spPr/>
      <dgm:t>
        <a:bodyPr/>
        <a:lstStyle/>
        <a:p>
          <a:endParaRPr lang="es-PE"/>
        </a:p>
      </dgm:t>
    </dgm:pt>
    <dgm:pt modelId="{9432390A-CC6E-4130-938C-F832A0CE9B4C}" type="pres">
      <dgm:prSet presAssocID="{50F62725-B2A9-4407-8C02-E7A6B4AFD625}" presName="hierChild2" presStyleCnt="0"/>
      <dgm:spPr/>
    </dgm:pt>
    <dgm:pt modelId="{BD8DAFBD-81F2-4E7C-8BAF-03A94E33B833}" type="pres">
      <dgm:prSet presAssocID="{EDF816C0-A0AD-437B-8467-46071718E970}" presName="Name37" presStyleLbl="parChTrans1D2" presStyleIdx="0" presStyleCnt="1"/>
      <dgm:spPr/>
      <dgm:t>
        <a:bodyPr/>
        <a:lstStyle/>
        <a:p>
          <a:endParaRPr lang="es-PE"/>
        </a:p>
      </dgm:t>
    </dgm:pt>
    <dgm:pt modelId="{57229255-8592-4E0D-A439-2A5D349029A9}" type="pres">
      <dgm:prSet presAssocID="{D38D427D-BF3D-4EE3-BA2E-7D914F6508F3}" presName="hierRoot2" presStyleCnt="0">
        <dgm:presLayoutVars>
          <dgm:hierBranch val="init"/>
        </dgm:presLayoutVars>
      </dgm:prSet>
      <dgm:spPr/>
    </dgm:pt>
    <dgm:pt modelId="{8E12C9F6-85AF-4083-BFDA-45457AB735AB}" type="pres">
      <dgm:prSet presAssocID="{D38D427D-BF3D-4EE3-BA2E-7D914F6508F3}" presName="rootComposite" presStyleCnt="0"/>
      <dgm:spPr/>
    </dgm:pt>
    <dgm:pt modelId="{D049F277-9633-4D16-BC0E-5FD7674DC8E5}" type="pres">
      <dgm:prSet presAssocID="{D38D427D-BF3D-4EE3-BA2E-7D914F6508F3}" presName="rootText" presStyleLbl="node2" presStyleIdx="0" presStyleCnt="1">
        <dgm:presLayoutVars>
          <dgm:chPref val="3"/>
        </dgm:presLayoutVars>
      </dgm:prSet>
      <dgm:spPr/>
      <dgm:t>
        <a:bodyPr/>
        <a:lstStyle/>
        <a:p>
          <a:endParaRPr lang="es-ES"/>
        </a:p>
      </dgm:t>
    </dgm:pt>
    <dgm:pt modelId="{539D80B4-91CF-4320-A3B7-4AF9A962F791}" type="pres">
      <dgm:prSet presAssocID="{D38D427D-BF3D-4EE3-BA2E-7D914F6508F3}" presName="rootConnector" presStyleLbl="node2" presStyleIdx="0" presStyleCnt="1"/>
      <dgm:spPr/>
      <dgm:t>
        <a:bodyPr/>
        <a:lstStyle/>
        <a:p>
          <a:endParaRPr lang="es-PE"/>
        </a:p>
      </dgm:t>
    </dgm:pt>
    <dgm:pt modelId="{B215FF63-42E2-4528-8D04-71E7B3A33C14}" type="pres">
      <dgm:prSet presAssocID="{D38D427D-BF3D-4EE3-BA2E-7D914F6508F3}" presName="hierChild4" presStyleCnt="0"/>
      <dgm:spPr/>
    </dgm:pt>
    <dgm:pt modelId="{CCC00EC9-0757-4B7C-8E3F-3FD681D1BEBD}" type="pres">
      <dgm:prSet presAssocID="{D38D427D-BF3D-4EE3-BA2E-7D914F6508F3}" presName="hierChild5" presStyleCnt="0"/>
      <dgm:spPr/>
    </dgm:pt>
    <dgm:pt modelId="{C05D67C5-FBF6-4C64-96C8-978A33EFCC7B}" type="pres">
      <dgm:prSet presAssocID="{50F62725-B2A9-4407-8C02-E7A6B4AFD625}" presName="hierChild3" presStyleCnt="0"/>
      <dgm:spPr/>
    </dgm:pt>
  </dgm:ptLst>
  <dgm:cxnLst>
    <dgm:cxn modelId="{3294BBE3-3898-4B55-89C9-6B3A1B5AEE36}" type="presOf" srcId="{D38D427D-BF3D-4EE3-BA2E-7D914F6508F3}" destId="{D049F277-9633-4D16-BC0E-5FD7674DC8E5}" srcOrd="0" destOrd="0" presId="urn:microsoft.com/office/officeart/2005/8/layout/orgChart1"/>
    <dgm:cxn modelId="{B73E82BC-16E2-4CF5-BA93-0FEA113F3833}" type="presOf" srcId="{50F62725-B2A9-4407-8C02-E7A6B4AFD625}" destId="{A22946EA-C390-4C80-96B9-54A15363CEF9}" srcOrd="1" destOrd="0" presId="urn:microsoft.com/office/officeart/2005/8/layout/orgChart1"/>
    <dgm:cxn modelId="{6560B9CD-4024-42B4-9B35-BF56D86E4D86}" type="presOf" srcId="{D38D427D-BF3D-4EE3-BA2E-7D914F6508F3}" destId="{539D80B4-91CF-4320-A3B7-4AF9A962F791}" srcOrd="1" destOrd="0" presId="urn:microsoft.com/office/officeart/2005/8/layout/orgChart1"/>
    <dgm:cxn modelId="{26E5A85A-AF16-43B5-BB04-4A4ECD735A0B}" type="presOf" srcId="{EDF816C0-A0AD-437B-8467-46071718E970}" destId="{BD8DAFBD-81F2-4E7C-8BAF-03A94E33B833}" srcOrd="0" destOrd="0" presId="urn:microsoft.com/office/officeart/2005/8/layout/orgChart1"/>
    <dgm:cxn modelId="{18B91551-67B0-4F8E-A029-7AC78E976992}" type="presOf" srcId="{2CD338B9-CE79-4D50-AE7C-38C7A7329D7D}" destId="{FE43B476-373F-4CCF-9BFB-F840CE993349}" srcOrd="0" destOrd="0" presId="urn:microsoft.com/office/officeart/2005/8/layout/orgChart1"/>
    <dgm:cxn modelId="{852068B7-C667-4AD5-9221-488F9A9CD400}" srcId="{2CD338B9-CE79-4D50-AE7C-38C7A7329D7D}" destId="{50F62725-B2A9-4407-8C02-E7A6B4AFD625}" srcOrd="0" destOrd="0" parTransId="{A46A8552-B624-40AD-B5E2-8D9E51BFF3B6}" sibTransId="{D8A0F464-60A1-488F-8C00-8596169A1D71}"/>
    <dgm:cxn modelId="{083F833C-1DE4-4B96-A6B5-D730D0D3DEDB}" type="presOf" srcId="{50F62725-B2A9-4407-8C02-E7A6B4AFD625}" destId="{345A897F-0C41-402B-8C78-B7E0EF5B641C}" srcOrd="0" destOrd="0" presId="urn:microsoft.com/office/officeart/2005/8/layout/orgChart1"/>
    <dgm:cxn modelId="{32E2CB3F-2DAC-442E-A298-38A9DD47337C}" srcId="{50F62725-B2A9-4407-8C02-E7A6B4AFD625}" destId="{D38D427D-BF3D-4EE3-BA2E-7D914F6508F3}" srcOrd="0" destOrd="0" parTransId="{EDF816C0-A0AD-437B-8467-46071718E970}" sibTransId="{D27F6B28-BE0D-4D82-B136-CA30C6CAFD50}"/>
    <dgm:cxn modelId="{975BC175-AC5F-4501-9E3F-75B898030151}" type="presParOf" srcId="{FE43B476-373F-4CCF-9BFB-F840CE993349}" destId="{D7BDEB0F-7CEF-416E-8B2B-973C3AF5010D}" srcOrd="0" destOrd="0" presId="urn:microsoft.com/office/officeart/2005/8/layout/orgChart1"/>
    <dgm:cxn modelId="{23267FAF-9E86-4D76-9C7E-E33FB8780165}" type="presParOf" srcId="{D7BDEB0F-7CEF-416E-8B2B-973C3AF5010D}" destId="{4629E028-FDFE-4F76-ADE3-C931ED512BC6}" srcOrd="0" destOrd="0" presId="urn:microsoft.com/office/officeart/2005/8/layout/orgChart1"/>
    <dgm:cxn modelId="{A9AFF50C-7BF9-4991-8DBD-6D3D859D2676}" type="presParOf" srcId="{4629E028-FDFE-4F76-ADE3-C931ED512BC6}" destId="{345A897F-0C41-402B-8C78-B7E0EF5B641C}" srcOrd="0" destOrd="0" presId="urn:microsoft.com/office/officeart/2005/8/layout/orgChart1"/>
    <dgm:cxn modelId="{BA941A6F-AFFA-4672-B78D-BCA472D7A8C7}" type="presParOf" srcId="{4629E028-FDFE-4F76-ADE3-C931ED512BC6}" destId="{A22946EA-C390-4C80-96B9-54A15363CEF9}" srcOrd="1" destOrd="0" presId="urn:microsoft.com/office/officeart/2005/8/layout/orgChart1"/>
    <dgm:cxn modelId="{890A79DB-A1C2-4C27-B9F9-6BECDE7FED92}" type="presParOf" srcId="{D7BDEB0F-7CEF-416E-8B2B-973C3AF5010D}" destId="{9432390A-CC6E-4130-938C-F832A0CE9B4C}" srcOrd="1" destOrd="0" presId="urn:microsoft.com/office/officeart/2005/8/layout/orgChart1"/>
    <dgm:cxn modelId="{37C959D1-68E8-4092-9AB0-AC65683124E6}" type="presParOf" srcId="{9432390A-CC6E-4130-938C-F832A0CE9B4C}" destId="{BD8DAFBD-81F2-4E7C-8BAF-03A94E33B833}" srcOrd="0" destOrd="0" presId="urn:microsoft.com/office/officeart/2005/8/layout/orgChart1"/>
    <dgm:cxn modelId="{B17015EF-B378-438D-8137-B3D41A87E945}" type="presParOf" srcId="{9432390A-CC6E-4130-938C-F832A0CE9B4C}" destId="{57229255-8592-4E0D-A439-2A5D349029A9}" srcOrd="1" destOrd="0" presId="urn:microsoft.com/office/officeart/2005/8/layout/orgChart1"/>
    <dgm:cxn modelId="{0F5ADCD1-E1DA-4FD5-8AA0-9658DFB89AD8}" type="presParOf" srcId="{57229255-8592-4E0D-A439-2A5D349029A9}" destId="{8E12C9F6-85AF-4083-BFDA-45457AB735AB}" srcOrd="0" destOrd="0" presId="urn:microsoft.com/office/officeart/2005/8/layout/orgChart1"/>
    <dgm:cxn modelId="{C398C310-6527-498C-B8EC-605AFFF29064}" type="presParOf" srcId="{8E12C9F6-85AF-4083-BFDA-45457AB735AB}" destId="{D049F277-9633-4D16-BC0E-5FD7674DC8E5}" srcOrd="0" destOrd="0" presId="urn:microsoft.com/office/officeart/2005/8/layout/orgChart1"/>
    <dgm:cxn modelId="{28114E36-AE41-426B-8F2E-F8F80E4D02C1}" type="presParOf" srcId="{8E12C9F6-85AF-4083-BFDA-45457AB735AB}" destId="{539D80B4-91CF-4320-A3B7-4AF9A962F791}" srcOrd="1" destOrd="0" presId="urn:microsoft.com/office/officeart/2005/8/layout/orgChart1"/>
    <dgm:cxn modelId="{43F1B1E6-27C6-4D15-9218-EDA3A61C2161}" type="presParOf" srcId="{57229255-8592-4E0D-A439-2A5D349029A9}" destId="{B215FF63-42E2-4528-8D04-71E7B3A33C14}" srcOrd="1" destOrd="0" presId="urn:microsoft.com/office/officeart/2005/8/layout/orgChart1"/>
    <dgm:cxn modelId="{E338AD28-77D3-415C-B302-1B63D382C331}" type="presParOf" srcId="{57229255-8592-4E0D-A439-2A5D349029A9}" destId="{CCC00EC9-0757-4B7C-8E3F-3FD681D1BEBD}" srcOrd="2" destOrd="0" presId="urn:microsoft.com/office/officeart/2005/8/layout/orgChart1"/>
    <dgm:cxn modelId="{7B3FFD78-46B6-4738-8FF1-7DB4F11CB09B}" type="presParOf" srcId="{D7BDEB0F-7CEF-416E-8B2B-973C3AF5010D}" destId="{C05D67C5-FBF6-4C64-96C8-978A33EFCC7B}"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8DAFBD-81F2-4E7C-8BAF-03A94E33B833}">
      <dsp:nvSpPr>
        <dsp:cNvPr id="0" name=""/>
        <dsp:cNvSpPr/>
      </dsp:nvSpPr>
      <dsp:spPr>
        <a:xfrm>
          <a:off x="805069" y="657292"/>
          <a:ext cx="91440" cy="275675"/>
        </a:xfrm>
        <a:custGeom>
          <a:avLst/>
          <a:gdLst/>
          <a:ahLst/>
          <a:cxnLst/>
          <a:rect l="0" t="0" r="0" b="0"/>
          <a:pathLst>
            <a:path>
              <a:moveTo>
                <a:pt x="45720" y="0"/>
              </a:moveTo>
              <a:lnTo>
                <a:pt x="45720" y="27567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5A897F-0C41-402B-8C78-B7E0EF5B641C}">
      <dsp:nvSpPr>
        <dsp:cNvPr id="0" name=""/>
        <dsp:cNvSpPr/>
      </dsp:nvSpPr>
      <dsp:spPr>
        <a:xfrm>
          <a:off x="194418" y="921"/>
          <a:ext cx="1312741" cy="656370"/>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Gerente de Contraloría In Situ</a:t>
          </a:r>
        </a:p>
      </dsp:txBody>
      <dsp:txXfrm>
        <a:off x="194418" y="921"/>
        <a:ext cx="1312741" cy="656370"/>
      </dsp:txXfrm>
    </dsp:sp>
    <dsp:sp modelId="{D049F277-9633-4D16-BC0E-5FD7674DC8E5}">
      <dsp:nvSpPr>
        <dsp:cNvPr id="0" name=""/>
        <dsp:cNvSpPr/>
      </dsp:nvSpPr>
      <dsp:spPr>
        <a:xfrm>
          <a:off x="194418" y="932968"/>
          <a:ext cx="1312741" cy="656370"/>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t>Contralor</a:t>
          </a:r>
        </a:p>
      </dsp:txBody>
      <dsp:txXfrm>
        <a:off x="194418" y="932968"/>
        <a:ext cx="1312741" cy="6563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79EC9-F4D9-48B4-AEA7-AB32AAFD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4352</Words>
  <Characters>23940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2017-09-20T14:31:00Z</cp:lastPrinted>
  <dcterms:created xsi:type="dcterms:W3CDTF">2017-09-20T14:31:00Z</dcterms:created>
  <dcterms:modified xsi:type="dcterms:W3CDTF">2017-09-20T14:32:00Z</dcterms:modified>
</cp:coreProperties>
</file>